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Look w:val="01E0" w:firstRow="1" w:lastRow="1" w:firstColumn="1" w:lastColumn="1" w:noHBand="0" w:noVBand="0"/>
      </w:tblPr>
      <w:tblGrid>
        <w:gridCol w:w="5103"/>
        <w:gridCol w:w="5103"/>
      </w:tblGrid>
      <w:tr w:rsidR="00A24F8D" w:rsidRPr="002B1631" w:rsidTr="00F94449">
        <w:trPr>
          <w:jc w:val="center"/>
        </w:trPr>
        <w:tc>
          <w:tcPr>
            <w:tcW w:w="5103" w:type="dxa"/>
          </w:tcPr>
          <w:p w:rsidR="003C4D6E" w:rsidRPr="002B1631" w:rsidRDefault="003C4D6E" w:rsidP="00F94449">
            <w:pPr>
              <w:pStyle w:val="Title"/>
              <w:rPr>
                <w:rFonts w:ascii="Times New Roman" w:hAnsi="Times New Roman"/>
                <w:b w:val="0"/>
                <w:sz w:val="24"/>
                <w:szCs w:val="22"/>
              </w:rPr>
            </w:pPr>
            <w:r w:rsidRPr="002B1631">
              <w:rPr>
                <w:rFonts w:ascii="Times New Roman" w:hAnsi="Times New Roman"/>
                <w:b w:val="0"/>
                <w:sz w:val="24"/>
                <w:szCs w:val="22"/>
              </w:rPr>
              <w:t>UBND THÀNH PHỐ HÀ NỘI</w:t>
            </w:r>
          </w:p>
          <w:p w:rsidR="003C4D6E" w:rsidRPr="002B1631" w:rsidRDefault="003C4D6E" w:rsidP="00F94449">
            <w:pPr>
              <w:pStyle w:val="Title"/>
              <w:rPr>
                <w:rFonts w:ascii="Times New Roman" w:hAnsi="Times New Roman"/>
                <w:sz w:val="24"/>
                <w:szCs w:val="22"/>
              </w:rPr>
            </w:pPr>
            <w:r w:rsidRPr="002B1631">
              <w:rPr>
                <w:rFonts w:ascii="Times New Roman" w:hAnsi="Times New Roman"/>
                <w:sz w:val="24"/>
                <w:szCs w:val="22"/>
              </w:rPr>
              <w:t>CÔNG TY TNHH MỘT THÀNH VIÊN</w:t>
            </w:r>
          </w:p>
          <w:p w:rsidR="003C4D6E" w:rsidRPr="002B1631" w:rsidRDefault="003C4D6E" w:rsidP="00F94449">
            <w:pPr>
              <w:pStyle w:val="Title"/>
              <w:rPr>
                <w:rFonts w:ascii="Times New Roman" w:hAnsi="Times New Roman"/>
                <w:sz w:val="22"/>
                <w:szCs w:val="22"/>
              </w:rPr>
            </w:pPr>
            <w:r w:rsidRPr="002B1631">
              <w:rPr>
                <w:rFonts w:ascii="Times New Roman" w:hAnsi="Times New Roman"/>
                <w:sz w:val="24"/>
                <w:szCs w:val="22"/>
              </w:rPr>
              <w:t>THOÁT NƯỚC HÀ NỘI</w:t>
            </w:r>
          </w:p>
          <w:p w:rsidR="003C4D6E" w:rsidRPr="002B1631" w:rsidRDefault="003C4D6E" w:rsidP="00F94449">
            <w:pPr>
              <w:pStyle w:val="Title"/>
              <w:spacing w:before="200"/>
              <w:rPr>
                <w:rFonts w:ascii="Times New Roman" w:hAnsi="Times New Roman"/>
                <w:b w:val="0"/>
                <w:szCs w:val="26"/>
              </w:rPr>
            </w:pPr>
            <w:r w:rsidRPr="002B1631">
              <w:rPr>
                <w:rFonts w:ascii="Times New Roman" w:hAnsi="Times New Roman"/>
                <w:noProof/>
                <w:szCs w:val="26"/>
              </w:rPr>
              <mc:AlternateContent>
                <mc:Choice Requires="wps">
                  <w:drawing>
                    <wp:anchor distT="0" distB="0" distL="114300" distR="114300" simplePos="0" relativeHeight="251659264" behindDoc="0" locked="0" layoutInCell="1" allowOverlap="1" wp14:anchorId="006C5908" wp14:editId="57A041D3">
                      <wp:simplePos x="0" y="0"/>
                      <wp:positionH relativeFrom="column">
                        <wp:posOffset>999490</wp:posOffset>
                      </wp:positionH>
                      <wp:positionV relativeFrom="paragraph">
                        <wp:posOffset>41910</wp:posOffset>
                      </wp:positionV>
                      <wp:extent cx="1121410" cy="0"/>
                      <wp:effectExtent l="0" t="0" r="2159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EEFBBA" id="_x0000_t32" coordsize="21600,21600" o:spt="32" o:oned="t" path="m,l21600,21600e" filled="f">
                      <v:path arrowok="t" fillok="f" o:connecttype="none"/>
                      <o:lock v:ext="edit" shapetype="t"/>
                    </v:shapetype>
                    <v:shape id="Straight Arrow Connector 4" o:spid="_x0000_s1026" type="#_x0000_t32" style="position:absolute;margin-left:78.7pt;margin-top:3.3pt;width:88.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" strokeweight="1pt"/>
                  </w:pict>
                </mc:Fallback>
              </mc:AlternateContent>
            </w:r>
            <w:r w:rsidRPr="002B1631">
              <w:rPr>
                <w:rFonts w:ascii="Times New Roman" w:hAnsi="Times New Roman"/>
                <w:b w:val="0"/>
                <w:szCs w:val="26"/>
              </w:rPr>
              <w:t>Số:               /</w:t>
            </w:r>
            <w:r w:rsidR="00CA6A98">
              <w:rPr>
                <w:rFonts w:ascii="Times New Roman" w:hAnsi="Times New Roman"/>
                <w:b w:val="0"/>
                <w:szCs w:val="26"/>
              </w:rPr>
              <w:t>BC-TNHN</w:t>
            </w:r>
          </w:p>
          <w:p w:rsidR="003C4D6E" w:rsidRPr="002B1631" w:rsidRDefault="003C4D6E" w:rsidP="00F94449">
            <w:pPr>
              <w:pStyle w:val="Title"/>
              <w:ind w:left="176"/>
              <w:rPr>
                <w:rFonts w:ascii="Times New Roman" w:hAnsi="Times New Roman"/>
                <w:b w:val="0"/>
                <w:sz w:val="24"/>
                <w:szCs w:val="24"/>
              </w:rPr>
            </w:pPr>
          </w:p>
        </w:tc>
        <w:tc>
          <w:tcPr>
            <w:tcW w:w="5103" w:type="dxa"/>
          </w:tcPr>
          <w:p w:rsidR="003C4D6E" w:rsidRPr="002B1631" w:rsidRDefault="003C4D6E" w:rsidP="00F94449">
            <w:pPr>
              <w:pStyle w:val="Title"/>
              <w:ind w:right="-159"/>
              <w:rPr>
                <w:rFonts w:ascii="Times New Roman" w:hAnsi="Times New Roman"/>
                <w:sz w:val="24"/>
                <w:szCs w:val="22"/>
              </w:rPr>
            </w:pPr>
            <w:r w:rsidRPr="002B1631">
              <w:rPr>
                <w:rFonts w:ascii="Times New Roman" w:hAnsi="Times New Roman"/>
                <w:sz w:val="24"/>
                <w:szCs w:val="22"/>
              </w:rPr>
              <w:t>CỘNG HÒA XÃ HỘI CHỦ NGHĨA VIỆT NAM</w:t>
            </w:r>
          </w:p>
          <w:p w:rsidR="003C4D6E" w:rsidRPr="002B1631" w:rsidRDefault="003C4D6E" w:rsidP="00F94449">
            <w:pPr>
              <w:pStyle w:val="Title"/>
              <w:ind w:right="-159"/>
              <w:rPr>
                <w:rFonts w:ascii="Times New Roman" w:hAnsi="Times New Roman"/>
                <w:szCs w:val="24"/>
              </w:rPr>
            </w:pPr>
            <w:r w:rsidRPr="002B1631">
              <w:rPr>
                <w:rFonts w:ascii="Times New Roman" w:hAnsi="Times New Roman"/>
                <w:szCs w:val="24"/>
              </w:rPr>
              <w:t>Độc lập – Tự do – Hạnh phúc</w:t>
            </w:r>
          </w:p>
          <w:p w:rsidR="003C4D6E" w:rsidRPr="002B1631" w:rsidRDefault="003C4D6E" w:rsidP="00F94449">
            <w:pPr>
              <w:pStyle w:val="Title"/>
              <w:ind w:right="-159"/>
              <w:rPr>
                <w:rFonts w:ascii="Times New Roman" w:hAnsi="Times New Roman"/>
                <w:b w:val="0"/>
                <w:sz w:val="24"/>
                <w:szCs w:val="24"/>
              </w:rPr>
            </w:pPr>
            <w:r w:rsidRPr="002B1631">
              <w:rPr>
                <w:rFonts w:ascii="Times New Roman" w:hAnsi="Times New Roman"/>
                <w:b w:val="0"/>
                <w:noProof/>
                <w:sz w:val="24"/>
                <w:szCs w:val="24"/>
              </w:rPr>
              <mc:AlternateContent>
                <mc:Choice Requires="wps">
                  <w:drawing>
                    <wp:anchor distT="0" distB="0" distL="114300" distR="114300" simplePos="0" relativeHeight="251660288" behindDoc="0" locked="0" layoutInCell="1" allowOverlap="1" wp14:anchorId="3A0A2527" wp14:editId="324024E2">
                      <wp:simplePos x="0" y="0"/>
                      <wp:positionH relativeFrom="column">
                        <wp:posOffset>736742</wp:posOffset>
                      </wp:positionH>
                      <wp:positionV relativeFrom="paragraph">
                        <wp:posOffset>57785</wp:posOffset>
                      </wp:positionV>
                      <wp:extent cx="1867535" cy="0"/>
                      <wp:effectExtent l="8890" t="14605"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75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BAF7E7" id="Straight Arrow Connector 3" o:spid="_x0000_s1026" type="#_x0000_t32" style="position:absolute;margin-left:58pt;margin-top:4.55pt;width:147.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" strokeweight="1pt"/>
                  </w:pict>
                </mc:Fallback>
              </mc:AlternateContent>
            </w:r>
          </w:p>
          <w:p w:rsidR="003C4D6E" w:rsidRPr="00BF0243" w:rsidRDefault="00203513" w:rsidP="00A94207">
            <w:pPr>
              <w:pStyle w:val="Title"/>
              <w:ind w:right="245"/>
              <w:jc w:val="right"/>
              <w:rPr>
                <w:rFonts w:ascii="Times New Roman" w:hAnsi="Times New Roman"/>
                <w:b w:val="0"/>
                <w:i/>
                <w:szCs w:val="26"/>
              </w:rPr>
            </w:pPr>
            <w:r w:rsidRPr="00BF0243">
              <w:rPr>
                <w:rFonts w:ascii="Times New Roman" w:hAnsi="Times New Roman"/>
                <w:b w:val="0"/>
                <w:bCs w:val="0"/>
                <w:i/>
              </w:rPr>
              <w:t>Hà Nội, ngày 30 tháng 9 năm 2025</w:t>
            </w:r>
          </w:p>
        </w:tc>
      </w:tr>
    </w:tbl>
    <w:p w:rsidR="003C4D6E" w:rsidRPr="002B1631" w:rsidRDefault="003C4D6E" w:rsidP="006F7C21">
      <w:pPr>
        <w:pStyle w:val="Heading1"/>
        <w:spacing w:before="240"/>
        <w:ind w:left="0" w:right="0"/>
        <w:jc w:val="center"/>
        <w:rPr>
          <w:rFonts w:ascii="Times New Roman" w:hAnsi="Times New Roman"/>
        </w:rPr>
      </w:pPr>
      <w:r w:rsidRPr="002B1631">
        <w:rPr>
          <w:rFonts w:ascii="Times New Roman" w:hAnsi="Times New Roman"/>
        </w:rPr>
        <w:t xml:space="preserve">BÁO CÁO NHANH </w:t>
      </w:r>
    </w:p>
    <w:p w:rsidR="00496B9D" w:rsidRPr="00BF0243" w:rsidRDefault="00496B9D" w:rsidP="00496B9D">
      <w:pPr>
        <w:pStyle w:val="Heading1"/>
        <w:ind w:left="0" w:right="0"/>
        <w:jc w:val="center"/>
        <w:rPr>
          <w:rFonts w:ascii="Times New Roman" w:hAnsi="Times New Roman"/>
          <w:color w:val="000000" w:themeColor="text1"/>
          <w:sz w:val="26"/>
          <w:szCs w:val="26"/>
        </w:rPr>
      </w:pPr>
      <w:r w:rsidRPr="00BF0243">
        <w:rPr>
          <w:rFonts w:ascii="Times New Roman" w:hAnsi="Times New Roman"/>
          <w:color w:val="000000" w:themeColor="text1"/>
          <w:sz w:val="26"/>
          <w:szCs w:val="26"/>
        </w:rPr>
        <w:t xml:space="preserve">V/v Báo cáo tình hình thoát nước do ảnh hưởng của </w:t>
      </w:r>
      <w:r w:rsidR="009D2FE2">
        <w:rPr>
          <w:rFonts w:ascii="Times New Roman" w:hAnsi="Times New Roman"/>
          <w:color w:val="000000" w:themeColor="text1"/>
          <w:sz w:val="26"/>
          <w:szCs w:val="26"/>
        </w:rPr>
        <w:t>hoàn lưu Bão số 10 (Bua</w:t>
      </w:r>
      <w:r w:rsidR="005165D5" w:rsidRPr="005165D5">
        <w:rPr>
          <w:rFonts w:ascii="Times New Roman" w:hAnsi="Times New Roman"/>
          <w:color w:val="000000" w:themeColor="text1"/>
          <w:sz w:val="26"/>
          <w:szCs w:val="26"/>
        </w:rPr>
        <w:t>loi)</w:t>
      </w:r>
    </w:p>
    <w:p w:rsidR="007B1371" w:rsidRPr="00BF0243" w:rsidRDefault="007B1371" w:rsidP="007B1371">
      <w:pPr>
        <w:spacing w:after="120" w:line="240" w:lineRule="auto"/>
        <w:contextualSpacing/>
        <w:jc w:val="center"/>
        <w:rPr>
          <w:rFonts w:ascii="Times New Roman" w:hAnsi="Times New Roman" w:cs="Times New Roman"/>
          <w:b/>
          <w:color w:val="000000" w:themeColor="text1"/>
          <w:sz w:val="26"/>
          <w:szCs w:val="26"/>
        </w:rPr>
      </w:pPr>
      <w:r w:rsidRPr="00BF0243">
        <w:rPr>
          <w:rFonts w:ascii="Times New Roman" w:hAnsi="Times New Roman" w:cs="Times New Roman"/>
          <w:b/>
          <w:sz w:val="26"/>
          <w:szCs w:val="26"/>
        </w:rPr>
        <w:t xml:space="preserve">Thời điểm </w:t>
      </w:r>
      <w:r w:rsidR="004127E3">
        <w:rPr>
          <w:rFonts w:ascii="Times New Roman" w:hAnsi="Times New Roman" w:cs="Times New Roman"/>
          <w:b/>
          <w:sz w:val="26"/>
          <w:szCs w:val="26"/>
        </w:rPr>
        <w:t>13h00</w:t>
      </w:r>
      <w:r w:rsidRPr="00BF0243">
        <w:rPr>
          <w:rFonts w:ascii="Times New Roman" w:hAnsi="Times New Roman" w:cs="Times New Roman"/>
          <w:b/>
          <w:sz w:val="26"/>
          <w:szCs w:val="26"/>
        </w:rPr>
        <w:t>' ngày 30/9/2025</w:t>
      </w:r>
    </w:p>
    <w:p w:rsidR="003C4D6E" w:rsidRPr="002B1631" w:rsidRDefault="003C4D6E" w:rsidP="006F7C21">
      <w:pPr>
        <w:spacing w:before="360" w:after="0" w:line="240" w:lineRule="auto"/>
        <w:ind w:firstLine="425"/>
        <w:rPr>
          <w:rFonts w:ascii="Times New Roman" w:hAnsi="Times New Roman" w:cs="Times New Roman"/>
          <w:sz w:val="26"/>
          <w:szCs w:val="26"/>
        </w:rPr>
      </w:pPr>
      <w:r w:rsidRPr="002B1631">
        <w:rPr>
          <w:rFonts w:ascii="Times New Roman" w:hAnsi="Times New Roman" w:cs="Times New Roman"/>
          <w:sz w:val="26"/>
          <w:szCs w:val="26"/>
        </w:rPr>
        <w:t xml:space="preserve">                           Kính gửi:</w:t>
      </w:r>
      <w:r w:rsidRPr="002B1631">
        <w:rPr>
          <w:rFonts w:ascii="Times New Roman" w:hAnsi="Times New Roman" w:cs="Times New Roman"/>
          <w:sz w:val="26"/>
          <w:szCs w:val="26"/>
        </w:rPr>
        <w:tab/>
        <w:t xml:space="preserve">    </w:t>
      </w:r>
    </w:p>
    <w:p w:rsidR="003C4D6E" w:rsidRPr="002B1631" w:rsidRDefault="003C4D6E" w:rsidP="003C4D6E">
      <w:pPr>
        <w:spacing w:after="0" w:line="240" w:lineRule="auto"/>
        <w:ind w:left="2268" w:firstLine="1134"/>
        <w:rPr>
          <w:rFonts w:ascii="Times New Roman" w:hAnsi="Times New Roman" w:cs="Times New Roman"/>
          <w:sz w:val="26"/>
          <w:szCs w:val="26"/>
        </w:rPr>
      </w:pPr>
      <w:r w:rsidRPr="002B1631">
        <w:rPr>
          <w:rFonts w:ascii="Times New Roman" w:hAnsi="Times New Roman" w:cs="Times New Roman"/>
          <w:sz w:val="26"/>
          <w:szCs w:val="26"/>
        </w:rPr>
        <w:t>- Ủy ban nhân dân Thành phố Hà Nội;</w:t>
      </w:r>
    </w:p>
    <w:p w:rsidR="00360CCD" w:rsidRDefault="00F64C65" w:rsidP="00360CCD">
      <w:pPr>
        <w:spacing w:after="0" w:line="240" w:lineRule="auto"/>
        <w:ind w:left="2268" w:firstLine="1134"/>
        <w:rPr>
          <w:rFonts w:ascii="Times New Roman" w:hAnsi="Times New Roman" w:cs="Times New Roman"/>
          <w:sz w:val="26"/>
          <w:szCs w:val="26"/>
        </w:rPr>
      </w:pPr>
      <w:r w:rsidRPr="002B1631">
        <w:rPr>
          <w:rFonts w:ascii="Times New Roman" w:hAnsi="Times New Roman" w:cs="Times New Roman"/>
          <w:sz w:val="26"/>
          <w:szCs w:val="26"/>
        </w:rPr>
        <w:t xml:space="preserve">- </w:t>
      </w:r>
      <w:r w:rsidR="00360CCD">
        <w:rPr>
          <w:rFonts w:ascii="Times New Roman" w:hAnsi="Times New Roman" w:cs="Times New Roman"/>
          <w:sz w:val="26"/>
          <w:szCs w:val="26"/>
        </w:rPr>
        <w:t>Ban Chỉ huy Phòng thủ dân sự</w:t>
      </w:r>
      <w:r w:rsidR="00360CCD" w:rsidRPr="006366CD">
        <w:rPr>
          <w:rFonts w:ascii="Times New Roman" w:hAnsi="Times New Roman" w:cs="Times New Roman"/>
          <w:sz w:val="26"/>
          <w:szCs w:val="26"/>
        </w:rPr>
        <w:t xml:space="preserve"> Thành phố</w:t>
      </w:r>
      <w:r w:rsidR="00360CCD">
        <w:rPr>
          <w:rFonts w:ascii="Times New Roman" w:hAnsi="Times New Roman" w:cs="Times New Roman"/>
          <w:sz w:val="26"/>
          <w:szCs w:val="26"/>
        </w:rPr>
        <w:t xml:space="preserve"> Hà Nội;</w:t>
      </w:r>
    </w:p>
    <w:p w:rsidR="003C4D6E" w:rsidRPr="002B1631" w:rsidRDefault="003C4D6E" w:rsidP="003C4D6E">
      <w:pPr>
        <w:spacing w:after="0" w:line="240" w:lineRule="auto"/>
        <w:ind w:left="2268" w:firstLine="1134"/>
        <w:rPr>
          <w:rFonts w:ascii="Times New Roman" w:hAnsi="Times New Roman" w:cs="Times New Roman"/>
          <w:sz w:val="26"/>
          <w:szCs w:val="26"/>
        </w:rPr>
      </w:pPr>
      <w:r w:rsidRPr="002B1631">
        <w:rPr>
          <w:rFonts w:ascii="Times New Roman" w:hAnsi="Times New Roman" w:cs="Times New Roman"/>
          <w:sz w:val="26"/>
          <w:szCs w:val="26"/>
        </w:rPr>
        <w:t>- Sở Xây dựng Hà Nội.</w:t>
      </w:r>
    </w:p>
    <w:p w:rsidR="003C4D6E" w:rsidRPr="002B1631" w:rsidRDefault="003C4D6E" w:rsidP="003C4D6E">
      <w:pPr>
        <w:spacing w:after="0" w:line="240" w:lineRule="auto"/>
        <w:ind w:left="2880" w:firstLine="720"/>
        <w:rPr>
          <w:rFonts w:ascii="Times New Roman" w:hAnsi="Times New Roman" w:cs="Times New Roman"/>
          <w:sz w:val="14"/>
          <w:szCs w:val="26"/>
        </w:rPr>
      </w:pPr>
    </w:p>
    <w:p w:rsidR="00E51296" w:rsidRPr="00E51296" w:rsidRDefault="007B1371" w:rsidP="00625A15">
      <w:pPr>
        <w:spacing w:before="60" w:after="60" w:line="240" w:lineRule="auto"/>
        <w:ind w:firstLine="720"/>
        <w:jc w:val="both"/>
        <w:rPr>
          <w:rFonts w:ascii="Times New Roman" w:hAnsi="Times New Roman" w:cs="Times New Roman"/>
          <w:color w:val="000000" w:themeColor="text1"/>
          <w:sz w:val="26"/>
        </w:rPr>
      </w:pPr>
      <w:r w:rsidRPr="002B1631">
        <w:rPr>
          <w:rFonts w:ascii="Times New Roman" w:hAnsi="Times New Roman" w:cs="Times New Roman"/>
          <w:sz w:val="26"/>
          <w:szCs w:val="26"/>
        </w:rPr>
        <w:t>Công ty TNHH MTV Thoát nước Hà Nội kính báo cáo tình hình thoát nước do ảnh hưởng của trậ</w:t>
      </w:r>
      <w:r w:rsidR="00D36C25">
        <w:rPr>
          <w:rFonts w:ascii="Times New Roman" w:hAnsi="Times New Roman" w:cs="Times New Roman"/>
          <w:sz w:val="26"/>
          <w:szCs w:val="26"/>
        </w:rPr>
        <w:t xml:space="preserve">n mưa thời điểm </w:t>
      </w:r>
      <w:r w:rsidR="004127E3">
        <w:rPr>
          <w:rFonts w:ascii="Times New Roman" w:hAnsi="Times New Roman" w:cs="Times New Roman"/>
          <w:sz w:val="26"/>
          <w:szCs w:val="26"/>
        </w:rPr>
        <w:t>13h00</w:t>
      </w:r>
      <w:r w:rsidRPr="002B1631">
        <w:rPr>
          <w:rFonts w:ascii="Times New Roman" w:hAnsi="Times New Roman" w:cs="Times New Roman"/>
          <w:sz w:val="26"/>
          <w:szCs w:val="26"/>
        </w:rPr>
        <w:t xml:space="preserve"> ngày 30/9/2025 như sau:</w:t>
      </w:r>
    </w:p>
    <w:p w:rsidR="00E51296" w:rsidRPr="00E51296" w:rsidRDefault="00E51296" w:rsidP="007B1371">
      <w:pPr>
        <w:spacing w:before="60" w:after="60" w:line="240" w:lineRule="auto"/>
        <w:ind w:firstLine="720"/>
        <w:jc w:val="both"/>
        <w:rPr>
          <w:rFonts w:ascii="Times New Roman" w:hAnsi="Times New Roman" w:cs="Times New Roman"/>
          <w:color w:val="000000" w:themeColor="text1"/>
          <w:sz w:val="6"/>
          <w:szCs w:val="6"/>
        </w:rPr>
      </w:pPr>
    </w:p>
    <w:p w:rsidR="00920A11" w:rsidRPr="00920A11" w:rsidRDefault="003C4D6E" w:rsidP="002E7351">
      <w:pPr>
        <w:pStyle w:val="ListParagraph"/>
        <w:numPr>
          <w:ilvl w:val="0"/>
          <w:numId w:val="3"/>
        </w:numPr>
        <w:spacing w:before="60" w:after="60" w:line="320" w:lineRule="exact"/>
        <w:ind w:left="0" w:firstLine="360"/>
        <w:jc w:val="both"/>
        <w:rPr>
          <w:rFonts w:ascii="Times New Roman" w:eastAsia="Times New Roman" w:hAnsi="Times New Roman" w:cs="Times New Roman"/>
          <w:sz w:val="26"/>
          <w:szCs w:val="26"/>
        </w:rPr>
      </w:pPr>
      <w:r w:rsidRPr="002B1631">
        <w:rPr>
          <w:rFonts w:ascii="Times New Roman" w:hAnsi="Times New Roman" w:cs="Times New Roman"/>
          <w:b/>
          <w:sz w:val="26"/>
          <w:szCs w:val="26"/>
        </w:rPr>
        <w:t>Diễn biến mưa</w:t>
      </w:r>
      <w:r w:rsidRPr="002B1631">
        <w:rPr>
          <w:rFonts w:ascii="Times New Roman" w:hAnsi="Times New Roman" w:cs="Times New Roman"/>
          <w:sz w:val="26"/>
          <w:szCs w:val="26"/>
        </w:rPr>
        <w:t>:</w:t>
      </w:r>
    </w:p>
    <w:p w:rsidR="00DE4AF7" w:rsidRPr="00202AB0" w:rsidRDefault="007B1371" w:rsidP="000114CD">
      <w:pPr>
        <w:pStyle w:val="ListParagraph"/>
        <w:spacing w:before="60" w:after="60" w:line="320" w:lineRule="exact"/>
        <w:ind w:left="0" w:firstLine="709"/>
        <w:jc w:val="both"/>
        <w:rPr>
          <w:rFonts w:ascii="Times New Roman" w:eastAsia="Times New Roman" w:hAnsi="Times New Roman" w:cs="Times New Roman"/>
          <w:sz w:val="26"/>
          <w:szCs w:val="26"/>
        </w:rPr>
      </w:pPr>
      <w:r w:rsidRPr="00B832F1">
        <w:rPr>
          <w:rFonts w:ascii="Times New Roman" w:hAnsi="Times New Roman" w:cs="Times New Roman"/>
          <w:sz w:val="26"/>
          <w:szCs w:val="26"/>
        </w:rPr>
        <w:t>Do ảnh hưởng củ</w:t>
      </w:r>
      <w:r w:rsidR="000114CD">
        <w:rPr>
          <w:rFonts w:ascii="Times New Roman" w:hAnsi="Times New Roman" w:cs="Times New Roman"/>
          <w:sz w:val="26"/>
          <w:szCs w:val="26"/>
        </w:rPr>
        <w:t>a hoàn lưu cơn B</w:t>
      </w:r>
      <w:r w:rsidRPr="00B832F1">
        <w:rPr>
          <w:rFonts w:ascii="Times New Roman" w:hAnsi="Times New Roman" w:cs="Times New Roman"/>
          <w:sz w:val="26"/>
          <w:szCs w:val="26"/>
        </w:rPr>
        <w:t>ão số 10 trên địa bàn Thành phố có mưa</w:t>
      </w:r>
      <w:r w:rsidR="00692CC6">
        <w:rPr>
          <w:rFonts w:ascii="Times New Roman" w:hAnsi="Times New Roman" w:cs="Times New Roman"/>
          <w:sz w:val="26"/>
          <w:szCs w:val="26"/>
        </w:rPr>
        <w:t xml:space="preserve"> rải rác </w:t>
      </w:r>
      <w:r w:rsidR="00692CC6" w:rsidRPr="00B832F1">
        <w:rPr>
          <w:rFonts w:ascii="Times New Roman" w:hAnsi="Times New Roman" w:cs="Times New Roman"/>
          <w:sz w:val="26"/>
          <w:szCs w:val="26"/>
        </w:rPr>
        <w:t>từ thời điểm</w:t>
      </w:r>
      <w:r w:rsidR="00692CC6">
        <w:rPr>
          <w:rFonts w:ascii="Times New Roman" w:hAnsi="Times New Roman" w:cs="Times New Roman"/>
          <w:sz w:val="26"/>
          <w:szCs w:val="26"/>
        </w:rPr>
        <w:t xml:space="preserve"> 07h00’ đến 11h00’</w:t>
      </w:r>
      <w:r w:rsidR="00692CC6" w:rsidRPr="00B832F1">
        <w:rPr>
          <w:rFonts w:ascii="Times New Roman" w:hAnsi="Times New Roman" w:cs="Times New Roman"/>
          <w:sz w:val="26"/>
          <w:szCs w:val="26"/>
        </w:rPr>
        <w:t xml:space="preserve"> </w:t>
      </w:r>
      <w:r w:rsidR="00692CC6">
        <w:rPr>
          <w:rFonts w:ascii="Times New Roman" w:hAnsi="Times New Roman" w:cs="Times New Roman"/>
          <w:sz w:val="26"/>
          <w:szCs w:val="26"/>
        </w:rPr>
        <w:t xml:space="preserve">và mưa tập trung với cường độ lớn từ 11h00’ đến </w:t>
      </w:r>
      <w:r w:rsidR="003B5322" w:rsidRPr="000B37FE">
        <w:rPr>
          <w:rFonts w:ascii="Times New Roman" w:hAnsi="Times New Roman" w:cs="Times New Roman"/>
          <w:sz w:val="26"/>
          <w:szCs w:val="26"/>
        </w:rPr>
        <w:t>13</w:t>
      </w:r>
      <w:r w:rsidR="00692CC6" w:rsidRPr="000B37FE">
        <w:rPr>
          <w:rFonts w:ascii="Times New Roman" w:hAnsi="Times New Roman" w:cs="Times New Roman"/>
          <w:sz w:val="26"/>
          <w:szCs w:val="26"/>
        </w:rPr>
        <w:t>h</w:t>
      </w:r>
      <w:r w:rsidR="003B5322" w:rsidRPr="000B37FE">
        <w:rPr>
          <w:rFonts w:ascii="Times New Roman" w:hAnsi="Times New Roman" w:cs="Times New Roman"/>
          <w:sz w:val="26"/>
          <w:szCs w:val="26"/>
        </w:rPr>
        <w:t>00</w:t>
      </w:r>
      <w:r w:rsidR="00692CC6" w:rsidRPr="000B37FE">
        <w:rPr>
          <w:rFonts w:ascii="Times New Roman" w:hAnsi="Times New Roman" w:cs="Times New Roman"/>
          <w:sz w:val="26"/>
          <w:szCs w:val="26"/>
        </w:rPr>
        <w:t>’</w:t>
      </w:r>
      <w:r w:rsidR="000E40FD" w:rsidRPr="000B37FE">
        <w:rPr>
          <w:rFonts w:ascii="Times New Roman" w:hAnsi="Times New Roman" w:cs="Times New Roman"/>
          <w:sz w:val="26"/>
          <w:szCs w:val="26"/>
        </w:rPr>
        <w:t xml:space="preserve"> (</w:t>
      </w:r>
      <w:r w:rsidR="006B4193" w:rsidRPr="000B37FE">
        <w:rPr>
          <w:rFonts w:ascii="Times New Roman" w:hAnsi="Times New Roman" w:cs="Times New Roman"/>
          <w:sz w:val="26"/>
          <w:szCs w:val="26"/>
        </w:rPr>
        <w:t xml:space="preserve">một số khu vực </w:t>
      </w:r>
      <w:r w:rsidR="000E40FD" w:rsidRPr="000B37FE">
        <w:rPr>
          <w:rFonts w:ascii="Times New Roman" w:hAnsi="Times New Roman" w:cs="Times New Roman"/>
          <w:sz w:val="26"/>
          <w:szCs w:val="26"/>
        </w:rPr>
        <w:t>lượ</w:t>
      </w:r>
      <w:r w:rsidR="00782FF6" w:rsidRPr="000B37FE">
        <w:rPr>
          <w:rFonts w:ascii="Times New Roman" w:hAnsi="Times New Roman" w:cs="Times New Roman"/>
          <w:sz w:val="26"/>
          <w:szCs w:val="26"/>
        </w:rPr>
        <w:t>ng mưa trên 1</w:t>
      </w:r>
      <w:r w:rsidR="006B4193" w:rsidRPr="000B37FE">
        <w:rPr>
          <w:rFonts w:ascii="Times New Roman" w:hAnsi="Times New Roman" w:cs="Times New Roman"/>
          <w:sz w:val="26"/>
          <w:szCs w:val="26"/>
        </w:rPr>
        <w:t>5</w:t>
      </w:r>
      <w:r w:rsidR="000E40FD" w:rsidRPr="000B37FE">
        <w:rPr>
          <w:rFonts w:ascii="Times New Roman" w:hAnsi="Times New Roman" w:cs="Times New Roman"/>
          <w:sz w:val="26"/>
          <w:szCs w:val="26"/>
        </w:rPr>
        <w:t>0mm tron</w:t>
      </w:r>
      <w:r w:rsidR="003B5322" w:rsidRPr="000B37FE">
        <w:rPr>
          <w:rFonts w:ascii="Times New Roman" w:hAnsi="Times New Roman" w:cs="Times New Roman"/>
          <w:sz w:val="26"/>
          <w:szCs w:val="26"/>
        </w:rPr>
        <w:t>g 120</w:t>
      </w:r>
      <w:r w:rsidR="000E40FD" w:rsidRPr="000B37FE">
        <w:rPr>
          <w:rFonts w:ascii="Times New Roman" w:hAnsi="Times New Roman" w:cs="Times New Roman"/>
          <w:sz w:val="26"/>
          <w:szCs w:val="26"/>
        </w:rPr>
        <w:t xml:space="preserve"> phút)</w:t>
      </w:r>
      <w:r w:rsidRPr="000B37FE">
        <w:rPr>
          <w:rFonts w:ascii="Times New Roman" w:hAnsi="Times New Roman" w:cs="Times New Roman"/>
          <w:sz w:val="26"/>
          <w:szCs w:val="26"/>
        </w:rPr>
        <w:t xml:space="preserve">, lượng mưa đo được </w:t>
      </w:r>
      <w:r w:rsidR="00DC170F" w:rsidRPr="000B37FE">
        <w:rPr>
          <w:rFonts w:ascii="Times New Roman" w:hAnsi="Times New Roman" w:cs="Times New Roman"/>
          <w:sz w:val="26"/>
          <w:szCs w:val="26"/>
        </w:rPr>
        <w:t xml:space="preserve">từ </w:t>
      </w:r>
      <w:r w:rsidR="00DC170F" w:rsidRPr="000B37FE">
        <w:rPr>
          <w:rFonts w:ascii="Times New Roman" w:hAnsi="Times New Roman" w:cs="Times New Roman"/>
          <w:sz w:val="26"/>
          <w:szCs w:val="26"/>
        </w:rPr>
        <w:t>07h</w:t>
      </w:r>
      <w:r w:rsidR="009F7360" w:rsidRPr="000B37FE">
        <w:rPr>
          <w:rFonts w:ascii="Times New Roman" w:hAnsi="Times New Roman" w:cs="Times New Roman"/>
          <w:sz w:val="26"/>
          <w:szCs w:val="26"/>
        </w:rPr>
        <w:t>00</w:t>
      </w:r>
      <w:r w:rsidR="00052381" w:rsidRPr="000B37FE">
        <w:rPr>
          <w:rFonts w:ascii="Times New Roman" w:hAnsi="Times New Roman" w:cs="Times New Roman"/>
          <w:sz w:val="26"/>
          <w:szCs w:val="26"/>
        </w:rPr>
        <w:t>’</w:t>
      </w:r>
      <w:r w:rsidR="00DC170F" w:rsidRPr="000B37FE">
        <w:rPr>
          <w:rFonts w:ascii="Times New Roman" w:hAnsi="Times New Roman" w:cs="Times New Roman"/>
          <w:sz w:val="26"/>
          <w:szCs w:val="26"/>
        </w:rPr>
        <w:t xml:space="preserve"> </w:t>
      </w:r>
      <w:r w:rsidR="00DC170F">
        <w:rPr>
          <w:rFonts w:ascii="Times New Roman" w:hAnsi="Times New Roman" w:cs="Times New Roman"/>
          <w:sz w:val="26"/>
          <w:szCs w:val="26"/>
        </w:rPr>
        <w:t xml:space="preserve">đến </w:t>
      </w:r>
      <w:r w:rsidR="004127E3">
        <w:rPr>
          <w:rFonts w:ascii="Times New Roman" w:hAnsi="Times New Roman" w:cs="Times New Roman"/>
          <w:sz w:val="26"/>
          <w:szCs w:val="26"/>
        </w:rPr>
        <w:t>13h00</w:t>
      </w:r>
      <w:r w:rsidR="00052381">
        <w:rPr>
          <w:rFonts w:ascii="Times New Roman" w:hAnsi="Times New Roman" w:cs="Times New Roman"/>
          <w:sz w:val="26"/>
          <w:szCs w:val="26"/>
        </w:rPr>
        <w:t>’</w:t>
      </w:r>
      <w:r w:rsidR="00DC170F">
        <w:rPr>
          <w:rFonts w:ascii="Times New Roman" w:hAnsi="Times New Roman" w:cs="Times New Roman"/>
          <w:sz w:val="26"/>
          <w:szCs w:val="26"/>
        </w:rPr>
        <w:t xml:space="preserve"> </w:t>
      </w:r>
      <w:r w:rsidR="00EC21E9" w:rsidRPr="00B832F1">
        <w:rPr>
          <w:rFonts w:ascii="Times New Roman" w:hAnsi="Times New Roman" w:cs="Times New Roman"/>
          <w:sz w:val="26"/>
          <w:szCs w:val="26"/>
        </w:rPr>
        <w:t>ngày 30/9/2025</w:t>
      </w:r>
      <w:r w:rsidR="00EC21E9">
        <w:rPr>
          <w:rFonts w:ascii="Times New Roman" w:hAnsi="Times New Roman" w:cs="Times New Roman"/>
          <w:sz w:val="26"/>
          <w:szCs w:val="26"/>
        </w:rPr>
        <w:t xml:space="preserve"> </w:t>
      </w:r>
      <w:r w:rsidRPr="00B832F1">
        <w:rPr>
          <w:rFonts w:ascii="Times New Roman" w:hAnsi="Times New Roman" w:cs="Times New Roman"/>
          <w:sz w:val="26"/>
          <w:szCs w:val="26"/>
        </w:rPr>
        <w:t xml:space="preserve">tại các khu vực </w:t>
      </w:r>
      <w:r w:rsidR="00DC170F">
        <w:rPr>
          <w:rFonts w:ascii="Times New Roman" w:hAnsi="Times New Roman" w:cs="Times New Roman"/>
          <w:sz w:val="26"/>
          <w:szCs w:val="26"/>
        </w:rPr>
        <w:t>trên địa bàn Thàn</w:t>
      </w:r>
      <w:bookmarkStart w:id="0" w:name="_GoBack"/>
      <w:bookmarkEnd w:id="0"/>
      <w:r w:rsidR="00DC170F">
        <w:rPr>
          <w:rFonts w:ascii="Times New Roman" w:hAnsi="Times New Roman" w:cs="Times New Roman"/>
          <w:sz w:val="26"/>
          <w:szCs w:val="26"/>
        </w:rPr>
        <w:t>h phố</w:t>
      </w:r>
      <w:r w:rsidRPr="00B832F1">
        <w:rPr>
          <w:rFonts w:ascii="Times New Roman" w:hAnsi="Times New Roman" w:cs="Times New Roman"/>
          <w:sz w:val="26"/>
          <w:szCs w:val="26"/>
        </w:rPr>
        <w:t>, cụ thể như sau:</w:t>
      </w:r>
    </w:p>
    <w:tbl>
      <w:tblPr>
        <w:tblStyle w:val="TableGrid"/>
        <w:tblW w:w="9209" w:type="dxa"/>
        <w:tblLook w:val="04A0" w:firstRow="1" w:lastRow="0" w:firstColumn="1" w:lastColumn="0" w:noHBand="0" w:noVBand="1"/>
      </w:tblPr>
      <w:tblGrid>
        <w:gridCol w:w="2627"/>
        <w:gridCol w:w="1739"/>
        <w:gridCol w:w="484"/>
        <w:gridCol w:w="2620"/>
        <w:gridCol w:w="1739"/>
      </w:tblGrid>
      <w:tr w:rsidR="0077531C" w:rsidTr="00A962A6">
        <w:trPr>
          <w:trHeight w:hRule="exact" w:val="510"/>
        </w:trPr>
        <w:tc>
          <w:tcPr>
            <w:tcW w:w="2627" w:type="dxa"/>
            <w:vAlign w:val="center"/>
          </w:tcPr>
          <w:p w:rsidR="0077531C" w:rsidRDefault="0077531C" w:rsidP="00797ED4">
            <w:pPr>
              <w:jc w:val="center"/>
            </w:pPr>
            <w:r>
              <w:rPr>
                <w:rFonts w:ascii="Times New Roman" w:eastAsia="Times New Roman" w:hAnsi="Times New Roman"/>
                <w:b/>
                <w:sz w:val="26"/>
              </w:rPr>
              <w:t>Khu vực</w:t>
            </w:r>
          </w:p>
        </w:tc>
        <w:tc>
          <w:tcPr>
            <w:tcW w:w="1739" w:type="dxa"/>
            <w:vAlign w:val="center"/>
          </w:tcPr>
          <w:p w:rsidR="0077531C" w:rsidRDefault="0077531C" w:rsidP="00797ED4">
            <w:pPr>
              <w:jc w:val="center"/>
            </w:pPr>
            <w:r>
              <w:rPr>
                <w:rFonts w:ascii="Times New Roman" w:eastAsia="Times New Roman" w:hAnsi="Times New Roman"/>
                <w:b/>
                <w:sz w:val="26"/>
              </w:rPr>
              <w:t>Lượng mưa</w:t>
            </w:r>
          </w:p>
        </w:tc>
        <w:tc>
          <w:tcPr>
            <w:tcW w:w="484" w:type="dxa"/>
            <w:tcBorders>
              <w:top w:val="nil"/>
              <w:bottom w:val="nil"/>
            </w:tcBorders>
            <w:vAlign w:val="center"/>
          </w:tcPr>
          <w:p w:rsidR="0077531C" w:rsidRDefault="0077531C" w:rsidP="00797ED4">
            <w:pPr>
              <w:jc w:val="center"/>
            </w:pPr>
          </w:p>
        </w:tc>
        <w:tc>
          <w:tcPr>
            <w:tcW w:w="2620" w:type="dxa"/>
            <w:vAlign w:val="center"/>
          </w:tcPr>
          <w:p w:rsidR="0077531C" w:rsidRDefault="0077531C" w:rsidP="00797ED4">
            <w:pPr>
              <w:jc w:val="center"/>
            </w:pPr>
            <w:r>
              <w:rPr>
                <w:rFonts w:ascii="Times New Roman" w:eastAsia="Times New Roman" w:hAnsi="Times New Roman"/>
                <w:b/>
                <w:sz w:val="26"/>
              </w:rPr>
              <w:t>Khu vực</w:t>
            </w:r>
          </w:p>
        </w:tc>
        <w:tc>
          <w:tcPr>
            <w:tcW w:w="1739" w:type="dxa"/>
            <w:vAlign w:val="center"/>
          </w:tcPr>
          <w:p w:rsidR="0077531C" w:rsidRDefault="0077531C" w:rsidP="00797ED4">
            <w:pPr>
              <w:jc w:val="center"/>
            </w:pPr>
            <w:r>
              <w:rPr>
                <w:rFonts w:ascii="Times New Roman" w:eastAsia="Times New Roman" w:hAnsi="Times New Roman"/>
                <w:b/>
                <w:sz w:val="26"/>
              </w:rPr>
              <w:t>Lượng mưa</w:t>
            </w:r>
          </w:p>
        </w:tc>
      </w:tr>
      <w:tr w:rsidR="00C560D9" w:rsidTr="00A962A6">
        <w:trPr>
          <w:trHeight w:hRule="exact" w:val="510"/>
        </w:trPr>
        <w:tc>
          <w:tcPr>
            <w:tcW w:w="2627" w:type="dxa"/>
            <w:vAlign w:val="center"/>
          </w:tcPr>
          <w:p w:rsidR="00C560D9" w:rsidRDefault="00C560D9" w:rsidP="00C560D9">
            <w:r>
              <w:rPr>
                <w:rFonts w:ascii="Times New Roman" w:eastAsia="Times New Roman" w:hAnsi="Times New Roman"/>
                <w:sz w:val="26"/>
              </w:rPr>
              <w:t>Phường Hai Bà Trưng</w:t>
            </w:r>
          </w:p>
        </w:tc>
        <w:tc>
          <w:tcPr>
            <w:tcW w:w="1739" w:type="dxa"/>
            <w:vAlign w:val="center"/>
          </w:tcPr>
          <w:p w:rsidR="00C560D9" w:rsidRDefault="00C560D9" w:rsidP="00C560D9">
            <w:pPr>
              <w:jc w:val="center"/>
            </w:pPr>
            <w:r>
              <w:rPr>
                <w:rFonts w:ascii="Times New Roman" w:eastAsia="Times New Roman" w:hAnsi="Times New Roman"/>
                <w:sz w:val="26"/>
              </w:rPr>
              <w:t>195,3 mm</w:t>
            </w:r>
          </w:p>
        </w:tc>
        <w:tc>
          <w:tcPr>
            <w:tcW w:w="484" w:type="dxa"/>
            <w:tcBorders>
              <w:top w:val="nil"/>
              <w:bottom w:val="nil"/>
            </w:tcBorders>
          </w:tcPr>
          <w:p w:rsidR="00C560D9" w:rsidRDefault="00C560D9" w:rsidP="00C560D9"/>
        </w:tc>
        <w:tc>
          <w:tcPr>
            <w:tcW w:w="2620" w:type="dxa"/>
            <w:vAlign w:val="center"/>
          </w:tcPr>
          <w:p w:rsidR="00C560D9" w:rsidRDefault="00C560D9" w:rsidP="00C560D9">
            <w:r>
              <w:rPr>
                <w:rFonts w:ascii="Times New Roman" w:eastAsia="Times New Roman" w:hAnsi="Times New Roman"/>
                <w:sz w:val="26"/>
              </w:rPr>
              <w:t>Phường Thanh Liệt</w:t>
            </w:r>
          </w:p>
        </w:tc>
        <w:tc>
          <w:tcPr>
            <w:tcW w:w="1739" w:type="dxa"/>
            <w:vAlign w:val="center"/>
          </w:tcPr>
          <w:p w:rsidR="00C560D9" w:rsidRDefault="00C560D9" w:rsidP="00C560D9">
            <w:pPr>
              <w:jc w:val="center"/>
            </w:pPr>
            <w:r>
              <w:rPr>
                <w:rFonts w:ascii="Times New Roman" w:eastAsia="Times New Roman" w:hAnsi="Times New Roman"/>
                <w:sz w:val="26"/>
              </w:rPr>
              <w:t>160 mm</w:t>
            </w:r>
          </w:p>
        </w:tc>
      </w:tr>
      <w:tr w:rsidR="00C560D9" w:rsidTr="00A962A6">
        <w:trPr>
          <w:trHeight w:hRule="exact" w:val="510"/>
        </w:trPr>
        <w:tc>
          <w:tcPr>
            <w:tcW w:w="2627" w:type="dxa"/>
            <w:vAlign w:val="center"/>
          </w:tcPr>
          <w:p w:rsidR="00C560D9" w:rsidRDefault="00C560D9" w:rsidP="00C560D9">
            <w:r>
              <w:rPr>
                <w:rFonts w:ascii="Times New Roman" w:eastAsia="Times New Roman" w:hAnsi="Times New Roman"/>
                <w:sz w:val="26"/>
              </w:rPr>
              <w:t>Phường Ba Đình</w:t>
            </w:r>
          </w:p>
        </w:tc>
        <w:tc>
          <w:tcPr>
            <w:tcW w:w="1739" w:type="dxa"/>
            <w:vAlign w:val="center"/>
          </w:tcPr>
          <w:p w:rsidR="00C560D9" w:rsidRDefault="00C560D9" w:rsidP="00C560D9">
            <w:pPr>
              <w:jc w:val="center"/>
            </w:pPr>
            <w:r>
              <w:rPr>
                <w:rFonts w:ascii="Times New Roman" w:eastAsia="Times New Roman" w:hAnsi="Times New Roman"/>
                <w:sz w:val="26"/>
              </w:rPr>
              <w:t>140,1 mm</w:t>
            </w:r>
          </w:p>
        </w:tc>
        <w:tc>
          <w:tcPr>
            <w:tcW w:w="484" w:type="dxa"/>
            <w:tcBorders>
              <w:top w:val="nil"/>
              <w:bottom w:val="nil"/>
            </w:tcBorders>
          </w:tcPr>
          <w:p w:rsidR="00C560D9" w:rsidRDefault="00C560D9" w:rsidP="00C560D9"/>
        </w:tc>
        <w:tc>
          <w:tcPr>
            <w:tcW w:w="2620" w:type="dxa"/>
            <w:vAlign w:val="center"/>
          </w:tcPr>
          <w:p w:rsidR="00C560D9" w:rsidRDefault="00C560D9" w:rsidP="00C560D9">
            <w:r>
              <w:rPr>
                <w:rFonts w:ascii="Times New Roman" w:eastAsia="Times New Roman" w:hAnsi="Times New Roman"/>
                <w:sz w:val="26"/>
              </w:rPr>
              <w:t>Phường Yên Nghĩa</w:t>
            </w:r>
          </w:p>
        </w:tc>
        <w:tc>
          <w:tcPr>
            <w:tcW w:w="1739" w:type="dxa"/>
            <w:vAlign w:val="center"/>
          </w:tcPr>
          <w:p w:rsidR="00C560D9" w:rsidRDefault="00C560D9" w:rsidP="00C560D9">
            <w:pPr>
              <w:jc w:val="center"/>
            </w:pPr>
            <w:r>
              <w:rPr>
                <w:rFonts w:ascii="Times New Roman" w:eastAsia="Times New Roman" w:hAnsi="Times New Roman"/>
                <w:sz w:val="26"/>
              </w:rPr>
              <w:t>88,9 mm</w:t>
            </w:r>
          </w:p>
        </w:tc>
      </w:tr>
      <w:tr w:rsidR="00C560D9" w:rsidTr="00A962A6">
        <w:trPr>
          <w:trHeight w:hRule="exact" w:val="510"/>
        </w:trPr>
        <w:tc>
          <w:tcPr>
            <w:tcW w:w="2627" w:type="dxa"/>
            <w:vAlign w:val="center"/>
          </w:tcPr>
          <w:p w:rsidR="00C560D9" w:rsidRDefault="00C560D9" w:rsidP="00C560D9">
            <w:r>
              <w:rPr>
                <w:rFonts w:ascii="Times New Roman" w:eastAsia="Times New Roman" w:hAnsi="Times New Roman"/>
                <w:sz w:val="26"/>
              </w:rPr>
              <w:t>Phường Hoàn Kiếm</w:t>
            </w:r>
          </w:p>
        </w:tc>
        <w:tc>
          <w:tcPr>
            <w:tcW w:w="1739" w:type="dxa"/>
            <w:vAlign w:val="center"/>
          </w:tcPr>
          <w:p w:rsidR="00C560D9" w:rsidRDefault="00C560D9" w:rsidP="00C560D9">
            <w:pPr>
              <w:jc w:val="center"/>
            </w:pPr>
            <w:r>
              <w:rPr>
                <w:rFonts w:ascii="Times New Roman" w:eastAsia="Times New Roman" w:hAnsi="Times New Roman"/>
                <w:sz w:val="26"/>
              </w:rPr>
              <w:t>102,1 mm</w:t>
            </w:r>
          </w:p>
        </w:tc>
        <w:tc>
          <w:tcPr>
            <w:tcW w:w="484" w:type="dxa"/>
            <w:tcBorders>
              <w:top w:val="nil"/>
              <w:bottom w:val="nil"/>
            </w:tcBorders>
          </w:tcPr>
          <w:p w:rsidR="00C560D9" w:rsidRDefault="00C560D9" w:rsidP="00C560D9"/>
        </w:tc>
        <w:tc>
          <w:tcPr>
            <w:tcW w:w="2620" w:type="dxa"/>
            <w:vAlign w:val="center"/>
          </w:tcPr>
          <w:p w:rsidR="00C560D9" w:rsidRDefault="00C560D9" w:rsidP="00C560D9">
            <w:r>
              <w:rPr>
                <w:rFonts w:ascii="Times New Roman" w:eastAsia="Times New Roman" w:hAnsi="Times New Roman"/>
                <w:sz w:val="26"/>
              </w:rPr>
              <w:t>Phường Hà Đông</w:t>
            </w:r>
          </w:p>
        </w:tc>
        <w:tc>
          <w:tcPr>
            <w:tcW w:w="1739" w:type="dxa"/>
            <w:vAlign w:val="center"/>
          </w:tcPr>
          <w:p w:rsidR="00C560D9" w:rsidRDefault="00C560D9" w:rsidP="00C560D9">
            <w:pPr>
              <w:jc w:val="center"/>
            </w:pPr>
            <w:r>
              <w:rPr>
                <w:rFonts w:ascii="Times New Roman" w:eastAsia="Times New Roman" w:hAnsi="Times New Roman"/>
                <w:sz w:val="26"/>
              </w:rPr>
              <w:t>74 mm</w:t>
            </w:r>
          </w:p>
        </w:tc>
      </w:tr>
      <w:tr w:rsidR="00C560D9" w:rsidTr="00A962A6">
        <w:trPr>
          <w:trHeight w:hRule="exact" w:val="510"/>
        </w:trPr>
        <w:tc>
          <w:tcPr>
            <w:tcW w:w="2627" w:type="dxa"/>
            <w:vAlign w:val="center"/>
          </w:tcPr>
          <w:p w:rsidR="00C560D9" w:rsidRDefault="00C560D9" w:rsidP="00C560D9">
            <w:r>
              <w:rPr>
                <w:rFonts w:ascii="Times New Roman" w:eastAsia="Times New Roman" w:hAnsi="Times New Roman"/>
                <w:sz w:val="26"/>
              </w:rPr>
              <w:t>Phường Ô Chợ Dừa</w:t>
            </w:r>
          </w:p>
        </w:tc>
        <w:tc>
          <w:tcPr>
            <w:tcW w:w="1739" w:type="dxa"/>
            <w:vAlign w:val="center"/>
          </w:tcPr>
          <w:p w:rsidR="00C560D9" w:rsidRDefault="00C560D9" w:rsidP="00C560D9">
            <w:pPr>
              <w:jc w:val="center"/>
            </w:pPr>
            <w:r>
              <w:rPr>
                <w:rFonts w:ascii="Times New Roman" w:eastAsia="Times New Roman" w:hAnsi="Times New Roman"/>
                <w:sz w:val="26"/>
              </w:rPr>
              <w:t>319,6 mm</w:t>
            </w:r>
          </w:p>
        </w:tc>
        <w:tc>
          <w:tcPr>
            <w:tcW w:w="484" w:type="dxa"/>
            <w:tcBorders>
              <w:top w:val="nil"/>
              <w:bottom w:val="nil"/>
            </w:tcBorders>
          </w:tcPr>
          <w:p w:rsidR="00C560D9" w:rsidRDefault="00C560D9" w:rsidP="00C560D9"/>
        </w:tc>
        <w:tc>
          <w:tcPr>
            <w:tcW w:w="2620" w:type="dxa"/>
            <w:vAlign w:val="center"/>
          </w:tcPr>
          <w:p w:rsidR="00C560D9" w:rsidRDefault="00C560D9" w:rsidP="00C560D9">
            <w:r>
              <w:rPr>
                <w:rFonts w:ascii="Times New Roman" w:eastAsia="Times New Roman" w:hAnsi="Times New Roman"/>
                <w:sz w:val="26"/>
              </w:rPr>
              <w:t>Phường Yên Sở</w:t>
            </w:r>
          </w:p>
        </w:tc>
        <w:tc>
          <w:tcPr>
            <w:tcW w:w="1739" w:type="dxa"/>
            <w:vAlign w:val="center"/>
          </w:tcPr>
          <w:p w:rsidR="00C560D9" w:rsidRDefault="00C560D9" w:rsidP="00C560D9">
            <w:pPr>
              <w:jc w:val="center"/>
            </w:pPr>
            <w:r>
              <w:rPr>
                <w:rFonts w:ascii="Times New Roman" w:eastAsia="Times New Roman" w:hAnsi="Times New Roman"/>
                <w:sz w:val="26"/>
              </w:rPr>
              <w:t>63 mm</w:t>
            </w:r>
          </w:p>
        </w:tc>
      </w:tr>
      <w:tr w:rsidR="00C560D9" w:rsidTr="00A962A6">
        <w:trPr>
          <w:trHeight w:hRule="exact" w:val="510"/>
        </w:trPr>
        <w:tc>
          <w:tcPr>
            <w:tcW w:w="2627" w:type="dxa"/>
            <w:vAlign w:val="center"/>
          </w:tcPr>
          <w:p w:rsidR="00C560D9" w:rsidRDefault="00C560D9" w:rsidP="00C560D9">
            <w:r>
              <w:rPr>
                <w:rFonts w:ascii="Times New Roman" w:eastAsia="Times New Roman" w:hAnsi="Times New Roman"/>
                <w:sz w:val="26"/>
              </w:rPr>
              <w:t>Phường Tây Hồ</w:t>
            </w:r>
          </w:p>
        </w:tc>
        <w:tc>
          <w:tcPr>
            <w:tcW w:w="1739" w:type="dxa"/>
            <w:vAlign w:val="center"/>
          </w:tcPr>
          <w:p w:rsidR="00C560D9" w:rsidRDefault="00C560D9" w:rsidP="00C560D9">
            <w:pPr>
              <w:jc w:val="center"/>
            </w:pPr>
            <w:r>
              <w:rPr>
                <w:rFonts w:ascii="Times New Roman" w:eastAsia="Times New Roman" w:hAnsi="Times New Roman"/>
                <w:sz w:val="26"/>
              </w:rPr>
              <w:t>190 mm</w:t>
            </w:r>
          </w:p>
        </w:tc>
        <w:tc>
          <w:tcPr>
            <w:tcW w:w="484" w:type="dxa"/>
            <w:tcBorders>
              <w:top w:val="nil"/>
              <w:bottom w:val="nil"/>
            </w:tcBorders>
          </w:tcPr>
          <w:p w:rsidR="00C560D9" w:rsidRDefault="00C560D9" w:rsidP="00C560D9"/>
        </w:tc>
        <w:tc>
          <w:tcPr>
            <w:tcW w:w="2620" w:type="dxa"/>
            <w:vAlign w:val="center"/>
          </w:tcPr>
          <w:p w:rsidR="00C560D9" w:rsidRDefault="00C560D9" w:rsidP="00C560D9">
            <w:r>
              <w:rPr>
                <w:rFonts w:ascii="Times New Roman" w:eastAsia="Times New Roman" w:hAnsi="Times New Roman"/>
                <w:sz w:val="26"/>
              </w:rPr>
              <w:t>Phường Lĩnh Nam</w:t>
            </w:r>
          </w:p>
        </w:tc>
        <w:tc>
          <w:tcPr>
            <w:tcW w:w="1739" w:type="dxa"/>
            <w:vAlign w:val="center"/>
          </w:tcPr>
          <w:p w:rsidR="00C560D9" w:rsidRDefault="00C560D9" w:rsidP="00C560D9">
            <w:pPr>
              <w:jc w:val="center"/>
            </w:pPr>
            <w:r>
              <w:rPr>
                <w:rFonts w:ascii="Times New Roman" w:eastAsia="Times New Roman" w:hAnsi="Times New Roman"/>
                <w:sz w:val="26"/>
              </w:rPr>
              <w:t>19,5 mm</w:t>
            </w:r>
          </w:p>
        </w:tc>
      </w:tr>
      <w:tr w:rsidR="00C560D9" w:rsidTr="00A962A6">
        <w:trPr>
          <w:trHeight w:hRule="exact" w:val="510"/>
        </w:trPr>
        <w:tc>
          <w:tcPr>
            <w:tcW w:w="2627" w:type="dxa"/>
            <w:vAlign w:val="center"/>
          </w:tcPr>
          <w:p w:rsidR="00C560D9" w:rsidRDefault="00C560D9" w:rsidP="00C560D9">
            <w:r>
              <w:rPr>
                <w:rFonts w:ascii="Times New Roman" w:eastAsia="Times New Roman" w:hAnsi="Times New Roman"/>
                <w:sz w:val="26"/>
              </w:rPr>
              <w:t>Phường Thanh Xuân</w:t>
            </w:r>
          </w:p>
        </w:tc>
        <w:tc>
          <w:tcPr>
            <w:tcW w:w="1739" w:type="dxa"/>
            <w:vAlign w:val="center"/>
          </w:tcPr>
          <w:p w:rsidR="00C560D9" w:rsidRDefault="00C560D9" w:rsidP="00C560D9">
            <w:pPr>
              <w:jc w:val="center"/>
            </w:pPr>
            <w:r>
              <w:rPr>
                <w:rFonts w:ascii="Times New Roman" w:eastAsia="Times New Roman" w:hAnsi="Times New Roman"/>
                <w:sz w:val="26"/>
              </w:rPr>
              <w:t>165,1 mm</w:t>
            </w:r>
          </w:p>
        </w:tc>
        <w:tc>
          <w:tcPr>
            <w:tcW w:w="484" w:type="dxa"/>
            <w:tcBorders>
              <w:top w:val="nil"/>
              <w:bottom w:val="nil"/>
            </w:tcBorders>
          </w:tcPr>
          <w:p w:rsidR="00C560D9" w:rsidRDefault="00C560D9" w:rsidP="00C560D9"/>
        </w:tc>
        <w:tc>
          <w:tcPr>
            <w:tcW w:w="2620" w:type="dxa"/>
            <w:vAlign w:val="center"/>
          </w:tcPr>
          <w:p w:rsidR="00C560D9" w:rsidRDefault="00C560D9" w:rsidP="00C560D9">
            <w:r>
              <w:rPr>
                <w:rFonts w:ascii="Times New Roman" w:eastAsia="Times New Roman" w:hAnsi="Times New Roman"/>
                <w:sz w:val="26"/>
              </w:rPr>
              <w:t>Phường Bồ Đề</w:t>
            </w:r>
          </w:p>
        </w:tc>
        <w:tc>
          <w:tcPr>
            <w:tcW w:w="1739" w:type="dxa"/>
            <w:vAlign w:val="center"/>
          </w:tcPr>
          <w:p w:rsidR="00C560D9" w:rsidRDefault="00C560D9" w:rsidP="00C560D9">
            <w:pPr>
              <w:jc w:val="center"/>
            </w:pPr>
            <w:r>
              <w:rPr>
                <w:rFonts w:ascii="Times New Roman" w:eastAsia="Times New Roman" w:hAnsi="Times New Roman"/>
                <w:sz w:val="26"/>
              </w:rPr>
              <w:t>29,4 mm</w:t>
            </w:r>
          </w:p>
        </w:tc>
      </w:tr>
      <w:tr w:rsidR="00C560D9" w:rsidTr="00A962A6">
        <w:trPr>
          <w:trHeight w:hRule="exact" w:val="510"/>
        </w:trPr>
        <w:tc>
          <w:tcPr>
            <w:tcW w:w="2627" w:type="dxa"/>
            <w:vAlign w:val="center"/>
          </w:tcPr>
          <w:p w:rsidR="00C560D9" w:rsidRDefault="00C560D9" w:rsidP="00C560D9">
            <w:r>
              <w:rPr>
                <w:rFonts w:ascii="Times New Roman" w:eastAsia="Times New Roman" w:hAnsi="Times New Roman"/>
                <w:sz w:val="26"/>
              </w:rPr>
              <w:t>Phường Văn Miếu</w:t>
            </w:r>
          </w:p>
        </w:tc>
        <w:tc>
          <w:tcPr>
            <w:tcW w:w="1739" w:type="dxa"/>
            <w:vAlign w:val="center"/>
          </w:tcPr>
          <w:p w:rsidR="00C560D9" w:rsidRDefault="00C560D9" w:rsidP="00C560D9">
            <w:pPr>
              <w:jc w:val="center"/>
            </w:pPr>
            <w:r>
              <w:rPr>
                <w:rFonts w:ascii="Times New Roman" w:eastAsia="Times New Roman" w:hAnsi="Times New Roman"/>
                <w:sz w:val="26"/>
              </w:rPr>
              <w:t>158,1 mm</w:t>
            </w:r>
          </w:p>
        </w:tc>
        <w:tc>
          <w:tcPr>
            <w:tcW w:w="484" w:type="dxa"/>
            <w:tcBorders>
              <w:top w:val="nil"/>
              <w:bottom w:val="nil"/>
            </w:tcBorders>
          </w:tcPr>
          <w:p w:rsidR="00C560D9" w:rsidRDefault="00C560D9" w:rsidP="00C560D9"/>
        </w:tc>
        <w:tc>
          <w:tcPr>
            <w:tcW w:w="2620" w:type="dxa"/>
            <w:vAlign w:val="center"/>
          </w:tcPr>
          <w:p w:rsidR="00C560D9" w:rsidRDefault="00C560D9" w:rsidP="00C560D9">
            <w:r>
              <w:rPr>
                <w:rFonts w:ascii="Times New Roman" w:eastAsia="Times New Roman" w:hAnsi="Times New Roman"/>
                <w:sz w:val="26"/>
              </w:rPr>
              <w:t>Phường Việt Hưng</w:t>
            </w:r>
          </w:p>
        </w:tc>
        <w:tc>
          <w:tcPr>
            <w:tcW w:w="1739" w:type="dxa"/>
            <w:vAlign w:val="center"/>
          </w:tcPr>
          <w:p w:rsidR="00C560D9" w:rsidRDefault="00C560D9" w:rsidP="00C560D9">
            <w:pPr>
              <w:jc w:val="center"/>
            </w:pPr>
            <w:r>
              <w:rPr>
                <w:rFonts w:ascii="Times New Roman" w:eastAsia="Times New Roman" w:hAnsi="Times New Roman"/>
                <w:sz w:val="26"/>
              </w:rPr>
              <w:t>20,6 mm</w:t>
            </w:r>
          </w:p>
        </w:tc>
      </w:tr>
      <w:tr w:rsidR="00C560D9" w:rsidTr="00A962A6">
        <w:trPr>
          <w:trHeight w:hRule="exact" w:val="510"/>
        </w:trPr>
        <w:tc>
          <w:tcPr>
            <w:tcW w:w="2627" w:type="dxa"/>
            <w:vAlign w:val="center"/>
          </w:tcPr>
          <w:p w:rsidR="00C560D9" w:rsidRDefault="00C560D9" w:rsidP="00C560D9">
            <w:r>
              <w:rPr>
                <w:rFonts w:ascii="Times New Roman" w:eastAsia="Times New Roman" w:hAnsi="Times New Roman"/>
                <w:sz w:val="26"/>
              </w:rPr>
              <w:t>Phường Từ Liêm</w:t>
            </w:r>
          </w:p>
        </w:tc>
        <w:tc>
          <w:tcPr>
            <w:tcW w:w="1739" w:type="dxa"/>
            <w:vAlign w:val="center"/>
          </w:tcPr>
          <w:p w:rsidR="00C560D9" w:rsidRDefault="00C560D9" w:rsidP="00C560D9">
            <w:pPr>
              <w:jc w:val="center"/>
            </w:pPr>
            <w:r>
              <w:rPr>
                <w:rFonts w:ascii="Times New Roman" w:eastAsia="Times New Roman" w:hAnsi="Times New Roman"/>
                <w:sz w:val="26"/>
              </w:rPr>
              <w:t>150,6 mm</w:t>
            </w:r>
          </w:p>
        </w:tc>
        <w:tc>
          <w:tcPr>
            <w:tcW w:w="484" w:type="dxa"/>
            <w:tcBorders>
              <w:top w:val="nil"/>
              <w:bottom w:val="nil"/>
            </w:tcBorders>
          </w:tcPr>
          <w:p w:rsidR="00C560D9" w:rsidRDefault="00C560D9" w:rsidP="00C560D9"/>
        </w:tc>
        <w:tc>
          <w:tcPr>
            <w:tcW w:w="2620" w:type="dxa"/>
            <w:vAlign w:val="center"/>
          </w:tcPr>
          <w:p w:rsidR="00C560D9" w:rsidRDefault="00C560D9" w:rsidP="00C560D9">
            <w:r>
              <w:rPr>
                <w:rFonts w:ascii="Times New Roman" w:eastAsia="Times New Roman" w:hAnsi="Times New Roman"/>
                <w:sz w:val="26"/>
              </w:rPr>
              <w:t>Xã Vĩnh Thanh</w:t>
            </w:r>
          </w:p>
        </w:tc>
        <w:tc>
          <w:tcPr>
            <w:tcW w:w="1739" w:type="dxa"/>
            <w:vAlign w:val="center"/>
          </w:tcPr>
          <w:p w:rsidR="00C560D9" w:rsidRDefault="00C560D9" w:rsidP="00C560D9">
            <w:pPr>
              <w:jc w:val="center"/>
            </w:pPr>
            <w:r>
              <w:rPr>
                <w:rFonts w:ascii="Times New Roman" w:eastAsia="Times New Roman" w:hAnsi="Times New Roman"/>
                <w:sz w:val="26"/>
              </w:rPr>
              <w:t>310,5 mm</w:t>
            </w:r>
          </w:p>
        </w:tc>
      </w:tr>
      <w:tr w:rsidR="00C560D9" w:rsidTr="00A962A6">
        <w:trPr>
          <w:trHeight w:hRule="exact" w:val="510"/>
        </w:trPr>
        <w:tc>
          <w:tcPr>
            <w:tcW w:w="2627" w:type="dxa"/>
            <w:vAlign w:val="center"/>
          </w:tcPr>
          <w:p w:rsidR="00C560D9" w:rsidRDefault="00C560D9" w:rsidP="00C560D9">
            <w:r>
              <w:rPr>
                <w:rFonts w:ascii="Times New Roman" w:eastAsia="Times New Roman" w:hAnsi="Times New Roman"/>
                <w:sz w:val="26"/>
              </w:rPr>
              <w:t>Phường Đại Mỗ</w:t>
            </w:r>
          </w:p>
        </w:tc>
        <w:tc>
          <w:tcPr>
            <w:tcW w:w="1739" w:type="dxa"/>
            <w:vAlign w:val="center"/>
          </w:tcPr>
          <w:p w:rsidR="00C560D9" w:rsidRDefault="00C560D9" w:rsidP="00C560D9">
            <w:pPr>
              <w:jc w:val="center"/>
            </w:pPr>
            <w:r>
              <w:rPr>
                <w:rFonts w:ascii="Times New Roman" w:eastAsia="Times New Roman" w:hAnsi="Times New Roman"/>
                <w:sz w:val="26"/>
              </w:rPr>
              <w:t>149 mm</w:t>
            </w:r>
          </w:p>
        </w:tc>
        <w:tc>
          <w:tcPr>
            <w:tcW w:w="484" w:type="dxa"/>
            <w:tcBorders>
              <w:top w:val="nil"/>
              <w:bottom w:val="nil"/>
            </w:tcBorders>
          </w:tcPr>
          <w:p w:rsidR="00C560D9" w:rsidRDefault="00C560D9" w:rsidP="00C560D9"/>
        </w:tc>
        <w:tc>
          <w:tcPr>
            <w:tcW w:w="2620" w:type="dxa"/>
            <w:vAlign w:val="center"/>
          </w:tcPr>
          <w:p w:rsidR="00C560D9" w:rsidRDefault="00C560D9" w:rsidP="00C560D9">
            <w:r>
              <w:rPr>
                <w:rFonts w:ascii="Times New Roman" w:eastAsia="Times New Roman" w:hAnsi="Times New Roman"/>
                <w:sz w:val="26"/>
              </w:rPr>
              <w:t>Xã Thanh Trì</w:t>
            </w:r>
          </w:p>
        </w:tc>
        <w:tc>
          <w:tcPr>
            <w:tcW w:w="1739" w:type="dxa"/>
            <w:vAlign w:val="center"/>
          </w:tcPr>
          <w:p w:rsidR="00C560D9" w:rsidRDefault="00C560D9" w:rsidP="00C560D9">
            <w:pPr>
              <w:jc w:val="center"/>
            </w:pPr>
            <w:r>
              <w:rPr>
                <w:rFonts w:ascii="Times New Roman" w:eastAsia="Times New Roman" w:hAnsi="Times New Roman"/>
                <w:sz w:val="26"/>
              </w:rPr>
              <w:t>166,5 mm</w:t>
            </w:r>
          </w:p>
        </w:tc>
      </w:tr>
      <w:tr w:rsidR="00C560D9" w:rsidTr="00A962A6">
        <w:trPr>
          <w:trHeight w:hRule="exact" w:val="510"/>
        </w:trPr>
        <w:tc>
          <w:tcPr>
            <w:tcW w:w="2627" w:type="dxa"/>
            <w:vAlign w:val="center"/>
          </w:tcPr>
          <w:p w:rsidR="00C560D9" w:rsidRDefault="00C560D9" w:rsidP="00C560D9">
            <w:r>
              <w:rPr>
                <w:rFonts w:ascii="Times New Roman" w:eastAsia="Times New Roman" w:hAnsi="Times New Roman"/>
                <w:sz w:val="26"/>
              </w:rPr>
              <w:t>Phường Hoàng Liệt</w:t>
            </w:r>
          </w:p>
        </w:tc>
        <w:tc>
          <w:tcPr>
            <w:tcW w:w="1739" w:type="dxa"/>
            <w:vAlign w:val="center"/>
          </w:tcPr>
          <w:p w:rsidR="00C560D9" w:rsidRDefault="00C560D9" w:rsidP="00C560D9">
            <w:pPr>
              <w:jc w:val="center"/>
            </w:pPr>
            <w:r>
              <w:rPr>
                <w:rFonts w:ascii="Times New Roman" w:eastAsia="Times New Roman" w:hAnsi="Times New Roman"/>
                <w:sz w:val="26"/>
              </w:rPr>
              <w:t>143,1 mm</w:t>
            </w:r>
          </w:p>
        </w:tc>
        <w:tc>
          <w:tcPr>
            <w:tcW w:w="484" w:type="dxa"/>
            <w:tcBorders>
              <w:top w:val="nil"/>
              <w:bottom w:val="nil"/>
            </w:tcBorders>
          </w:tcPr>
          <w:p w:rsidR="00C560D9" w:rsidRDefault="00C560D9" w:rsidP="00C560D9"/>
        </w:tc>
        <w:tc>
          <w:tcPr>
            <w:tcW w:w="2620" w:type="dxa"/>
            <w:vAlign w:val="center"/>
          </w:tcPr>
          <w:p w:rsidR="00C560D9" w:rsidRDefault="00C560D9" w:rsidP="00C560D9">
            <w:r>
              <w:rPr>
                <w:rFonts w:ascii="Times New Roman" w:eastAsia="Times New Roman" w:hAnsi="Times New Roman"/>
                <w:sz w:val="26"/>
              </w:rPr>
              <w:t>Xã Đông Anh</w:t>
            </w:r>
          </w:p>
        </w:tc>
        <w:tc>
          <w:tcPr>
            <w:tcW w:w="1739" w:type="dxa"/>
            <w:vAlign w:val="center"/>
          </w:tcPr>
          <w:p w:rsidR="00C560D9" w:rsidRDefault="00C560D9" w:rsidP="00C560D9">
            <w:pPr>
              <w:jc w:val="center"/>
            </w:pPr>
            <w:r>
              <w:rPr>
                <w:rFonts w:ascii="Times New Roman" w:eastAsia="Times New Roman" w:hAnsi="Times New Roman"/>
                <w:sz w:val="26"/>
              </w:rPr>
              <w:t>51,1 mm</w:t>
            </w:r>
          </w:p>
        </w:tc>
      </w:tr>
      <w:tr w:rsidR="00C560D9" w:rsidTr="00A962A6">
        <w:trPr>
          <w:trHeight w:hRule="exact" w:val="510"/>
        </w:trPr>
        <w:tc>
          <w:tcPr>
            <w:tcW w:w="2627" w:type="dxa"/>
            <w:vAlign w:val="center"/>
          </w:tcPr>
          <w:p w:rsidR="00C560D9" w:rsidRDefault="00C560D9" w:rsidP="00C560D9">
            <w:r>
              <w:rPr>
                <w:rFonts w:ascii="Times New Roman" w:eastAsia="Times New Roman" w:hAnsi="Times New Roman"/>
                <w:sz w:val="26"/>
              </w:rPr>
              <w:t>Phường Tây Mỗ</w:t>
            </w:r>
          </w:p>
        </w:tc>
        <w:tc>
          <w:tcPr>
            <w:tcW w:w="1739" w:type="dxa"/>
            <w:vAlign w:val="center"/>
          </w:tcPr>
          <w:p w:rsidR="00C560D9" w:rsidRDefault="00C560D9" w:rsidP="00C560D9">
            <w:pPr>
              <w:jc w:val="center"/>
            </w:pPr>
            <w:r>
              <w:rPr>
                <w:rFonts w:ascii="Times New Roman" w:eastAsia="Times New Roman" w:hAnsi="Times New Roman"/>
                <w:sz w:val="26"/>
              </w:rPr>
              <w:t>108,5 mm</w:t>
            </w:r>
          </w:p>
        </w:tc>
        <w:tc>
          <w:tcPr>
            <w:tcW w:w="484" w:type="dxa"/>
            <w:tcBorders>
              <w:top w:val="nil"/>
              <w:bottom w:val="nil"/>
            </w:tcBorders>
          </w:tcPr>
          <w:p w:rsidR="00C560D9" w:rsidRDefault="00C560D9" w:rsidP="00C560D9"/>
        </w:tc>
        <w:tc>
          <w:tcPr>
            <w:tcW w:w="2620" w:type="dxa"/>
            <w:vAlign w:val="center"/>
          </w:tcPr>
          <w:p w:rsidR="00C560D9" w:rsidRDefault="00C560D9" w:rsidP="00C560D9">
            <w:r>
              <w:rPr>
                <w:rFonts w:ascii="Times New Roman" w:eastAsia="Times New Roman" w:hAnsi="Times New Roman"/>
                <w:sz w:val="26"/>
              </w:rPr>
              <w:t>Xã Thường Tín</w:t>
            </w:r>
          </w:p>
        </w:tc>
        <w:tc>
          <w:tcPr>
            <w:tcW w:w="1739" w:type="dxa"/>
            <w:vAlign w:val="center"/>
          </w:tcPr>
          <w:p w:rsidR="00C560D9" w:rsidRDefault="00C560D9" w:rsidP="00C560D9">
            <w:pPr>
              <w:jc w:val="center"/>
            </w:pPr>
            <w:r>
              <w:rPr>
                <w:rFonts w:ascii="Times New Roman" w:eastAsia="Times New Roman" w:hAnsi="Times New Roman"/>
                <w:sz w:val="26"/>
              </w:rPr>
              <w:t>46,9 mm</w:t>
            </w:r>
          </w:p>
        </w:tc>
      </w:tr>
      <w:tr w:rsidR="00C560D9" w:rsidTr="00A962A6">
        <w:trPr>
          <w:trHeight w:hRule="exact" w:val="510"/>
        </w:trPr>
        <w:tc>
          <w:tcPr>
            <w:tcW w:w="2627" w:type="dxa"/>
            <w:vAlign w:val="center"/>
          </w:tcPr>
          <w:p w:rsidR="00C560D9" w:rsidRDefault="00C560D9" w:rsidP="00C560D9">
            <w:r>
              <w:rPr>
                <w:rFonts w:ascii="Times New Roman" w:eastAsia="Times New Roman" w:hAnsi="Times New Roman"/>
                <w:sz w:val="26"/>
              </w:rPr>
              <w:t>Phường Khương Đình</w:t>
            </w:r>
          </w:p>
        </w:tc>
        <w:tc>
          <w:tcPr>
            <w:tcW w:w="1739" w:type="dxa"/>
            <w:vAlign w:val="center"/>
          </w:tcPr>
          <w:p w:rsidR="00C560D9" w:rsidRDefault="00C560D9" w:rsidP="00C560D9">
            <w:pPr>
              <w:jc w:val="center"/>
            </w:pPr>
            <w:r>
              <w:rPr>
                <w:rFonts w:ascii="Times New Roman" w:eastAsia="Times New Roman" w:hAnsi="Times New Roman"/>
                <w:sz w:val="26"/>
              </w:rPr>
              <w:t>102 mm</w:t>
            </w:r>
          </w:p>
        </w:tc>
        <w:tc>
          <w:tcPr>
            <w:tcW w:w="484" w:type="dxa"/>
            <w:tcBorders>
              <w:top w:val="nil"/>
              <w:bottom w:val="nil"/>
            </w:tcBorders>
          </w:tcPr>
          <w:p w:rsidR="00C560D9" w:rsidRDefault="00C560D9" w:rsidP="00C560D9"/>
        </w:tc>
        <w:tc>
          <w:tcPr>
            <w:tcW w:w="2620" w:type="dxa"/>
            <w:vAlign w:val="center"/>
          </w:tcPr>
          <w:p w:rsidR="00C560D9" w:rsidRDefault="00C560D9" w:rsidP="00C560D9">
            <w:r>
              <w:rPr>
                <w:rFonts w:ascii="Times New Roman" w:eastAsia="Times New Roman" w:hAnsi="Times New Roman"/>
                <w:sz w:val="26"/>
              </w:rPr>
              <w:t>Xã Hoài Đức</w:t>
            </w:r>
          </w:p>
        </w:tc>
        <w:tc>
          <w:tcPr>
            <w:tcW w:w="1739" w:type="dxa"/>
            <w:vAlign w:val="center"/>
          </w:tcPr>
          <w:p w:rsidR="00C560D9" w:rsidRDefault="00C560D9" w:rsidP="00C560D9">
            <w:pPr>
              <w:jc w:val="center"/>
            </w:pPr>
            <w:r>
              <w:rPr>
                <w:rFonts w:ascii="Times New Roman" w:eastAsia="Times New Roman" w:hAnsi="Times New Roman"/>
                <w:sz w:val="26"/>
              </w:rPr>
              <w:t>43,3 mm</w:t>
            </w:r>
          </w:p>
        </w:tc>
      </w:tr>
      <w:tr w:rsidR="00C560D9" w:rsidTr="00A962A6">
        <w:trPr>
          <w:trHeight w:hRule="exact" w:val="510"/>
        </w:trPr>
        <w:tc>
          <w:tcPr>
            <w:tcW w:w="2627" w:type="dxa"/>
            <w:vAlign w:val="center"/>
          </w:tcPr>
          <w:p w:rsidR="00C560D9" w:rsidRDefault="00C560D9" w:rsidP="00C560D9">
            <w:r>
              <w:rPr>
                <w:rFonts w:ascii="Times New Roman" w:eastAsia="Times New Roman" w:hAnsi="Times New Roman"/>
                <w:sz w:val="26"/>
              </w:rPr>
              <w:t>Phường Phú Lương</w:t>
            </w:r>
          </w:p>
        </w:tc>
        <w:tc>
          <w:tcPr>
            <w:tcW w:w="1739" w:type="dxa"/>
            <w:vAlign w:val="center"/>
          </w:tcPr>
          <w:p w:rsidR="00C560D9" w:rsidRDefault="00C560D9" w:rsidP="00C560D9">
            <w:pPr>
              <w:jc w:val="center"/>
            </w:pPr>
            <w:r>
              <w:rPr>
                <w:rFonts w:ascii="Times New Roman" w:eastAsia="Times New Roman" w:hAnsi="Times New Roman"/>
                <w:sz w:val="26"/>
              </w:rPr>
              <w:t>101 mm</w:t>
            </w:r>
          </w:p>
        </w:tc>
        <w:tc>
          <w:tcPr>
            <w:tcW w:w="484" w:type="dxa"/>
            <w:tcBorders>
              <w:top w:val="nil"/>
              <w:bottom w:val="nil"/>
            </w:tcBorders>
          </w:tcPr>
          <w:p w:rsidR="00C560D9" w:rsidRDefault="00C560D9" w:rsidP="00C560D9"/>
        </w:tc>
        <w:tc>
          <w:tcPr>
            <w:tcW w:w="2620" w:type="dxa"/>
            <w:vAlign w:val="center"/>
          </w:tcPr>
          <w:p w:rsidR="00C560D9" w:rsidRDefault="00C560D9" w:rsidP="00C560D9">
            <w:r>
              <w:rPr>
                <w:rFonts w:ascii="Times New Roman" w:eastAsia="Times New Roman" w:hAnsi="Times New Roman"/>
                <w:sz w:val="26"/>
              </w:rPr>
              <w:t>Xã Xuân Mai</w:t>
            </w:r>
          </w:p>
        </w:tc>
        <w:tc>
          <w:tcPr>
            <w:tcW w:w="1739" w:type="dxa"/>
            <w:vAlign w:val="center"/>
          </w:tcPr>
          <w:p w:rsidR="00C560D9" w:rsidRDefault="00C560D9" w:rsidP="00C560D9">
            <w:pPr>
              <w:jc w:val="center"/>
            </w:pPr>
            <w:r>
              <w:rPr>
                <w:rFonts w:ascii="Times New Roman" w:eastAsia="Times New Roman" w:hAnsi="Times New Roman"/>
                <w:sz w:val="26"/>
              </w:rPr>
              <w:t>33,4 mm</w:t>
            </w:r>
          </w:p>
        </w:tc>
      </w:tr>
      <w:tr w:rsidR="00C560D9" w:rsidTr="00A962A6">
        <w:trPr>
          <w:trHeight w:hRule="exact" w:val="510"/>
        </w:trPr>
        <w:tc>
          <w:tcPr>
            <w:tcW w:w="2627" w:type="dxa"/>
            <w:vAlign w:val="center"/>
          </w:tcPr>
          <w:p w:rsidR="00C560D9" w:rsidRDefault="00C560D9" w:rsidP="00C560D9">
            <w:r>
              <w:rPr>
                <w:rFonts w:ascii="Times New Roman" w:eastAsia="Times New Roman" w:hAnsi="Times New Roman"/>
                <w:sz w:val="26"/>
              </w:rPr>
              <w:t>Phường Hoàng Mai</w:t>
            </w:r>
          </w:p>
        </w:tc>
        <w:tc>
          <w:tcPr>
            <w:tcW w:w="1739" w:type="dxa"/>
            <w:vAlign w:val="center"/>
          </w:tcPr>
          <w:p w:rsidR="00C560D9" w:rsidRDefault="00C560D9" w:rsidP="00C560D9">
            <w:pPr>
              <w:jc w:val="center"/>
            </w:pPr>
            <w:r>
              <w:rPr>
                <w:rFonts w:ascii="Times New Roman" w:eastAsia="Times New Roman" w:hAnsi="Times New Roman"/>
                <w:sz w:val="26"/>
              </w:rPr>
              <w:t>92,1 mm</w:t>
            </w:r>
          </w:p>
        </w:tc>
        <w:tc>
          <w:tcPr>
            <w:tcW w:w="484" w:type="dxa"/>
            <w:tcBorders>
              <w:top w:val="nil"/>
              <w:bottom w:val="nil"/>
            </w:tcBorders>
          </w:tcPr>
          <w:p w:rsidR="00C560D9" w:rsidRDefault="00C560D9" w:rsidP="00C560D9"/>
        </w:tc>
        <w:tc>
          <w:tcPr>
            <w:tcW w:w="2620" w:type="dxa"/>
            <w:vAlign w:val="center"/>
          </w:tcPr>
          <w:p w:rsidR="00C560D9" w:rsidRDefault="00C560D9" w:rsidP="00C560D9">
            <w:r>
              <w:rPr>
                <w:rFonts w:ascii="Times New Roman" w:eastAsia="Times New Roman" w:hAnsi="Times New Roman"/>
                <w:sz w:val="26"/>
              </w:rPr>
              <w:t>Xã Phù Đổng</w:t>
            </w:r>
          </w:p>
        </w:tc>
        <w:tc>
          <w:tcPr>
            <w:tcW w:w="1739" w:type="dxa"/>
            <w:vAlign w:val="center"/>
          </w:tcPr>
          <w:p w:rsidR="00C560D9" w:rsidRDefault="00C560D9" w:rsidP="00C560D9">
            <w:pPr>
              <w:jc w:val="center"/>
            </w:pPr>
            <w:r>
              <w:rPr>
                <w:rFonts w:ascii="Times New Roman" w:eastAsia="Times New Roman" w:hAnsi="Times New Roman"/>
                <w:sz w:val="26"/>
              </w:rPr>
              <w:t>11,1 mm</w:t>
            </w:r>
          </w:p>
        </w:tc>
      </w:tr>
    </w:tbl>
    <w:p w:rsidR="00285113" w:rsidRDefault="00285113">
      <w:pPr>
        <w:spacing w:after="0" w:line="60" w:lineRule="exact"/>
      </w:pPr>
    </w:p>
    <w:p w:rsidR="00A962A6" w:rsidRPr="00A962A6" w:rsidRDefault="00A962A6" w:rsidP="00A962A6">
      <w:pPr>
        <w:spacing w:before="60" w:after="60" w:line="320" w:lineRule="exact"/>
        <w:jc w:val="both"/>
        <w:rPr>
          <w:rFonts w:ascii="Times New Roman" w:hAnsi="Times New Roman" w:cs="Times New Roman"/>
          <w:b/>
          <w:sz w:val="26"/>
          <w:szCs w:val="26"/>
        </w:rPr>
      </w:pPr>
    </w:p>
    <w:p w:rsidR="003C4D6E" w:rsidRPr="002B1631" w:rsidRDefault="00F270BC" w:rsidP="00F270BC">
      <w:pPr>
        <w:pStyle w:val="ListParagraph"/>
        <w:numPr>
          <w:ilvl w:val="0"/>
          <w:numId w:val="3"/>
        </w:numPr>
        <w:spacing w:before="60" w:after="60" w:line="320" w:lineRule="exact"/>
        <w:jc w:val="both"/>
        <w:rPr>
          <w:rFonts w:ascii="Times New Roman" w:hAnsi="Times New Roman" w:cs="Times New Roman"/>
          <w:b/>
          <w:sz w:val="26"/>
          <w:szCs w:val="26"/>
        </w:rPr>
      </w:pPr>
      <w:r w:rsidRPr="002B1631">
        <w:rPr>
          <w:rFonts w:ascii="Times New Roman" w:hAnsi="Times New Roman" w:cs="Times New Roman"/>
          <w:b/>
          <w:sz w:val="26"/>
          <w:szCs w:val="26"/>
        </w:rPr>
        <w:lastRenderedPageBreak/>
        <w:t>Mực nước trên hệ thống</w:t>
      </w:r>
      <w:r w:rsidR="001006E2" w:rsidRPr="002B1631">
        <w:rPr>
          <w:rFonts w:ascii="Times New Roman" w:hAnsi="Times New Roman" w:cs="Times New Roman"/>
          <w:b/>
          <w:sz w:val="26"/>
          <w:szCs w:val="26"/>
        </w:rPr>
        <w:t xml:space="preserve"> sông, kênh, hồ điều hòa:</w:t>
      </w:r>
    </w:p>
    <w:p w:rsidR="00A962A6" w:rsidRPr="002B1631" w:rsidRDefault="007C7DBB" w:rsidP="00A962A6">
      <w:pPr>
        <w:spacing w:before="20" w:after="20" w:line="320" w:lineRule="exact"/>
        <w:ind w:firstLine="284"/>
        <w:jc w:val="both"/>
        <w:rPr>
          <w:rFonts w:ascii="Times New Roman" w:hAnsi="Times New Roman"/>
          <w:sz w:val="26"/>
          <w:szCs w:val="26"/>
        </w:rPr>
      </w:pPr>
      <w:r w:rsidRPr="002B1631">
        <w:rPr>
          <w:rFonts w:ascii="Times New Roman" w:hAnsi="Times New Roman"/>
          <w:sz w:val="26"/>
          <w:szCs w:val="26"/>
        </w:rPr>
        <w:t xml:space="preserve">Mực nước trên các sông, hồ điều hòa tại thời điểm </w:t>
      </w:r>
      <w:r w:rsidR="004127E3">
        <w:rPr>
          <w:rFonts w:ascii="Times New Roman" w:hAnsi="Times New Roman"/>
          <w:sz w:val="26"/>
          <w:szCs w:val="26"/>
        </w:rPr>
        <w:t>13h00</w:t>
      </w:r>
      <w:r w:rsidRPr="002B1631">
        <w:rPr>
          <w:rFonts w:ascii="Times New Roman" w:hAnsi="Times New Roman"/>
          <w:sz w:val="26"/>
          <w:szCs w:val="26"/>
        </w:rPr>
        <w:t>' ngày 30/9/2025 như sau:</w:t>
      </w:r>
    </w:p>
    <w:tbl>
      <w:tblPr>
        <w:tblpPr w:leftFromText="180" w:rightFromText="180" w:vertAnchor="text" w:horzAnchor="margin" w:tblpX="-147" w:tblpY="263"/>
        <w:tblW w:w="52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1048"/>
        <w:gridCol w:w="249"/>
        <w:gridCol w:w="3172"/>
        <w:gridCol w:w="1010"/>
      </w:tblGrid>
      <w:tr w:rsidR="0077531C" w:rsidRPr="002B1631" w:rsidTr="00797ED4">
        <w:trPr>
          <w:trHeight w:val="92"/>
        </w:trPr>
        <w:tc>
          <w:tcPr>
            <w:tcW w:w="2162" w:type="pct"/>
            <w:vAlign w:val="center"/>
          </w:tcPr>
          <w:p w:rsidR="0077531C" w:rsidRDefault="0077531C" w:rsidP="00797ED4">
            <w:pPr>
              <w:spacing w:after="0" w:line="240" w:lineRule="auto"/>
            </w:pPr>
            <w:r>
              <w:rPr>
                <w:rFonts w:ascii="Times New Roman" w:eastAsia="Times New Roman" w:hAnsi="Times New Roman"/>
                <w:sz w:val="26"/>
              </w:rPr>
              <w:t>Sông Tô Lịch (tại Hoàng Quốc Việt)</w:t>
            </w:r>
          </w:p>
        </w:tc>
        <w:tc>
          <w:tcPr>
            <w:tcW w:w="543" w:type="pct"/>
            <w:tcBorders>
              <w:right w:val="single" w:sz="4" w:space="0" w:color="auto"/>
            </w:tcBorders>
            <w:vAlign w:val="center"/>
          </w:tcPr>
          <w:p w:rsidR="0077531C" w:rsidRDefault="0077531C" w:rsidP="00797ED4">
            <w:pPr>
              <w:spacing w:after="0" w:line="240" w:lineRule="auto"/>
              <w:jc w:val="center"/>
            </w:pPr>
            <w:r>
              <w:rPr>
                <w:rFonts w:ascii="Times New Roman" w:eastAsia="Times New Roman" w:hAnsi="Times New Roman"/>
                <w:sz w:val="26"/>
              </w:rPr>
              <w:t>6.11 m</w:t>
            </w:r>
          </w:p>
        </w:tc>
        <w:tc>
          <w:tcPr>
            <w:tcW w:w="129" w:type="pct"/>
            <w:tcBorders>
              <w:top w:val="nil"/>
              <w:left w:val="single" w:sz="4" w:space="0" w:color="auto"/>
              <w:bottom w:val="nil"/>
              <w:right w:val="single" w:sz="4" w:space="0" w:color="auto"/>
            </w:tcBorders>
            <w:vAlign w:val="center"/>
          </w:tcPr>
          <w:p w:rsidR="0077531C" w:rsidRPr="002B1631" w:rsidRDefault="0077531C" w:rsidP="00797ED4">
            <w:pPr>
              <w:spacing w:before="40" w:after="40" w:line="240" w:lineRule="auto"/>
              <w:rPr>
                <w:rFonts w:ascii="Times New Roman" w:hAnsi="Times New Roman"/>
                <w:sz w:val="26"/>
                <w:szCs w:val="26"/>
              </w:rPr>
            </w:pPr>
          </w:p>
        </w:tc>
        <w:tc>
          <w:tcPr>
            <w:tcW w:w="1643" w:type="pct"/>
            <w:tcBorders>
              <w:left w:val="single" w:sz="4" w:space="0" w:color="auto"/>
            </w:tcBorders>
            <w:vAlign w:val="center"/>
          </w:tcPr>
          <w:p w:rsidR="0077531C" w:rsidRPr="002B1631" w:rsidRDefault="0077531C" w:rsidP="00797ED4">
            <w:pPr>
              <w:spacing w:before="40" w:after="40" w:line="240" w:lineRule="auto"/>
              <w:jc w:val="both"/>
              <w:rPr>
                <w:rFonts w:ascii="Times New Roman" w:hAnsi="Times New Roman"/>
                <w:sz w:val="26"/>
                <w:szCs w:val="26"/>
              </w:rPr>
            </w:pPr>
            <w:r w:rsidRPr="002B1631">
              <w:rPr>
                <w:rFonts w:ascii="Times New Roman" w:hAnsi="Times New Roman"/>
                <w:sz w:val="26"/>
                <w:szCs w:val="26"/>
              </w:rPr>
              <w:t>Hồ Tây A TL (67 Trích Sài)</w:t>
            </w:r>
          </w:p>
        </w:tc>
        <w:tc>
          <w:tcPr>
            <w:tcW w:w="523" w:type="pct"/>
            <w:tcBorders>
              <w:right w:val="single" w:sz="4" w:space="0" w:color="auto"/>
            </w:tcBorders>
            <w:vAlign w:val="center"/>
          </w:tcPr>
          <w:p w:rsidR="0077531C" w:rsidRDefault="0077531C" w:rsidP="00797ED4">
            <w:pPr>
              <w:spacing w:after="0" w:line="240" w:lineRule="auto"/>
              <w:jc w:val="center"/>
            </w:pPr>
            <w:r>
              <w:rPr>
                <w:rFonts w:ascii="Times New Roman" w:eastAsia="Times New Roman" w:hAnsi="Times New Roman"/>
                <w:sz w:val="26"/>
              </w:rPr>
              <w:t>6.06 m</w:t>
            </w:r>
          </w:p>
        </w:tc>
      </w:tr>
      <w:tr w:rsidR="0077531C" w:rsidRPr="002B1631" w:rsidTr="00797ED4">
        <w:trPr>
          <w:trHeight w:val="92"/>
        </w:trPr>
        <w:tc>
          <w:tcPr>
            <w:tcW w:w="2162" w:type="pct"/>
            <w:vAlign w:val="center"/>
          </w:tcPr>
          <w:p w:rsidR="0077531C" w:rsidRPr="002B1631" w:rsidRDefault="0077531C" w:rsidP="00797ED4">
            <w:pPr>
              <w:spacing w:before="40" w:after="40" w:line="240" w:lineRule="auto"/>
              <w:jc w:val="both"/>
              <w:rPr>
                <w:rFonts w:ascii="Times New Roman" w:hAnsi="Times New Roman"/>
                <w:sz w:val="26"/>
                <w:szCs w:val="26"/>
              </w:rPr>
            </w:pPr>
            <w:r w:rsidRPr="002B1631">
              <w:rPr>
                <w:rFonts w:ascii="Times New Roman" w:hAnsi="Times New Roman"/>
                <w:sz w:val="26"/>
                <w:szCs w:val="26"/>
              </w:rPr>
              <w:t>Sông Tô Lịch (tại TL đập Thanh Liệt)</w:t>
            </w:r>
          </w:p>
        </w:tc>
        <w:tc>
          <w:tcPr>
            <w:tcW w:w="543" w:type="pct"/>
            <w:tcBorders>
              <w:right w:val="single" w:sz="4" w:space="0" w:color="auto"/>
            </w:tcBorders>
            <w:vAlign w:val="center"/>
          </w:tcPr>
          <w:p w:rsidR="0077531C" w:rsidRDefault="0077531C" w:rsidP="00797ED4">
            <w:pPr>
              <w:spacing w:after="0" w:line="240" w:lineRule="auto"/>
              <w:jc w:val="center"/>
            </w:pPr>
            <w:r>
              <w:rPr>
                <w:rFonts w:ascii="Times New Roman" w:eastAsia="Times New Roman" w:hAnsi="Times New Roman"/>
                <w:sz w:val="26"/>
              </w:rPr>
              <w:t>4.94 m</w:t>
            </w:r>
          </w:p>
        </w:tc>
        <w:tc>
          <w:tcPr>
            <w:tcW w:w="129" w:type="pct"/>
            <w:tcBorders>
              <w:top w:val="nil"/>
              <w:left w:val="single" w:sz="4" w:space="0" w:color="auto"/>
              <w:bottom w:val="nil"/>
              <w:right w:val="single" w:sz="4" w:space="0" w:color="auto"/>
            </w:tcBorders>
            <w:vAlign w:val="center"/>
          </w:tcPr>
          <w:p w:rsidR="0077531C" w:rsidRPr="002B1631" w:rsidRDefault="0077531C" w:rsidP="00797ED4">
            <w:pPr>
              <w:spacing w:before="40" w:after="40" w:line="240" w:lineRule="auto"/>
              <w:rPr>
                <w:rFonts w:ascii="Times New Roman" w:hAnsi="Times New Roman"/>
                <w:sz w:val="26"/>
                <w:szCs w:val="26"/>
              </w:rPr>
            </w:pPr>
          </w:p>
        </w:tc>
        <w:tc>
          <w:tcPr>
            <w:tcW w:w="1643" w:type="pct"/>
            <w:tcBorders>
              <w:left w:val="single" w:sz="4" w:space="0" w:color="auto"/>
            </w:tcBorders>
            <w:vAlign w:val="center"/>
          </w:tcPr>
          <w:p w:rsidR="0077531C" w:rsidRPr="002B1631" w:rsidRDefault="0077531C" w:rsidP="00797ED4">
            <w:pPr>
              <w:spacing w:before="40" w:after="40" w:line="240" w:lineRule="auto"/>
              <w:jc w:val="both"/>
              <w:rPr>
                <w:rFonts w:ascii="Times New Roman" w:hAnsi="Times New Roman"/>
                <w:sz w:val="26"/>
                <w:szCs w:val="26"/>
              </w:rPr>
            </w:pPr>
            <w:r w:rsidRPr="002B1631">
              <w:rPr>
                <w:rFonts w:ascii="Times New Roman" w:hAnsi="Times New Roman"/>
                <w:sz w:val="26"/>
                <w:szCs w:val="26"/>
              </w:rPr>
              <w:t>Hồ Hoàn Kiếm</w:t>
            </w:r>
          </w:p>
        </w:tc>
        <w:tc>
          <w:tcPr>
            <w:tcW w:w="523" w:type="pct"/>
            <w:tcBorders>
              <w:right w:val="single" w:sz="4" w:space="0" w:color="auto"/>
            </w:tcBorders>
            <w:vAlign w:val="center"/>
          </w:tcPr>
          <w:p w:rsidR="0077531C" w:rsidRDefault="0077531C" w:rsidP="00797ED4">
            <w:pPr>
              <w:spacing w:after="0" w:line="240" w:lineRule="auto"/>
              <w:jc w:val="center"/>
            </w:pPr>
            <w:r>
              <w:rPr>
                <w:rFonts w:ascii="Times New Roman" w:eastAsia="Times New Roman" w:hAnsi="Times New Roman"/>
                <w:sz w:val="26"/>
              </w:rPr>
              <w:t>7.92 m</w:t>
            </w:r>
          </w:p>
        </w:tc>
      </w:tr>
      <w:tr w:rsidR="0077531C" w:rsidRPr="002B1631" w:rsidTr="00797ED4">
        <w:trPr>
          <w:trHeight w:val="227"/>
        </w:trPr>
        <w:tc>
          <w:tcPr>
            <w:tcW w:w="2162" w:type="pct"/>
            <w:vAlign w:val="center"/>
          </w:tcPr>
          <w:p w:rsidR="0077531C" w:rsidRPr="002B1631" w:rsidRDefault="0077531C" w:rsidP="00797ED4">
            <w:pPr>
              <w:spacing w:before="40" w:after="40" w:line="240" w:lineRule="auto"/>
              <w:jc w:val="both"/>
              <w:rPr>
                <w:rFonts w:ascii="Times New Roman" w:hAnsi="Times New Roman"/>
                <w:sz w:val="26"/>
                <w:szCs w:val="26"/>
              </w:rPr>
            </w:pPr>
            <w:r w:rsidRPr="002B1631">
              <w:rPr>
                <w:rFonts w:ascii="Times New Roman" w:hAnsi="Times New Roman"/>
                <w:sz w:val="26"/>
                <w:szCs w:val="26"/>
              </w:rPr>
              <w:t>Sông Lừ (tại TL CĐT Lừ Sét)</w:t>
            </w:r>
          </w:p>
        </w:tc>
        <w:tc>
          <w:tcPr>
            <w:tcW w:w="543" w:type="pct"/>
            <w:tcBorders>
              <w:right w:val="single" w:sz="4" w:space="0" w:color="auto"/>
            </w:tcBorders>
            <w:vAlign w:val="center"/>
          </w:tcPr>
          <w:p w:rsidR="0077531C" w:rsidRDefault="0077531C" w:rsidP="00797ED4">
            <w:pPr>
              <w:spacing w:after="0" w:line="240" w:lineRule="auto"/>
              <w:jc w:val="center"/>
            </w:pPr>
            <w:r>
              <w:rPr>
                <w:rFonts w:ascii="Times New Roman" w:eastAsia="Times New Roman" w:hAnsi="Times New Roman"/>
                <w:sz w:val="26"/>
              </w:rPr>
              <w:t>3.01 m</w:t>
            </w:r>
          </w:p>
        </w:tc>
        <w:tc>
          <w:tcPr>
            <w:tcW w:w="129" w:type="pct"/>
            <w:tcBorders>
              <w:top w:val="nil"/>
              <w:left w:val="single" w:sz="4" w:space="0" w:color="auto"/>
              <w:bottom w:val="nil"/>
              <w:right w:val="single" w:sz="4" w:space="0" w:color="auto"/>
            </w:tcBorders>
            <w:vAlign w:val="center"/>
          </w:tcPr>
          <w:p w:rsidR="0077531C" w:rsidRPr="002B1631" w:rsidRDefault="0077531C" w:rsidP="00797ED4">
            <w:pPr>
              <w:spacing w:before="40" w:after="40" w:line="240" w:lineRule="auto"/>
              <w:rPr>
                <w:rFonts w:ascii="Times New Roman" w:hAnsi="Times New Roman"/>
                <w:sz w:val="26"/>
                <w:szCs w:val="26"/>
              </w:rPr>
            </w:pPr>
          </w:p>
        </w:tc>
        <w:tc>
          <w:tcPr>
            <w:tcW w:w="1643" w:type="pct"/>
            <w:tcBorders>
              <w:left w:val="single" w:sz="4" w:space="0" w:color="auto"/>
            </w:tcBorders>
            <w:vAlign w:val="center"/>
          </w:tcPr>
          <w:p w:rsidR="0077531C" w:rsidRPr="002B1631" w:rsidRDefault="0077531C" w:rsidP="00797ED4">
            <w:pPr>
              <w:spacing w:before="40" w:after="40" w:line="240" w:lineRule="auto"/>
              <w:jc w:val="both"/>
              <w:rPr>
                <w:rFonts w:ascii="Times New Roman" w:hAnsi="Times New Roman"/>
                <w:sz w:val="26"/>
                <w:szCs w:val="26"/>
              </w:rPr>
            </w:pPr>
            <w:r w:rsidRPr="002B1631">
              <w:rPr>
                <w:rFonts w:ascii="Times New Roman" w:hAnsi="Times New Roman"/>
                <w:sz w:val="26"/>
                <w:szCs w:val="26"/>
              </w:rPr>
              <w:t>Hồ Trúc Bạch</w:t>
            </w:r>
          </w:p>
        </w:tc>
        <w:tc>
          <w:tcPr>
            <w:tcW w:w="523" w:type="pct"/>
            <w:tcBorders>
              <w:right w:val="single" w:sz="4" w:space="0" w:color="auto"/>
            </w:tcBorders>
            <w:vAlign w:val="center"/>
          </w:tcPr>
          <w:p w:rsidR="0077531C" w:rsidRDefault="0077531C" w:rsidP="00797ED4">
            <w:pPr>
              <w:spacing w:after="0" w:line="240" w:lineRule="auto"/>
              <w:jc w:val="center"/>
            </w:pPr>
            <w:r>
              <w:rPr>
                <w:rFonts w:ascii="Times New Roman" w:eastAsia="Times New Roman" w:hAnsi="Times New Roman"/>
                <w:sz w:val="26"/>
              </w:rPr>
              <w:t>6.51 m</w:t>
            </w:r>
          </w:p>
        </w:tc>
      </w:tr>
      <w:tr w:rsidR="0077531C" w:rsidRPr="002B1631" w:rsidTr="00797ED4">
        <w:trPr>
          <w:trHeight w:val="467"/>
        </w:trPr>
        <w:tc>
          <w:tcPr>
            <w:tcW w:w="2162" w:type="pct"/>
            <w:vAlign w:val="center"/>
          </w:tcPr>
          <w:p w:rsidR="0077531C" w:rsidRPr="002B1631" w:rsidRDefault="0077531C" w:rsidP="00797ED4">
            <w:pPr>
              <w:spacing w:before="40" w:after="40" w:line="240" w:lineRule="auto"/>
              <w:jc w:val="both"/>
              <w:rPr>
                <w:rFonts w:ascii="Times New Roman" w:hAnsi="Times New Roman"/>
                <w:sz w:val="26"/>
                <w:szCs w:val="26"/>
              </w:rPr>
            </w:pPr>
            <w:r w:rsidRPr="002B1631">
              <w:rPr>
                <w:rFonts w:ascii="Times New Roman" w:hAnsi="Times New Roman"/>
                <w:sz w:val="26"/>
                <w:szCs w:val="26"/>
              </w:rPr>
              <w:t>Sông Kim Ngưu (TL cống quay)</w:t>
            </w:r>
          </w:p>
        </w:tc>
        <w:tc>
          <w:tcPr>
            <w:tcW w:w="543" w:type="pct"/>
            <w:tcBorders>
              <w:right w:val="single" w:sz="4" w:space="0" w:color="auto"/>
            </w:tcBorders>
            <w:vAlign w:val="center"/>
          </w:tcPr>
          <w:p w:rsidR="0077531C" w:rsidRDefault="0077531C" w:rsidP="00797ED4">
            <w:pPr>
              <w:spacing w:after="0" w:line="240" w:lineRule="auto"/>
              <w:jc w:val="center"/>
            </w:pPr>
            <w:r>
              <w:rPr>
                <w:rFonts w:ascii="Times New Roman" w:eastAsia="Times New Roman" w:hAnsi="Times New Roman"/>
                <w:sz w:val="26"/>
              </w:rPr>
              <w:t>3.76 m</w:t>
            </w:r>
          </w:p>
        </w:tc>
        <w:tc>
          <w:tcPr>
            <w:tcW w:w="129" w:type="pct"/>
            <w:tcBorders>
              <w:top w:val="nil"/>
              <w:left w:val="single" w:sz="4" w:space="0" w:color="auto"/>
              <w:bottom w:val="nil"/>
              <w:right w:val="single" w:sz="4" w:space="0" w:color="auto"/>
            </w:tcBorders>
            <w:vAlign w:val="center"/>
          </w:tcPr>
          <w:p w:rsidR="0077531C" w:rsidRPr="002B1631" w:rsidRDefault="0077531C" w:rsidP="00797ED4">
            <w:pPr>
              <w:spacing w:before="40" w:after="40" w:line="240" w:lineRule="auto"/>
              <w:rPr>
                <w:rFonts w:ascii="Times New Roman" w:hAnsi="Times New Roman"/>
                <w:sz w:val="26"/>
                <w:szCs w:val="26"/>
              </w:rPr>
            </w:pPr>
          </w:p>
        </w:tc>
        <w:tc>
          <w:tcPr>
            <w:tcW w:w="1643" w:type="pct"/>
            <w:tcBorders>
              <w:left w:val="single" w:sz="4" w:space="0" w:color="auto"/>
            </w:tcBorders>
            <w:vAlign w:val="center"/>
          </w:tcPr>
          <w:p w:rsidR="0077531C" w:rsidRDefault="0077531C" w:rsidP="00797ED4">
            <w:pPr>
              <w:spacing w:after="0" w:line="240" w:lineRule="auto"/>
            </w:pPr>
            <w:r>
              <w:rPr>
                <w:rFonts w:ascii="Times New Roman" w:eastAsia="Times New Roman" w:hAnsi="Times New Roman"/>
                <w:sz w:val="26"/>
              </w:rPr>
              <w:t>Hồ Linh Đàm</w:t>
            </w:r>
          </w:p>
        </w:tc>
        <w:tc>
          <w:tcPr>
            <w:tcW w:w="523" w:type="pct"/>
            <w:tcBorders>
              <w:right w:val="single" w:sz="4" w:space="0" w:color="auto"/>
            </w:tcBorders>
            <w:vAlign w:val="center"/>
          </w:tcPr>
          <w:p w:rsidR="0077531C" w:rsidRDefault="0077531C" w:rsidP="00797ED4">
            <w:pPr>
              <w:spacing w:after="0" w:line="240" w:lineRule="auto"/>
              <w:jc w:val="center"/>
            </w:pPr>
            <w:r>
              <w:rPr>
                <w:rFonts w:ascii="Times New Roman" w:eastAsia="Times New Roman" w:hAnsi="Times New Roman"/>
                <w:sz w:val="26"/>
              </w:rPr>
              <w:t>2.74 m</w:t>
            </w:r>
          </w:p>
        </w:tc>
      </w:tr>
      <w:tr w:rsidR="0077531C" w:rsidRPr="002B1631" w:rsidTr="00797ED4">
        <w:trPr>
          <w:trHeight w:val="262"/>
        </w:trPr>
        <w:tc>
          <w:tcPr>
            <w:tcW w:w="2162" w:type="pct"/>
            <w:vAlign w:val="center"/>
          </w:tcPr>
          <w:p w:rsidR="0077531C" w:rsidRDefault="0077531C" w:rsidP="00797ED4">
            <w:pPr>
              <w:spacing w:after="0" w:line="240" w:lineRule="auto"/>
            </w:pPr>
            <w:r>
              <w:rPr>
                <w:rFonts w:ascii="Times New Roman" w:eastAsia="Times New Roman" w:hAnsi="Times New Roman"/>
                <w:sz w:val="26"/>
              </w:rPr>
              <w:t>Sông Sét (tại Cầu Nguyễn An Ninh)</w:t>
            </w:r>
          </w:p>
        </w:tc>
        <w:tc>
          <w:tcPr>
            <w:tcW w:w="543" w:type="pct"/>
            <w:tcBorders>
              <w:right w:val="single" w:sz="4" w:space="0" w:color="auto"/>
            </w:tcBorders>
            <w:vAlign w:val="center"/>
          </w:tcPr>
          <w:p w:rsidR="0077531C" w:rsidRDefault="0077531C" w:rsidP="00797ED4">
            <w:pPr>
              <w:spacing w:after="0" w:line="240" w:lineRule="auto"/>
              <w:jc w:val="center"/>
            </w:pPr>
            <w:r>
              <w:rPr>
                <w:rFonts w:ascii="Times New Roman" w:eastAsia="Times New Roman" w:hAnsi="Times New Roman"/>
                <w:sz w:val="26"/>
              </w:rPr>
              <w:t>3.08 m</w:t>
            </w:r>
          </w:p>
        </w:tc>
        <w:tc>
          <w:tcPr>
            <w:tcW w:w="129" w:type="pct"/>
            <w:tcBorders>
              <w:top w:val="nil"/>
              <w:left w:val="single" w:sz="4" w:space="0" w:color="auto"/>
              <w:bottom w:val="nil"/>
              <w:right w:val="single" w:sz="4" w:space="0" w:color="auto"/>
            </w:tcBorders>
            <w:vAlign w:val="center"/>
          </w:tcPr>
          <w:p w:rsidR="0077531C" w:rsidRPr="002B1631" w:rsidRDefault="0077531C" w:rsidP="00797ED4">
            <w:pPr>
              <w:spacing w:before="40" w:after="40" w:line="240" w:lineRule="auto"/>
              <w:rPr>
                <w:rFonts w:ascii="Times New Roman" w:hAnsi="Times New Roman"/>
                <w:sz w:val="26"/>
                <w:szCs w:val="26"/>
              </w:rPr>
            </w:pPr>
          </w:p>
        </w:tc>
        <w:tc>
          <w:tcPr>
            <w:tcW w:w="1643" w:type="pct"/>
            <w:tcBorders>
              <w:left w:val="single" w:sz="4" w:space="0" w:color="auto"/>
            </w:tcBorders>
            <w:vAlign w:val="center"/>
          </w:tcPr>
          <w:p w:rsidR="0077531C" w:rsidRPr="002B1631" w:rsidRDefault="0077531C" w:rsidP="00797ED4">
            <w:pPr>
              <w:spacing w:before="40" w:after="40" w:line="240" w:lineRule="auto"/>
              <w:jc w:val="both"/>
              <w:rPr>
                <w:rFonts w:ascii="Times New Roman" w:hAnsi="Times New Roman"/>
                <w:sz w:val="26"/>
                <w:szCs w:val="26"/>
              </w:rPr>
            </w:pPr>
            <w:r w:rsidRPr="002B1631">
              <w:rPr>
                <w:rFonts w:ascii="Times New Roman" w:hAnsi="Times New Roman"/>
                <w:sz w:val="26"/>
                <w:szCs w:val="26"/>
              </w:rPr>
              <w:t>Hồ Thiền Quang</w:t>
            </w:r>
          </w:p>
        </w:tc>
        <w:tc>
          <w:tcPr>
            <w:tcW w:w="523" w:type="pct"/>
            <w:tcBorders>
              <w:right w:val="single" w:sz="4" w:space="0" w:color="auto"/>
            </w:tcBorders>
            <w:vAlign w:val="center"/>
          </w:tcPr>
          <w:p w:rsidR="0077531C" w:rsidRDefault="0077531C" w:rsidP="00797ED4">
            <w:pPr>
              <w:spacing w:after="0" w:line="240" w:lineRule="auto"/>
              <w:jc w:val="center"/>
            </w:pPr>
            <w:r>
              <w:rPr>
                <w:rFonts w:ascii="Times New Roman" w:eastAsia="Times New Roman" w:hAnsi="Times New Roman"/>
                <w:sz w:val="26"/>
              </w:rPr>
              <w:t>4.48 m</w:t>
            </w:r>
          </w:p>
        </w:tc>
      </w:tr>
      <w:tr w:rsidR="0077531C" w:rsidRPr="002B1631" w:rsidTr="00797ED4">
        <w:trPr>
          <w:trHeight w:val="262"/>
        </w:trPr>
        <w:tc>
          <w:tcPr>
            <w:tcW w:w="2162" w:type="pct"/>
            <w:vAlign w:val="center"/>
          </w:tcPr>
          <w:p w:rsidR="0077531C" w:rsidRDefault="0077531C" w:rsidP="00797ED4">
            <w:pPr>
              <w:spacing w:after="0" w:line="240" w:lineRule="auto"/>
            </w:pPr>
            <w:r>
              <w:rPr>
                <w:rFonts w:ascii="Times New Roman" w:eastAsia="Times New Roman" w:hAnsi="Times New Roman"/>
                <w:sz w:val="26"/>
              </w:rPr>
              <w:t>Sông Nhuệ (tại Cống Hà Đông)</w:t>
            </w:r>
          </w:p>
        </w:tc>
        <w:tc>
          <w:tcPr>
            <w:tcW w:w="543" w:type="pct"/>
            <w:tcBorders>
              <w:right w:val="single" w:sz="4" w:space="0" w:color="auto"/>
            </w:tcBorders>
            <w:vAlign w:val="center"/>
          </w:tcPr>
          <w:p w:rsidR="0077531C" w:rsidRDefault="0077531C" w:rsidP="00797ED4">
            <w:pPr>
              <w:spacing w:after="0" w:line="240" w:lineRule="auto"/>
              <w:jc w:val="center"/>
            </w:pPr>
            <w:r>
              <w:rPr>
                <w:rFonts w:ascii="Times New Roman" w:eastAsia="Times New Roman" w:hAnsi="Times New Roman"/>
                <w:sz w:val="26"/>
              </w:rPr>
              <w:t>5.59 m</w:t>
            </w:r>
          </w:p>
        </w:tc>
        <w:tc>
          <w:tcPr>
            <w:tcW w:w="129" w:type="pct"/>
            <w:tcBorders>
              <w:top w:val="nil"/>
              <w:left w:val="single" w:sz="4" w:space="0" w:color="auto"/>
              <w:bottom w:val="nil"/>
              <w:right w:val="single" w:sz="4" w:space="0" w:color="auto"/>
            </w:tcBorders>
            <w:vAlign w:val="center"/>
          </w:tcPr>
          <w:p w:rsidR="0077531C" w:rsidRPr="002B1631" w:rsidRDefault="0077531C" w:rsidP="00797ED4">
            <w:pPr>
              <w:spacing w:before="40" w:after="40" w:line="240" w:lineRule="auto"/>
              <w:rPr>
                <w:rFonts w:ascii="Times New Roman" w:hAnsi="Times New Roman"/>
                <w:sz w:val="26"/>
                <w:szCs w:val="26"/>
              </w:rPr>
            </w:pPr>
          </w:p>
        </w:tc>
        <w:tc>
          <w:tcPr>
            <w:tcW w:w="1643" w:type="pct"/>
            <w:tcBorders>
              <w:left w:val="single" w:sz="4" w:space="0" w:color="auto"/>
            </w:tcBorders>
            <w:vAlign w:val="center"/>
          </w:tcPr>
          <w:p w:rsidR="0077531C" w:rsidRPr="002B1631" w:rsidRDefault="0077531C" w:rsidP="00797ED4">
            <w:pPr>
              <w:spacing w:before="40" w:after="40" w:line="240" w:lineRule="auto"/>
              <w:jc w:val="both"/>
              <w:rPr>
                <w:rFonts w:ascii="Times New Roman" w:hAnsi="Times New Roman"/>
                <w:sz w:val="26"/>
                <w:szCs w:val="26"/>
              </w:rPr>
            </w:pPr>
            <w:r w:rsidRPr="002B1631">
              <w:rPr>
                <w:rFonts w:ascii="Times New Roman" w:hAnsi="Times New Roman"/>
                <w:sz w:val="26"/>
                <w:szCs w:val="26"/>
              </w:rPr>
              <w:t>Hồ Xã Đàn</w:t>
            </w:r>
          </w:p>
        </w:tc>
        <w:tc>
          <w:tcPr>
            <w:tcW w:w="523" w:type="pct"/>
            <w:tcBorders>
              <w:right w:val="single" w:sz="4" w:space="0" w:color="auto"/>
            </w:tcBorders>
            <w:vAlign w:val="center"/>
          </w:tcPr>
          <w:p w:rsidR="0077531C" w:rsidRDefault="0077531C" w:rsidP="00797ED4">
            <w:pPr>
              <w:spacing w:after="0" w:line="240" w:lineRule="auto"/>
              <w:jc w:val="center"/>
            </w:pPr>
            <w:r>
              <w:rPr>
                <w:rFonts w:ascii="Times New Roman" w:eastAsia="Times New Roman" w:hAnsi="Times New Roman"/>
                <w:sz w:val="26"/>
              </w:rPr>
              <w:t>4.58 m</w:t>
            </w:r>
          </w:p>
        </w:tc>
      </w:tr>
      <w:tr w:rsidR="0077531C" w:rsidRPr="002B1631" w:rsidTr="00797ED4">
        <w:trPr>
          <w:trHeight w:val="61"/>
        </w:trPr>
        <w:tc>
          <w:tcPr>
            <w:tcW w:w="2162" w:type="pct"/>
            <w:vAlign w:val="center"/>
          </w:tcPr>
          <w:p w:rsidR="0077531C" w:rsidRPr="002B1631" w:rsidRDefault="0077531C" w:rsidP="00797ED4">
            <w:pPr>
              <w:spacing w:before="40" w:after="40" w:line="240" w:lineRule="auto"/>
              <w:jc w:val="both"/>
              <w:rPr>
                <w:rFonts w:ascii="Times New Roman" w:hAnsi="Times New Roman"/>
                <w:sz w:val="26"/>
                <w:szCs w:val="26"/>
              </w:rPr>
            </w:pPr>
            <w:r w:rsidRPr="002B1631">
              <w:rPr>
                <w:rFonts w:ascii="Times New Roman" w:hAnsi="Times New Roman"/>
                <w:sz w:val="26"/>
                <w:szCs w:val="26"/>
              </w:rPr>
              <w:t>Kênh O</w:t>
            </w:r>
          </w:p>
        </w:tc>
        <w:tc>
          <w:tcPr>
            <w:tcW w:w="543" w:type="pct"/>
            <w:tcBorders>
              <w:right w:val="single" w:sz="4" w:space="0" w:color="auto"/>
            </w:tcBorders>
            <w:vAlign w:val="center"/>
          </w:tcPr>
          <w:p w:rsidR="0077531C" w:rsidRDefault="0077531C" w:rsidP="00797ED4">
            <w:pPr>
              <w:spacing w:after="0" w:line="240" w:lineRule="auto"/>
              <w:jc w:val="center"/>
            </w:pPr>
            <w:r>
              <w:rPr>
                <w:rFonts w:ascii="Times New Roman" w:eastAsia="Times New Roman" w:hAnsi="Times New Roman"/>
                <w:sz w:val="26"/>
              </w:rPr>
              <w:t>2.73 m</w:t>
            </w:r>
          </w:p>
        </w:tc>
        <w:tc>
          <w:tcPr>
            <w:tcW w:w="129" w:type="pct"/>
            <w:tcBorders>
              <w:top w:val="nil"/>
              <w:left w:val="single" w:sz="4" w:space="0" w:color="auto"/>
              <w:bottom w:val="nil"/>
              <w:right w:val="single" w:sz="4" w:space="0" w:color="auto"/>
            </w:tcBorders>
            <w:vAlign w:val="center"/>
          </w:tcPr>
          <w:p w:rsidR="0077531C" w:rsidRPr="002B1631" w:rsidRDefault="0077531C" w:rsidP="00797ED4">
            <w:pPr>
              <w:spacing w:before="40" w:after="40" w:line="240" w:lineRule="auto"/>
              <w:rPr>
                <w:rFonts w:ascii="Times New Roman" w:hAnsi="Times New Roman"/>
                <w:sz w:val="26"/>
                <w:szCs w:val="26"/>
              </w:rPr>
            </w:pPr>
          </w:p>
        </w:tc>
        <w:tc>
          <w:tcPr>
            <w:tcW w:w="1643" w:type="pct"/>
            <w:tcBorders>
              <w:left w:val="single" w:sz="4" w:space="0" w:color="auto"/>
            </w:tcBorders>
            <w:vAlign w:val="center"/>
          </w:tcPr>
          <w:p w:rsidR="0077531C" w:rsidRPr="002B1631" w:rsidRDefault="0077531C" w:rsidP="00797ED4">
            <w:pPr>
              <w:spacing w:before="40" w:after="40" w:line="240" w:lineRule="auto"/>
              <w:jc w:val="both"/>
              <w:rPr>
                <w:rFonts w:ascii="Times New Roman" w:hAnsi="Times New Roman"/>
                <w:sz w:val="26"/>
                <w:szCs w:val="26"/>
              </w:rPr>
            </w:pPr>
            <w:r w:rsidRPr="002B1631">
              <w:rPr>
                <w:rFonts w:ascii="Times New Roman" w:hAnsi="Times New Roman"/>
                <w:sz w:val="26"/>
                <w:szCs w:val="26"/>
              </w:rPr>
              <w:t>Hồ Tai Trâu</w:t>
            </w:r>
          </w:p>
        </w:tc>
        <w:tc>
          <w:tcPr>
            <w:tcW w:w="523" w:type="pct"/>
            <w:tcBorders>
              <w:right w:val="single" w:sz="4" w:space="0" w:color="auto"/>
            </w:tcBorders>
            <w:vAlign w:val="center"/>
          </w:tcPr>
          <w:p w:rsidR="0077531C" w:rsidRDefault="0077531C" w:rsidP="00797ED4">
            <w:pPr>
              <w:spacing w:after="0" w:line="240" w:lineRule="auto"/>
              <w:jc w:val="center"/>
            </w:pPr>
            <w:r>
              <w:rPr>
                <w:rFonts w:ascii="Times New Roman" w:eastAsia="Times New Roman" w:hAnsi="Times New Roman"/>
                <w:sz w:val="26"/>
              </w:rPr>
              <w:t>3.6 m</w:t>
            </w:r>
          </w:p>
        </w:tc>
      </w:tr>
      <w:tr w:rsidR="0077531C" w:rsidRPr="002B1631" w:rsidTr="00797ED4">
        <w:trPr>
          <w:trHeight w:val="61"/>
        </w:trPr>
        <w:tc>
          <w:tcPr>
            <w:tcW w:w="2162" w:type="pct"/>
            <w:vAlign w:val="center"/>
          </w:tcPr>
          <w:p w:rsidR="0077531C" w:rsidRPr="002B1631" w:rsidRDefault="0077531C" w:rsidP="00797ED4">
            <w:pPr>
              <w:spacing w:before="40" w:after="40" w:line="240" w:lineRule="auto"/>
              <w:jc w:val="both"/>
              <w:rPr>
                <w:rFonts w:ascii="Times New Roman" w:hAnsi="Times New Roman"/>
                <w:sz w:val="26"/>
                <w:szCs w:val="26"/>
              </w:rPr>
            </w:pPr>
            <w:r w:rsidRPr="002B1631">
              <w:rPr>
                <w:rFonts w:ascii="Times New Roman" w:hAnsi="Times New Roman"/>
                <w:sz w:val="26"/>
                <w:szCs w:val="26"/>
              </w:rPr>
              <w:t>Kênh E</w:t>
            </w:r>
          </w:p>
        </w:tc>
        <w:tc>
          <w:tcPr>
            <w:tcW w:w="543" w:type="pct"/>
            <w:tcBorders>
              <w:right w:val="single" w:sz="4" w:space="0" w:color="auto"/>
            </w:tcBorders>
            <w:vAlign w:val="center"/>
          </w:tcPr>
          <w:p w:rsidR="0077531C" w:rsidRDefault="0077531C" w:rsidP="00797ED4">
            <w:pPr>
              <w:spacing w:after="0" w:line="240" w:lineRule="auto"/>
              <w:jc w:val="center"/>
            </w:pPr>
            <w:r>
              <w:rPr>
                <w:rFonts w:ascii="Times New Roman" w:eastAsia="Times New Roman" w:hAnsi="Times New Roman"/>
                <w:sz w:val="26"/>
              </w:rPr>
              <w:t>1.85 m</w:t>
            </w:r>
          </w:p>
        </w:tc>
        <w:tc>
          <w:tcPr>
            <w:tcW w:w="129" w:type="pct"/>
            <w:tcBorders>
              <w:top w:val="nil"/>
              <w:left w:val="single" w:sz="4" w:space="0" w:color="auto"/>
              <w:bottom w:val="nil"/>
              <w:right w:val="single" w:sz="4" w:space="0" w:color="auto"/>
            </w:tcBorders>
            <w:vAlign w:val="center"/>
          </w:tcPr>
          <w:p w:rsidR="0077531C" w:rsidRPr="002B1631" w:rsidRDefault="0077531C" w:rsidP="00797ED4">
            <w:pPr>
              <w:spacing w:before="40" w:after="40" w:line="240" w:lineRule="auto"/>
              <w:rPr>
                <w:rFonts w:ascii="Times New Roman" w:hAnsi="Times New Roman"/>
                <w:sz w:val="26"/>
                <w:szCs w:val="26"/>
              </w:rPr>
            </w:pPr>
          </w:p>
        </w:tc>
        <w:tc>
          <w:tcPr>
            <w:tcW w:w="1643" w:type="pct"/>
            <w:tcBorders>
              <w:left w:val="single" w:sz="4" w:space="0" w:color="auto"/>
            </w:tcBorders>
            <w:vAlign w:val="center"/>
          </w:tcPr>
          <w:p w:rsidR="0077531C" w:rsidRPr="002B1631" w:rsidRDefault="0077531C" w:rsidP="00797ED4">
            <w:pPr>
              <w:spacing w:before="40" w:after="40" w:line="240" w:lineRule="auto"/>
              <w:jc w:val="both"/>
              <w:rPr>
                <w:rFonts w:ascii="Times New Roman" w:hAnsi="Times New Roman"/>
                <w:sz w:val="26"/>
                <w:szCs w:val="26"/>
              </w:rPr>
            </w:pPr>
            <w:r w:rsidRPr="002B1631">
              <w:rPr>
                <w:rFonts w:ascii="Times New Roman" w:hAnsi="Times New Roman"/>
                <w:sz w:val="26"/>
                <w:szCs w:val="26"/>
              </w:rPr>
              <w:t>Hồ Văn Quán</w:t>
            </w:r>
          </w:p>
        </w:tc>
        <w:tc>
          <w:tcPr>
            <w:tcW w:w="523" w:type="pct"/>
            <w:tcBorders>
              <w:right w:val="single" w:sz="4" w:space="0" w:color="auto"/>
            </w:tcBorders>
            <w:vAlign w:val="center"/>
          </w:tcPr>
          <w:p w:rsidR="0077531C" w:rsidRDefault="0077531C" w:rsidP="00797ED4">
            <w:pPr>
              <w:spacing w:after="0" w:line="240" w:lineRule="auto"/>
              <w:jc w:val="center"/>
            </w:pPr>
            <w:r>
              <w:rPr>
                <w:rFonts w:ascii="Times New Roman" w:eastAsia="Times New Roman" w:hAnsi="Times New Roman"/>
                <w:sz w:val="26"/>
              </w:rPr>
              <w:t>5.33 m</w:t>
            </w:r>
          </w:p>
        </w:tc>
      </w:tr>
    </w:tbl>
    <w:p w:rsidR="00360CCD" w:rsidRDefault="00C04746" w:rsidP="000B37FE">
      <w:pPr>
        <w:pStyle w:val="ListParagraph"/>
        <w:numPr>
          <w:ilvl w:val="0"/>
          <w:numId w:val="3"/>
        </w:numPr>
        <w:spacing w:before="120" w:after="120" w:line="320" w:lineRule="exact"/>
        <w:ind w:left="714" w:hanging="357"/>
        <w:contextualSpacing w:val="0"/>
        <w:jc w:val="both"/>
        <w:rPr>
          <w:rFonts w:ascii="Times New Roman" w:hAnsi="Times New Roman" w:cs="Times New Roman"/>
          <w:b/>
          <w:sz w:val="26"/>
          <w:szCs w:val="26"/>
        </w:rPr>
      </w:pPr>
      <w:r w:rsidRPr="002B1631">
        <w:rPr>
          <w:rFonts w:ascii="Times New Roman" w:hAnsi="Times New Roman" w:cs="Times New Roman"/>
          <w:b/>
          <w:sz w:val="26"/>
          <w:szCs w:val="26"/>
        </w:rPr>
        <w:t>Điểm úng ngập, đọng nước:</w:t>
      </w:r>
    </w:p>
    <w:p w:rsidR="00F45865" w:rsidRDefault="00360CCD" w:rsidP="00782FF6">
      <w:pPr>
        <w:pStyle w:val="ListParagraph"/>
        <w:spacing w:after="0" w:line="240" w:lineRule="auto"/>
        <w:ind w:left="-142" w:firstLine="426"/>
        <w:contextualSpacing w:val="0"/>
        <w:jc w:val="both"/>
        <w:rPr>
          <w:rFonts w:ascii="Times New Roman" w:hAnsi="Times New Roman"/>
          <w:sz w:val="26"/>
        </w:rPr>
      </w:pPr>
      <w:r w:rsidRPr="00360CCD">
        <w:rPr>
          <w:rFonts w:ascii="Times New Roman" w:hAnsi="Times New Roman"/>
          <w:sz w:val="26"/>
          <w:szCs w:val="26"/>
        </w:rPr>
        <w:t>- Về tình hình úng ngậ</w:t>
      </w:r>
      <w:r w:rsidR="00915736">
        <w:rPr>
          <w:rFonts w:ascii="Times New Roman" w:hAnsi="Times New Roman"/>
          <w:sz w:val="26"/>
          <w:szCs w:val="26"/>
        </w:rPr>
        <w:t xml:space="preserve">p: Do ảnh hưởng của mưa lớn, trên địa bàn thành phố xuất hiện </w:t>
      </w:r>
      <w:r w:rsidR="003B5322" w:rsidRPr="003B5322">
        <w:rPr>
          <w:rFonts w:ascii="Times New Roman" w:hAnsi="Times New Roman"/>
          <w:sz w:val="26"/>
          <w:szCs w:val="26"/>
        </w:rPr>
        <w:t>65</w:t>
      </w:r>
      <w:r w:rsidR="00915736" w:rsidRPr="003B5322">
        <w:rPr>
          <w:rFonts w:ascii="Times New Roman" w:hAnsi="Times New Roman"/>
          <w:sz w:val="26"/>
          <w:szCs w:val="26"/>
        </w:rPr>
        <w:t xml:space="preserve"> điểm</w:t>
      </w:r>
      <w:r w:rsidR="00915736">
        <w:rPr>
          <w:rFonts w:ascii="Times New Roman" w:hAnsi="Times New Roman"/>
          <w:sz w:val="26"/>
          <w:szCs w:val="26"/>
        </w:rPr>
        <w:t xml:space="preserve"> úng ngập (chi tiết tại phụ lục đính kèm).</w:t>
      </w:r>
    </w:p>
    <w:p w:rsidR="00496B9D" w:rsidRDefault="00496B9D" w:rsidP="00782FF6">
      <w:pPr>
        <w:pStyle w:val="ListParagraph"/>
        <w:numPr>
          <w:ilvl w:val="0"/>
          <w:numId w:val="2"/>
        </w:numPr>
        <w:tabs>
          <w:tab w:val="left" w:pos="426"/>
        </w:tabs>
        <w:spacing w:after="0" w:line="240" w:lineRule="auto"/>
        <w:ind w:left="0" w:firstLine="284"/>
        <w:contextualSpacing w:val="0"/>
        <w:jc w:val="both"/>
        <w:rPr>
          <w:rFonts w:ascii="Times New Roman" w:hAnsi="Times New Roman" w:cs="Times New Roman"/>
          <w:color w:val="000000" w:themeColor="text1"/>
          <w:spacing w:val="3"/>
          <w:sz w:val="26"/>
          <w:szCs w:val="26"/>
          <w:shd w:val="clear" w:color="auto" w:fill="FFFFFF"/>
        </w:rPr>
      </w:pPr>
      <w:r w:rsidRPr="002B1631">
        <w:rPr>
          <w:rFonts w:ascii="Times New Roman" w:hAnsi="Times New Roman" w:cs="Times New Roman"/>
          <w:color w:val="000000" w:themeColor="text1"/>
          <w:spacing w:val="3"/>
          <w:sz w:val="26"/>
          <w:szCs w:val="26"/>
          <w:shd w:val="clear" w:color="auto" w:fill="FFFFFF"/>
        </w:rPr>
        <w:t xml:space="preserve">Biện pháp triển khai của Công ty: </w:t>
      </w:r>
    </w:p>
    <w:p w:rsidR="00496B9D" w:rsidRPr="002B1631" w:rsidRDefault="00360CCD" w:rsidP="00782FF6">
      <w:pPr>
        <w:tabs>
          <w:tab w:val="left" w:pos="426"/>
        </w:tabs>
        <w:spacing w:after="0" w:line="240" w:lineRule="auto"/>
        <w:ind w:firstLine="284"/>
        <w:jc w:val="both"/>
        <w:rPr>
          <w:rFonts w:ascii="Times New Roman" w:hAnsi="Times New Roman" w:cs="Times New Roman"/>
          <w:color w:val="000000" w:themeColor="text1"/>
          <w:spacing w:val="3"/>
          <w:sz w:val="26"/>
          <w:szCs w:val="26"/>
          <w:shd w:val="clear" w:color="auto" w:fill="FFFFFF"/>
        </w:rPr>
      </w:pPr>
      <w:r>
        <w:rPr>
          <w:rFonts w:ascii="Times New Roman" w:hAnsi="Times New Roman" w:cs="Times New Roman"/>
          <w:color w:val="000000" w:themeColor="text1"/>
          <w:spacing w:val="3"/>
          <w:sz w:val="26"/>
          <w:szCs w:val="26"/>
          <w:shd w:val="clear" w:color="auto" w:fill="FFFFFF"/>
        </w:rPr>
        <w:t>+</w:t>
      </w:r>
      <w:r w:rsidRPr="00360CCD">
        <w:rPr>
          <w:rFonts w:ascii="Times New Roman" w:hAnsi="Times New Roman" w:cs="Times New Roman"/>
          <w:color w:val="000000" w:themeColor="text1"/>
          <w:spacing w:val="3"/>
          <w:sz w:val="26"/>
          <w:szCs w:val="26"/>
          <w:shd w:val="clear" w:color="auto" w:fill="FFFFFF"/>
        </w:rPr>
        <w:t xml:space="preserve"> </w:t>
      </w:r>
      <w:r w:rsidRPr="002B1631">
        <w:rPr>
          <w:rFonts w:ascii="Times New Roman" w:hAnsi="Times New Roman" w:cs="Times New Roman"/>
          <w:color w:val="000000" w:themeColor="text1"/>
          <w:spacing w:val="3"/>
          <w:sz w:val="26"/>
          <w:szCs w:val="26"/>
          <w:shd w:val="clear" w:color="auto" w:fill="FFFFFF"/>
        </w:rPr>
        <w:t xml:space="preserve">Công ty </w:t>
      </w:r>
      <w:r w:rsidRPr="005164AC">
        <w:rPr>
          <w:rFonts w:ascii="Times New Roman" w:hAnsi="Times New Roman" w:cs="Times New Roman"/>
          <w:color w:val="000000" w:themeColor="text1"/>
          <w:spacing w:val="3"/>
          <w:sz w:val="26"/>
          <w:szCs w:val="26"/>
          <w:shd w:val="clear" w:color="auto" w:fill="FFFFFF"/>
        </w:rPr>
        <w:t xml:space="preserve">bố trí lực lượng ứng trực tại các điểm trọng yếu </w:t>
      </w:r>
      <w:r>
        <w:rPr>
          <w:rFonts w:ascii="Times New Roman" w:hAnsi="Times New Roman" w:cs="Times New Roman"/>
          <w:color w:val="000000" w:themeColor="text1"/>
          <w:spacing w:val="3"/>
          <w:sz w:val="26"/>
          <w:szCs w:val="26"/>
          <w:shd w:val="clear" w:color="auto" w:fill="FFFFFF"/>
        </w:rPr>
        <w:t>để xử lý khi xảy ra úng ngập</w:t>
      </w:r>
      <w:r w:rsidRPr="002B1631">
        <w:rPr>
          <w:rFonts w:ascii="Times New Roman" w:hAnsi="Times New Roman" w:cs="Times New Roman"/>
          <w:color w:val="000000" w:themeColor="text1"/>
          <w:sz w:val="26"/>
          <w:szCs w:val="26"/>
        </w:rPr>
        <w:t xml:space="preserve">. </w:t>
      </w:r>
    </w:p>
    <w:p w:rsidR="00496B9D" w:rsidRPr="002B1631" w:rsidRDefault="00360CCD" w:rsidP="00782FF6">
      <w:pPr>
        <w:spacing w:after="0" w:line="240" w:lineRule="auto"/>
        <w:ind w:firstLine="284"/>
        <w:jc w:val="both"/>
        <w:rPr>
          <w:rFonts w:ascii="Times New Roman" w:hAnsi="Times New Roman" w:cs="Times New Roman"/>
          <w:color w:val="000000" w:themeColor="text1"/>
          <w:spacing w:val="3"/>
          <w:sz w:val="26"/>
          <w:szCs w:val="26"/>
          <w:shd w:val="clear" w:color="auto" w:fill="FFFFFF"/>
        </w:rPr>
      </w:pPr>
      <w:r w:rsidRPr="005164AC">
        <w:rPr>
          <w:rFonts w:ascii="Times New Roman" w:hAnsi="Times New Roman"/>
          <w:sz w:val="26"/>
          <w:szCs w:val="26"/>
        </w:rPr>
        <w:t>+ Vận hành hợp lý các Trạm bơm đầu mối trên hệ thống: Trạm bơm Yên Sở (vậ</w:t>
      </w:r>
      <w:r w:rsidR="006201A2">
        <w:rPr>
          <w:rFonts w:ascii="Times New Roman" w:hAnsi="Times New Roman"/>
          <w:sz w:val="26"/>
          <w:szCs w:val="26"/>
        </w:rPr>
        <w:t xml:space="preserve">n hành </w:t>
      </w:r>
      <w:r w:rsidR="00913D5B">
        <w:rPr>
          <w:rFonts w:ascii="Times New Roman" w:hAnsi="Times New Roman"/>
          <w:sz w:val="26"/>
          <w:szCs w:val="26"/>
        </w:rPr>
        <w:t xml:space="preserve">20/20 bơm) và 100% công suất các trạm bơm: </w:t>
      </w:r>
      <w:r w:rsidRPr="005164AC">
        <w:rPr>
          <w:rFonts w:ascii="Times New Roman" w:hAnsi="Times New Roman"/>
          <w:sz w:val="26"/>
          <w:szCs w:val="26"/>
        </w:rPr>
        <w:t>Cầu Bươu, Trạm bơm Đồng Bông 1, 2, Trạm bơm Cổ Nhuế, Trạm bơm Đa Sỹ... nhằm hạ</w:t>
      </w:r>
      <w:r w:rsidR="00913D5B">
        <w:rPr>
          <w:rFonts w:ascii="Times New Roman" w:hAnsi="Times New Roman"/>
          <w:sz w:val="26"/>
          <w:szCs w:val="26"/>
        </w:rPr>
        <w:t xml:space="preserve"> nhanh</w:t>
      </w:r>
      <w:r w:rsidRPr="005164AC">
        <w:rPr>
          <w:rFonts w:ascii="Times New Roman" w:hAnsi="Times New Roman"/>
          <w:sz w:val="26"/>
          <w:szCs w:val="26"/>
        </w:rPr>
        <w:t xml:space="preserve"> mực nước trên hệ thố</w:t>
      </w:r>
      <w:r w:rsidR="00913D5B">
        <w:rPr>
          <w:rFonts w:ascii="Times New Roman" w:hAnsi="Times New Roman"/>
          <w:sz w:val="26"/>
          <w:szCs w:val="26"/>
        </w:rPr>
        <w:t>ng</w:t>
      </w:r>
      <w:r w:rsidRPr="005164AC">
        <w:rPr>
          <w:rFonts w:ascii="Times New Roman" w:hAnsi="Times New Roman"/>
          <w:sz w:val="26"/>
          <w:szCs w:val="26"/>
        </w:rPr>
        <w:t>.</w:t>
      </w:r>
    </w:p>
    <w:p w:rsidR="00983268" w:rsidRPr="002B1631" w:rsidRDefault="00496B9D" w:rsidP="00782FF6">
      <w:pPr>
        <w:spacing w:after="0" w:line="240" w:lineRule="auto"/>
        <w:ind w:firstLine="284"/>
        <w:jc w:val="both"/>
        <w:rPr>
          <w:rFonts w:ascii="Times New Roman" w:hAnsi="Times New Roman" w:cs="Times New Roman"/>
          <w:color w:val="000000" w:themeColor="text1"/>
          <w:spacing w:val="3"/>
          <w:sz w:val="26"/>
          <w:szCs w:val="26"/>
          <w:shd w:val="clear" w:color="auto" w:fill="FFFFFF"/>
        </w:rPr>
      </w:pPr>
      <w:r w:rsidRPr="002B1631">
        <w:rPr>
          <w:rFonts w:ascii="Times New Roman" w:hAnsi="Times New Roman" w:cs="Times New Roman"/>
          <w:color w:val="000000" w:themeColor="text1"/>
          <w:spacing w:val="3"/>
          <w:sz w:val="26"/>
          <w:szCs w:val="26"/>
          <w:shd w:val="clear" w:color="auto" w:fill="FFFFFF"/>
        </w:rPr>
        <w:t xml:space="preserve">+ Các cửa phai vận hành đúng quy trình, bảo đảm an toàn giao thông tại các khu vực thấp trũng. </w:t>
      </w:r>
    </w:p>
    <w:p w:rsidR="00E22608" w:rsidRDefault="007D34FF" w:rsidP="00496B9D">
      <w:pPr>
        <w:pStyle w:val="ListParagraph"/>
        <w:numPr>
          <w:ilvl w:val="0"/>
          <w:numId w:val="3"/>
        </w:numPr>
        <w:spacing w:before="60" w:after="60" w:line="320" w:lineRule="exact"/>
        <w:ind w:left="0" w:firstLine="360"/>
        <w:jc w:val="both"/>
        <w:rPr>
          <w:rFonts w:ascii="Times New Roman" w:hAnsi="Times New Roman" w:cs="Times New Roman"/>
          <w:b/>
          <w:sz w:val="26"/>
          <w:szCs w:val="26"/>
        </w:rPr>
      </w:pPr>
      <w:r w:rsidRPr="002B1631">
        <w:rPr>
          <w:rFonts w:ascii="Times New Roman" w:hAnsi="Times New Roman" w:cs="Times New Roman"/>
          <w:b/>
          <w:sz w:val="26"/>
          <w:szCs w:val="26"/>
        </w:rPr>
        <w:t>C</w:t>
      </w:r>
      <w:r w:rsidR="000F741D" w:rsidRPr="002B1631">
        <w:rPr>
          <w:rFonts w:ascii="Times New Roman" w:hAnsi="Times New Roman" w:cs="Times New Roman"/>
          <w:b/>
          <w:sz w:val="26"/>
          <w:szCs w:val="26"/>
        </w:rPr>
        <w:t xml:space="preserve">ông tác </w:t>
      </w:r>
      <w:r w:rsidR="00C04746" w:rsidRPr="002B1631">
        <w:rPr>
          <w:rFonts w:ascii="Times New Roman" w:hAnsi="Times New Roman" w:cs="Times New Roman"/>
          <w:b/>
          <w:sz w:val="26"/>
          <w:szCs w:val="26"/>
        </w:rPr>
        <w:t>đảm bảo vận hành hệ thống thoát nước</w:t>
      </w:r>
      <w:r w:rsidR="000F741D" w:rsidRPr="002B1631">
        <w:rPr>
          <w:rFonts w:ascii="Times New Roman" w:hAnsi="Times New Roman" w:cs="Times New Roman"/>
          <w:b/>
          <w:sz w:val="26"/>
          <w:szCs w:val="26"/>
        </w:rPr>
        <w:t>:</w:t>
      </w:r>
      <w:r w:rsidR="007250FB">
        <w:rPr>
          <w:rFonts w:ascii="Times New Roman" w:hAnsi="Times New Roman" w:cs="Times New Roman"/>
          <w:b/>
          <w:sz w:val="26"/>
          <w:szCs w:val="26"/>
        </w:rPr>
        <w:t xml:space="preserve"> </w:t>
      </w:r>
    </w:p>
    <w:p w:rsidR="00496B9D" w:rsidRPr="002B1631" w:rsidRDefault="00496B9D" w:rsidP="00782FF6">
      <w:pPr>
        <w:spacing w:after="0" w:line="276" w:lineRule="auto"/>
        <w:ind w:firstLine="426"/>
        <w:jc w:val="both"/>
        <w:rPr>
          <w:rFonts w:ascii="Times New Roman" w:hAnsi="Times New Roman" w:cs="Times New Roman"/>
          <w:color w:val="000000" w:themeColor="text1"/>
          <w:sz w:val="26"/>
          <w:szCs w:val="26"/>
        </w:rPr>
      </w:pPr>
      <w:r w:rsidRPr="002B1631">
        <w:rPr>
          <w:rFonts w:ascii="Times New Roman" w:hAnsi="Times New Roman" w:cs="Times New Roman"/>
          <w:sz w:val="26"/>
          <w:szCs w:val="26"/>
        </w:rPr>
        <w:t>- Ngay khi có mưa, Công ty đã triển khai công tác ứng trực, giải quyết thoát nước, tua vớt rác tại ga thu trên toàn địa bàn quản lý, mở cửa phai của các hồ điều hòa và vận hành hợp lý các trạm bơm đầu mối để hạ mức nước trên hệ thống theo đúng quy định. Đến</w:t>
      </w:r>
      <w:r w:rsidR="003F38CC">
        <w:rPr>
          <w:rFonts w:ascii="Times New Roman" w:hAnsi="Times New Roman" w:cs="Times New Roman"/>
          <w:sz w:val="26"/>
          <w:szCs w:val="26"/>
        </w:rPr>
        <w:t xml:space="preserve"> </w:t>
      </w:r>
      <w:r w:rsidR="004127E3">
        <w:rPr>
          <w:rFonts w:ascii="Times New Roman" w:hAnsi="Times New Roman" w:cs="Times New Roman"/>
          <w:sz w:val="26"/>
          <w:szCs w:val="26"/>
        </w:rPr>
        <w:t>13h00</w:t>
      </w:r>
      <w:r w:rsidRPr="002B1631">
        <w:rPr>
          <w:rFonts w:ascii="Times New Roman" w:hAnsi="Times New Roman" w:cs="Times New Roman"/>
          <w:sz w:val="26"/>
          <w:szCs w:val="26"/>
        </w:rPr>
        <w:t>' ngày 30/9/2025, trên địa bàn thành phố còn vẫ</w:t>
      </w:r>
      <w:r w:rsidR="00A35BDA">
        <w:rPr>
          <w:rFonts w:ascii="Times New Roman" w:hAnsi="Times New Roman" w:cs="Times New Roman"/>
          <w:sz w:val="26"/>
          <w:szCs w:val="26"/>
        </w:rPr>
        <w:t>n còn mưa,</w:t>
      </w:r>
      <w:r w:rsidRPr="002B1631">
        <w:rPr>
          <w:rFonts w:ascii="Times New Roman" w:hAnsi="Times New Roman" w:cs="Times New Roman"/>
          <w:sz w:val="26"/>
          <w:szCs w:val="26"/>
        </w:rPr>
        <w:t xml:space="preserve"> các lực lượng, phương tiện của Công ty vẫn tiếp tục ứng trực</w:t>
      </w:r>
      <w:r w:rsidR="00A35BDA">
        <w:rPr>
          <w:rFonts w:ascii="Times New Roman" w:hAnsi="Times New Roman" w:cs="Times New Roman"/>
          <w:sz w:val="26"/>
          <w:szCs w:val="26"/>
        </w:rPr>
        <w:t>,</w:t>
      </w:r>
      <w:r w:rsidRPr="002B1631">
        <w:rPr>
          <w:rFonts w:ascii="Times New Roman" w:hAnsi="Times New Roman" w:cs="Times New Roman"/>
          <w:sz w:val="26"/>
          <w:szCs w:val="26"/>
        </w:rPr>
        <w:t xml:space="preserve"> vận hành các trạm bơm đầu mối theo quy trình để hạ mực nước hệ thống, vệ sinh đảm bảo khơi thông dòng chảy.</w:t>
      </w:r>
    </w:p>
    <w:p w:rsidR="00496B9D" w:rsidRPr="002B1631" w:rsidRDefault="006C6E46" w:rsidP="00782FF6">
      <w:pPr>
        <w:spacing w:after="0" w:line="276" w:lineRule="auto"/>
        <w:ind w:firstLine="426"/>
        <w:jc w:val="both"/>
        <w:rPr>
          <w:rFonts w:ascii="Times New Roman" w:hAnsi="Times New Roman" w:cs="Times New Roman"/>
          <w:i/>
          <w:color w:val="000000" w:themeColor="text1"/>
          <w:sz w:val="26"/>
          <w:szCs w:val="26"/>
        </w:rPr>
      </w:pPr>
      <w:r w:rsidRPr="006C6E46">
        <w:rPr>
          <w:rFonts w:ascii="Times New Roman" w:hAnsi="Times New Roman" w:cs="Times New Roman"/>
          <w:color w:val="000000" w:themeColor="text1"/>
          <w:spacing w:val="3"/>
          <w:sz w:val="26"/>
          <w:szCs w:val="26"/>
          <w:shd w:val="clear" w:color="auto" w:fill="FFFFFF"/>
        </w:rPr>
        <w:t>- Theo dự báo của Đài Khí tượng thủy văn Bắc Bộ từ</w:t>
      </w:r>
      <w:r w:rsidR="000772D0">
        <w:rPr>
          <w:rFonts w:ascii="Times New Roman" w:hAnsi="Times New Roman" w:cs="Times New Roman"/>
          <w:color w:val="000000" w:themeColor="text1"/>
          <w:spacing w:val="3"/>
          <w:sz w:val="26"/>
          <w:szCs w:val="26"/>
          <w:shd w:val="clear" w:color="auto" w:fill="FFFFFF"/>
        </w:rPr>
        <w:t xml:space="preserve"> trưa </w:t>
      </w:r>
      <w:r w:rsidR="003F38CC">
        <w:rPr>
          <w:rFonts w:ascii="Times New Roman" w:hAnsi="Times New Roman" w:cs="Times New Roman"/>
          <w:color w:val="000000" w:themeColor="text1"/>
          <w:spacing w:val="3"/>
          <w:sz w:val="26"/>
          <w:szCs w:val="26"/>
          <w:shd w:val="clear" w:color="auto" w:fill="FFFFFF"/>
        </w:rPr>
        <w:t xml:space="preserve">ngày </w:t>
      </w:r>
      <w:r w:rsidR="000772D0" w:rsidRPr="006C6E46">
        <w:rPr>
          <w:rFonts w:ascii="Times New Roman" w:hAnsi="Times New Roman" w:cs="Times New Roman"/>
          <w:color w:val="000000" w:themeColor="text1"/>
          <w:spacing w:val="3"/>
          <w:sz w:val="26"/>
          <w:szCs w:val="26"/>
          <w:shd w:val="clear" w:color="auto" w:fill="FFFFFF"/>
        </w:rPr>
        <w:t xml:space="preserve">30/9/2025 </w:t>
      </w:r>
      <w:r w:rsidR="000772D0">
        <w:rPr>
          <w:rFonts w:ascii="Times New Roman" w:hAnsi="Times New Roman" w:cs="Times New Roman"/>
          <w:color w:val="000000" w:themeColor="text1"/>
          <w:spacing w:val="3"/>
          <w:sz w:val="26"/>
          <w:szCs w:val="26"/>
          <w:shd w:val="clear" w:color="auto" w:fill="FFFFFF"/>
        </w:rPr>
        <w:t>đến chiều tối</w:t>
      </w:r>
      <w:r w:rsidR="003F38CC">
        <w:rPr>
          <w:rFonts w:ascii="Times New Roman" w:hAnsi="Times New Roman" w:cs="Times New Roman"/>
          <w:color w:val="000000" w:themeColor="text1"/>
          <w:spacing w:val="3"/>
          <w:sz w:val="26"/>
          <w:szCs w:val="26"/>
          <w:shd w:val="clear" w:color="auto" w:fill="FFFFFF"/>
        </w:rPr>
        <w:t>,</w:t>
      </w:r>
      <w:r w:rsidR="000772D0">
        <w:rPr>
          <w:rFonts w:ascii="Times New Roman" w:hAnsi="Times New Roman" w:cs="Times New Roman"/>
          <w:color w:val="000000" w:themeColor="text1"/>
          <w:spacing w:val="3"/>
          <w:sz w:val="26"/>
          <w:szCs w:val="26"/>
          <w:shd w:val="clear" w:color="auto" w:fill="FFFFFF"/>
        </w:rPr>
        <w:t xml:space="preserve"> </w:t>
      </w:r>
      <w:r w:rsidRPr="006C6E46">
        <w:rPr>
          <w:rFonts w:ascii="Times New Roman" w:hAnsi="Times New Roman" w:cs="Times New Roman"/>
          <w:color w:val="000000" w:themeColor="text1"/>
          <w:spacing w:val="3"/>
          <w:sz w:val="26"/>
          <w:szCs w:val="26"/>
          <w:shd w:val="clear" w:color="auto" w:fill="FFFFFF"/>
        </w:rPr>
        <w:t>Thành phố Hà Nội</w:t>
      </w:r>
      <w:r w:rsidR="000772D0">
        <w:rPr>
          <w:rFonts w:ascii="Times New Roman" w:hAnsi="Times New Roman" w:cs="Times New Roman"/>
          <w:color w:val="000000" w:themeColor="text1"/>
          <w:spacing w:val="3"/>
          <w:sz w:val="26"/>
          <w:szCs w:val="26"/>
          <w:shd w:val="clear" w:color="auto" w:fill="FFFFFF"/>
        </w:rPr>
        <w:t xml:space="preserve"> tiếp tục</w:t>
      </w:r>
      <w:r w:rsidRPr="006C6E46">
        <w:rPr>
          <w:rFonts w:ascii="Times New Roman" w:hAnsi="Times New Roman" w:cs="Times New Roman"/>
          <w:color w:val="000000" w:themeColor="text1"/>
          <w:spacing w:val="3"/>
          <w:sz w:val="26"/>
          <w:szCs w:val="26"/>
          <w:shd w:val="clear" w:color="auto" w:fill="FFFFFF"/>
        </w:rPr>
        <w:t xml:space="preserve"> có mưa vừa, mưa to đến rất to và dông</w:t>
      </w:r>
      <w:r w:rsidR="002D6E26">
        <w:rPr>
          <w:rFonts w:ascii="Times New Roman" w:hAnsi="Times New Roman" w:cs="Times New Roman"/>
          <w:color w:val="000000" w:themeColor="text1"/>
          <w:spacing w:val="3"/>
          <w:sz w:val="26"/>
          <w:szCs w:val="26"/>
          <w:shd w:val="clear" w:color="auto" w:fill="FFFFFF"/>
        </w:rPr>
        <w:t xml:space="preserve">. </w:t>
      </w:r>
      <w:r w:rsidR="00496B9D" w:rsidRPr="002B1631">
        <w:rPr>
          <w:rFonts w:ascii="Times New Roman" w:hAnsi="Times New Roman" w:cs="Times New Roman"/>
          <w:color w:val="000000" w:themeColor="text1"/>
          <w:spacing w:val="3"/>
          <w:sz w:val="26"/>
          <w:szCs w:val="26"/>
          <w:shd w:val="clear" w:color="auto" w:fill="FFFFFF"/>
        </w:rPr>
        <w:t>Công ty tiếp tục theo dõi chặt chẽ diễn biến thời tiết, sẵn sàng lực lượng và sẽ cập nhật báo cáo khi có diễn biến mới.</w:t>
      </w:r>
    </w:p>
    <w:p w:rsidR="001C2251" w:rsidRDefault="001C2251" w:rsidP="00782FF6">
      <w:pPr>
        <w:spacing w:after="0" w:line="276" w:lineRule="auto"/>
        <w:ind w:firstLine="426"/>
        <w:jc w:val="both"/>
        <w:rPr>
          <w:rFonts w:ascii="Times New Roman" w:hAnsi="Times New Roman" w:cs="Times New Roman"/>
          <w:sz w:val="26"/>
          <w:szCs w:val="26"/>
        </w:rPr>
      </w:pPr>
      <w:r w:rsidRPr="00411226">
        <w:rPr>
          <w:rFonts w:ascii="Times New Roman" w:hAnsi="Times New Roman" w:cs="Times New Roman"/>
          <w:sz w:val="26"/>
          <w:szCs w:val="26"/>
        </w:rPr>
        <w:t xml:space="preserve">Công ty </w:t>
      </w:r>
      <w:r>
        <w:rPr>
          <w:rFonts w:ascii="Times New Roman" w:hAnsi="Times New Roman" w:cs="Times New Roman"/>
          <w:sz w:val="26"/>
          <w:szCs w:val="26"/>
        </w:rPr>
        <w:t>TNHH MTV Thoát nước Hà Nội kính báo cáo.</w:t>
      </w:r>
    </w:p>
    <w:p w:rsidR="001C2251" w:rsidRDefault="001C2251" w:rsidP="00782FF6">
      <w:pPr>
        <w:spacing w:after="0" w:line="276" w:lineRule="auto"/>
        <w:ind w:firstLine="426"/>
        <w:jc w:val="both"/>
        <w:rPr>
          <w:rFonts w:ascii="Times New Roman" w:hAnsi="Times New Roman" w:cs="Times New Roman"/>
          <w:sz w:val="26"/>
          <w:szCs w:val="26"/>
        </w:rPr>
      </w:pPr>
      <w:r>
        <w:rPr>
          <w:rFonts w:ascii="Times New Roman" w:hAnsi="Times New Roman" w:cs="Times New Roman"/>
          <w:sz w:val="26"/>
          <w:szCs w:val="26"/>
        </w:rPr>
        <w:t>Trân trọng ./.</w:t>
      </w:r>
    </w:p>
    <w:p w:rsidR="001C2251" w:rsidRPr="002B1631" w:rsidRDefault="001C2251" w:rsidP="00496B9D">
      <w:pPr>
        <w:spacing w:before="40" w:after="40" w:line="320" w:lineRule="exact"/>
        <w:ind w:firstLine="426"/>
        <w:jc w:val="both"/>
        <w:rPr>
          <w:rFonts w:ascii="Times New Roman" w:hAnsi="Times New Roman" w:cs="Times New Roman"/>
          <w:i/>
          <w:color w:val="000000" w:themeColor="text1"/>
          <w:sz w:val="26"/>
          <w:szCs w:val="26"/>
        </w:rPr>
      </w:pPr>
    </w:p>
    <w:tbl>
      <w:tblPr>
        <w:tblW w:w="9960" w:type="dxa"/>
        <w:tblInd w:w="5" w:type="dxa"/>
        <w:tblLook w:val="01E0" w:firstRow="1" w:lastRow="1" w:firstColumn="1" w:lastColumn="1" w:noHBand="0" w:noVBand="0"/>
      </w:tblPr>
      <w:tblGrid>
        <w:gridCol w:w="1200"/>
        <w:gridCol w:w="3579"/>
        <w:gridCol w:w="1162"/>
        <w:gridCol w:w="3268"/>
        <w:gridCol w:w="751"/>
      </w:tblGrid>
      <w:tr w:rsidR="001C2251" w:rsidRPr="00A24F8D" w:rsidTr="00C43794">
        <w:trPr>
          <w:gridAfter w:val="1"/>
          <w:wAfter w:w="751" w:type="dxa"/>
          <w:trHeight w:val="168"/>
        </w:trPr>
        <w:tc>
          <w:tcPr>
            <w:tcW w:w="4779" w:type="dxa"/>
            <w:gridSpan w:val="2"/>
          </w:tcPr>
          <w:p w:rsidR="001C2251" w:rsidRPr="002B1631" w:rsidRDefault="001C2251" w:rsidP="003B20EC">
            <w:pPr>
              <w:spacing w:after="0" w:line="264" w:lineRule="auto"/>
              <w:ind w:left="431" w:hanging="431"/>
              <w:jc w:val="center"/>
              <w:rPr>
                <w:rFonts w:ascii="Times New Roman" w:hAnsi="Times New Roman" w:cs="Times New Roman"/>
                <w:b/>
                <w:bCs/>
                <w:i/>
                <w:iCs/>
                <w:sz w:val="14"/>
              </w:rPr>
            </w:pPr>
          </w:p>
          <w:p w:rsidR="001C2251" w:rsidRPr="002B1631" w:rsidRDefault="001C2251" w:rsidP="003B20EC">
            <w:pPr>
              <w:spacing w:after="0" w:line="264" w:lineRule="auto"/>
              <w:ind w:left="432" w:hanging="432"/>
              <w:rPr>
                <w:rFonts w:ascii="Times New Roman" w:hAnsi="Times New Roman" w:cs="Times New Roman"/>
                <w:b/>
              </w:rPr>
            </w:pPr>
            <w:r w:rsidRPr="002B1631">
              <w:rPr>
                <w:rFonts w:ascii="Times New Roman" w:hAnsi="Times New Roman" w:cs="Times New Roman"/>
                <w:b/>
              </w:rPr>
              <w:t>Nơi nhận:</w:t>
            </w:r>
          </w:p>
          <w:p w:rsidR="001C2251" w:rsidRDefault="001C2251" w:rsidP="003B20EC">
            <w:pPr>
              <w:spacing w:after="0" w:line="240" w:lineRule="auto"/>
              <w:rPr>
                <w:rFonts w:ascii="Times New Roman" w:hAnsi="Times New Roman" w:cs="Times New Roman"/>
              </w:rPr>
            </w:pPr>
            <w:r w:rsidRPr="006366CD">
              <w:rPr>
                <w:rFonts w:ascii="Times New Roman" w:hAnsi="Times New Roman" w:cs="Times New Roman"/>
              </w:rPr>
              <w:t xml:space="preserve">- </w:t>
            </w:r>
            <w:r>
              <w:rPr>
                <w:rFonts w:ascii="Times New Roman" w:hAnsi="Times New Roman" w:cs="Times New Roman"/>
              </w:rPr>
              <w:t>Như trên;</w:t>
            </w:r>
          </w:p>
          <w:p w:rsidR="001C2251" w:rsidRDefault="001C2251" w:rsidP="003B20EC">
            <w:pPr>
              <w:spacing w:after="0" w:line="240" w:lineRule="auto"/>
              <w:rPr>
                <w:rFonts w:ascii="Times New Roman" w:hAnsi="Times New Roman" w:cs="Times New Roman"/>
              </w:rPr>
            </w:pPr>
            <w:r>
              <w:rPr>
                <w:rFonts w:ascii="Times New Roman" w:hAnsi="Times New Roman" w:cs="Times New Roman"/>
              </w:rPr>
              <w:t>- Văn phòng</w:t>
            </w:r>
            <w:r w:rsidRPr="006366CD">
              <w:rPr>
                <w:rFonts w:ascii="Times New Roman" w:hAnsi="Times New Roman" w:cs="Times New Roman"/>
              </w:rPr>
              <w:t xml:space="preserve"> Thành uỷ</w:t>
            </w:r>
            <w:r>
              <w:rPr>
                <w:rFonts w:ascii="Times New Roman" w:hAnsi="Times New Roman" w:cs="Times New Roman"/>
              </w:rPr>
              <w:t>; UBND TP (để b/c);</w:t>
            </w:r>
          </w:p>
          <w:p w:rsidR="001C2251" w:rsidRPr="00F436A4" w:rsidRDefault="001C2251" w:rsidP="003B20EC">
            <w:pPr>
              <w:spacing w:after="0" w:line="240" w:lineRule="auto"/>
              <w:ind w:right="-105"/>
              <w:rPr>
                <w:rFonts w:ascii="Times New Roman" w:hAnsi="Times New Roman" w:cs="Times New Roman"/>
                <w:szCs w:val="20"/>
              </w:rPr>
            </w:pPr>
            <w:r w:rsidRPr="006366CD">
              <w:rPr>
                <w:rFonts w:ascii="Times New Roman" w:hAnsi="Times New Roman" w:cs="Times New Roman"/>
              </w:rPr>
              <w:t xml:space="preserve">- Ban chỉ huy </w:t>
            </w:r>
            <w:r>
              <w:rPr>
                <w:rFonts w:ascii="Times New Roman" w:hAnsi="Times New Roman" w:cs="Times New Roman"/>
              </w:rPr>
              <w:t>Phòng thủ dân sự TP (đ</w:t>
            </w:r>
            <w:r w:rsidRPr="00F436A4">
              <w:rPr>
                <w:rFonts w:ascii="Times New Roman" w:hAnsi="Times New Roman" w:cs="Times New Roman"/>
              </w:rPr>
              <w:t>ể b</w:t>
            </w:r>
            <w:r>
              <w:rPr>
                <w:rFonts w:ascii="Times New Roman" w:hAnsi="Times New Roman" w:cs="Times New Roman"/>
              </w:rPr>
              <w:t>/c</w:t>
            </w:r>
            <w:r w:rsidRPr="00F436A4">
              <w:rPr>
                <w:rFonts w:ascii="Times New Roman" w:hAnsi="Times New Roman" w:cs="Times New Roman"/>
              </w:rPr>
              <w:t>)</w:t>
            </w:r>
            <w:r>
              <w:rPr>
                <w:rFonts w:ascii="Times New Roman" w:hAnsi="Times New Roman" w:cs="Times New Roman"/>
              </w:rPr>
              <w:t>;</w:t>
            </w:r>
          </w:p>
          <w:p w:rsidR="001C2251" w:rsidRPr="00F436A4" w:rsidRDefault="001C2251" w:rsidP="003B20EC">
            <w:pPr>
              <w:spacing w:after="0" w:line="240" w:lineRule="auto"/>
              <w:ind w:right="-105"/>
              <w:rPr>
                <w:rFonts w:ascii="Times New Roman" w:hAnsi="Times New Roman" w:cs="Times New Roman"/>
                <w:szCs w:val="20"/>
              </w:rPr>
            </w:pPr>
            <w:r w:rsidRPr="006366CD">
              <w:rPr>
                <w:rFonts w:ascii="Times New Roman" w:hAnsi="Times New Roman" w:cs="Times New Roman"/>
              </w:rPr>
              <w:t>- Sở Xây dự</w:t>
            </w:r>
            <w:r>
              <w:rPr>
                <w:rFonts w:ascii="Times New Roman" w:hAnsi="Times New Roman" w:cs="Times New Roman"/>
              </w:rPr>
              <w:t xml:space="preserve">ng </w:t>
            </w:r>
            <w:r w:rsidRPr="00F436A4">
              <w:rPr>
                <w:rFonts w:ascii="Times New Roman" w:hAnsi="Times New Roman" w:cs="Times New Roman"/>
              </w:rPr>
              <w:t>(</w:t>
            </w:r>
            <w:r>
              <w:rPr>
                <w:rFonts w:ascii="Times New Roman" w:hAnsi="Times New Roman" w:cs="Times New Roman"/>
              </w:rPr>
              <w:t>đ</w:t>
            </w:r>
            <w:r w:rsidRPr="00F436A4">
              <w:rPr>
                <w:rFonts w:ascii="Times New Roman" w:hAnsi="Times New Roman" w:cs="Times New Roman"/>
              </w:rPr>
              <w:t>ể b</w:t>
            </w:r>
            <w:r>
              <w:rPr>
                <w:rFonts w:ascii="Times New Roman" w:hAnsi="Times New Roman" w:cs="Times New Roman"/>
              </w:rPr>
              <w:t>/c</w:t>
            </w:r>
            <w:r w:rsidRPr="00F436A4">
              <w:rPr>
                <w:rFonts w:ascii="Times New Roman" w:hAnsi="Times New Roman" w:cs="Times New Roman"/>
              </w:rPr>
              <w:t>)</w:t>
            </w:r>
            <w:r>
              <w:rPr>
                <w:rFonts w:ascii="Times New Roman" w:hAnsi="Times New Roman" w:cs="Times New Roman"/>
              </w:rPr>
              <w:t>;</w:t>
            </w:r>
          </w:p>
          <w:p w:rsidR="001C2251" w:rsidRPr="006366CD" w:rsidRDefault="001C2251" w:rsidP="003B20EC">
            <w:pPr>
              <w:spacing w:after="0" w:line="240" w:lineRule="auto"/>
              <w:rPr>
                <w:rFonts w:ascii="Times New Roman" w:hAnsi="Times New Roman" w:cs="Times New Roman"/>
              </w:rPr>
            </w:pPr>
            <w:r w:rsidRPr="006366CD">
              <w:rPr>
                <w:rFonts w:ascii="Times New Roman" w:hAnsi="Times New Roman" w:cs="Times New Roman"/>
              </w:rPr>
              <w:t>- Trung tâm QLHTKT Thành phố (để ph</w:t>
            </w:r>
            <w:r>
              <w:rPr>
                <w:rFonts w:ascii="Times New Roman" w:hAnsi="Times New Roman" w:cs="Times New Roman"/>
              </w:rPr>
              <w:t>/h</w:t>
            </w:r>
            <w:r w:rsidRPr="006366CD">
              <w:rPr>
                <w:rFonts w:ascii="Times New Roman" w:hAnsi="Times New Roman" w:cs="Times New Roman"/>
              </w:rPr>
              <w:t>)</w:t>
            </w:r>
            <w:r>
              <w:rPr>
                <w:rFonts w:ascii="Times New Roman" w:hAnsi="Times New Roman" w:cs="Times New Roman"/>
              </w:rPr>
              <w:t>;</w:t>
            </w:r>
          </w:p>
          <w:p w:rsidR="001C2251" w:rsidRPr="006366CD" w:rsidRDefault="001C2251" w:rsidP="003B20EC">
            <w:pPr>
              <w:spacing w:after="0" w:line="240" w:lineRule="auto"/>
              <w:rPr>
                <w:rFonts w:ascii="Times New Roman" w:hAnsi="Times New Roman" w:cs="Times New Roman"/>
              </w:rPr>
            </w:pPr>
            <w:r w:rsidRPr="006366CD">
              <w:rPr>
                <w:rFonts w:ascii="Times New Roman" w:hAnsi="Times New Roman" w:cs="Times New Roman"/>
              </w:rPr>
              <w:t>- Ban Lãnh đạo Công ty;</w:t>
            </w:r>
          </w:p>
          <w:p w:rsidR="001C2251" w:rsidRPr="002B1631" w:rsidRDefault="001C2251" w:rsidP="003B20EC">
            <w:pPr>
              <w:spacing w:after="0" w:line="264" w:lineRule="auto"/>
              <w:rPr>
                <w:rFonts w:ascii="Times New Roman" w:hAnsi="Times New Roman" w:cs="Times New Roman"/>
              </w:rPr>
            </w:pPr>
            <w:r w:rsidRPr="006366CD">
              <w:rPr>
                <w:rFonts w:ascii="Times New Roman" w:hAnsi="Times New Roman" w:cs="Times New Roman"/>
              </w:rPr>
              <w:t>- Lưu: VT, TTGS.</w:t>
            </w:r>
          </w:p>
        </w:tc>
        <w:tc>
          <w:tcPr>
            <w:tcW w:w="1162" w:type="dxa"/>
          </w:tcPr>
          <w:p w:rsidR="001C2251" w:rsidRPr="002B1631" w:rsidRDefault="001C2251" w:rsidP="003B20EC">
            <w:pPr>
              <w:spacing w:after="0" w:line="264" w:lineRule="auto"/>
              <w:rPr>
                <w:rFonts w:ascii="Times New Roman" w:hAnsi="Times New Roman" w:cs="Times New Roman"/>
                <w:b/>
                <w:bCs/>
              </w:rPr>
            </w:pPr>
          </w:p>
        </w:tc>
        <w:tc>
          <w:tcPr>
            <w:tcW w:w="3268" w:type="dxa"/>
          </w:tcPr>
          <w:p w:rsidR="001C2251" w:rsidRPr="002B1631" w:rsidRDefault="001C2251" w:rsidP="003B20EC">
            <w:pPr>
              <w:spacing w:after="0" w:line="240" w:lineRule="auto"/>
              <w:jc w:val="center"/>
              <w:rPr>
                <w:rFonts w:ascii="Times New Roman" w:hAnsi="Times New Roman" w:cs="Times New Roman"/>
                <w:b/>
                <w:bCs/>
                <w:sz w:val="26"/>
                <w:szCs w:val="26"/>
              </w:rPr>
            </w:pPr>
            <w:r w:rsidRPr="002B1631">
              <w:rPr>
                <w:rFonts w:ascii="Times New Roman" w:hAnsi="Times New Roman" w:cs="Times New Roman"/>
                <w:b/>
                <w:bCs/>
                <w:sz w:val="26"/>
                <w:szCs w:val="26"/>
              </w:rPr>
              <w:t>KT. TỔNG GIÁM ĐỐC</w:t>
            </w:r>
          </w:p>
          <w:p w:rsidR="001C2251" w:rsidRPr="002B1631" w:rsidRDefault="001C2251" w:rsidP="003B20EC">
            <w:pPr>
              <w:spacing w:after="0" w:line="240" w:lineRule="auto"/>
              <w:jc w:val="center"/>
              <w:rPr>
                <w:rFonts w:ascii="Times New Roman" w:hAnsi="Times New Roman" w:cs="Times New Roman"/>
                <w:b/>
                <w:bCs/>
                <w:sz w:val="26"/>
                <w:szCs w:val="26"/>
              </w:rPr>
            </w:pPr>
            <w:r w:rsidRPr="002B1631">
              <w:rPr>
                <w:rFonts w:ascii="Times New Roman" w:hAnsi="Times New Roman" w:cs="Times New Roman"/>
                <w:b/>
                <w:bCs/>
                <w:sz w:val="26"/>
                <w:szCs w:val="26"/>
              </w:rPr>
              <w:t>PHÓ TỔNG GIÁM ĐỐC</w:t>
            </w:r>
          </w:p>
          <w:p w:rsidR="001C2251" w:rsidRPr="002B1631" w:rsidRDefault="001C2251" w:rsidP="003B20EC">
            <w:pPr>
              <w:spacing w:after="0" w:line="264" w:lineRule="auto"/>
              <w:jc w:val="center"/>
              <w:rPr>
                <w:rFonts w:ascii="Times New Roman" w:hAnsi="Times New Roman" w:cs="Times New Roman"/>
                <w:b/>
                <w:bCs/>
                <w:sz w:val="26"/>
                <w:szCs w:val="26"/>
              </w:rPr>
            </w:pPr>
          </w:p>
          <w:p w:rsidR="001C2251" w:rsidRPr="002B1631" w:rsidRDefault="001C2251" w:rsidP="003B20EC">
            <w:pPr>
              <w:spacing w:after="0" w:line="264" w:lineRule="auto"/>
              <w:ind w:hanging="14"/>
              <w:rPr>
                <w:rFonts w:ascii="Times New Roman" w:hAnsi="Times New Roman" w:cs="Times New Roman"/>
                <w:b/>
                <w:bCs/>
                <w:sz w:val="26"/>
                <w:szCs w:val="26"/>
              </w:rPr>
            </w:pPr>
            <w:r w:rsidRPr="002B1631">
              <w:rPr>
                <w:rFonts w:ascii="Times New Roman" w:hAnsi="Times New Roman" w:cs="Times New Roman"/>
                <w:b/>
                <w:bCs/>
                <w:sz w:val="26"/>
                <w:szCs w:val="26"/>
              </w:rPr>
              <w:t xml:space="preserve">                      </w:t>
            </w:r>
          </w:p>
          <w:p w:rsidR="001C2251" w:rsidRPr="002B1631" w:rsidRDefault="001C2251" w:rsidP="003B20EC">
            <w:pPr>
              <w:spacing w:after="0" w:line="264" w:lineRule="auto"/>
              <w:jc w:val="center"/>
              <w:rPr>
                <w:rFonts w:ascii="Times New Roman" w:hAnsi="Times New Roman" w:cs="Times New Roman"/>
                <w:bCs/>
                <w:sz w:val="26"/>
                <w:szCs w:val="26"/>
              </w:rPr>
            </w:pPr>
          </w:p>
          <w:p w:rsidR="001C2251" w:rsidRPr="002B1631" w:rsidRDefault="001C2251" w:rsidP="003B20EC">
            <w:pPr>
              <w:spacing w:after="0" w:line="264" w:lineRule="auto"/>
              <w:jc w:val="center"/>
              <w:rPr>
                <w:rFonts w:ascii="Times New Roman" w:hAnsi="Times New Roman" w:cs="Times New Roman"/>
                <w:bCs/>
                <w:sz w:val="26"/>
                <w:szCs w:val="26"/>
              </w:rPr>
            </w:pPr>
          </w:p>
          <w:p w:rsidR="001C2251" w:rsidRPr="002B1631" w:rsidRDefault="001C2251" w:rsidP="003B20EC">
            <w:pPr>
              <w:spacing w:after="0" w:line="264" w:lineRule="auto"/>
              <w:rPr>
                <w:rFonts w:ascii="Times New Roman" w:hAnsi="Times New Roman" w:cs="Times New Roman"/>
                <w:b/>
                <w:bCs/>
                <w:sz w:val="26"/>
                <w:szCs w:val="26"/>
              </w:rPr>
            </w:pPr>
          </w:p>
          <w:p w:rsidR="001C2251" w:rsidRPr="00A24F8D" w:rsidRDefault="00583C2E" w:rsidP="003B20EC">
            <w:pPr>
              <w:spacing w:after="0" w:line="264" w:lineRule="auto"/>
              <w:jc w:val="center"/>
              <w:rPr>
                <w:rFonts w:ascii="Times New Roman" w:hAnsi="Times New Roman" w:cs="Times New Roman"/>
                <w:b/>
                <w:sz w:val="24"/>
                <w:szCs w:val="24"/>
              </w:rPr>
            </w:pPr>
            <w:r>
              <w:rPr>
                <w:rFonts w:ascii="Times New Roman" w:hAnsi="Times New Roman" w:cs="Times New Roman"/>
                <w:b/>
                <w:color w:val="000000" w:themeColor="text1"/>
                <w:sz w:val="26"/>
                <w:szCs w:val="26"/>
              </w:rPr>
              <w:t>Phạm Ngọc Toàn</w:t>
            </w:r>
          </w:p>
        </w:tc>
      </w:tr>
      <w:tr w:rsidR="00C43794" w:rsidRPr="00C43794" w:rsidTr="00C43794">
        <w:tblPrEx>
          <w:tblLook w:val="04A0" w:firstRow="1" w:lastRow="0" w:firstColumn="1" w:lastColumn="0" w:noHBand="0" w:noVBand="1"/>
        </w:tblPrEx>
        <w:trPr>
          <w:trHeight w:val="330"/>
        </w:trPr>
        <w:tc>
          <w:tcPr>
            <w:tcW w:w="9960" w:type="dxa"/>
            <w:gridSpan w:val="5"/>
            <w:tcBorders>
              <w:top w:val="nil"/>
              <w:left w:val="nil"/>
              <w:bottom w:val="nil"/>
              <w:right w:val="nil"/>
            </w:tcBorders>
            <w:shd w:val="clear" w:color="auto" w:fill="auto"/>
            <w:noWrap/>
            <w:vAlign w:val="center"/>
            <w:hideMark/>
          </w:tcPr>
          <w:p w:rsidR="00C43794" w:rsidRPr="00C43794" w:rsidRDefault="00C43794" w:rsidP="00C43794">
            <w:pPr>
              <w:spacing w:after="0" w:line="240" w:lineRule="auto"/>
              <w:jc w:val="center"/>
              <w:rPr>
                <w:rFonts w:ascii="Times New Roman" w:eastAsia="Times New Roman" w:hAnsi="Times New Roman" w:cs="Times New Roman"/>
                <w:b/>
                <w:bCs/>
                <w:color w:val="000000"/>
                <w:kern w:val="0"/>
                <w:sz w:val="26"/>
                <w:szCs w:val="26"/>
                <w14:ligatures w14:val="none"/>
              </w:rPr>
            </w:pPr>
            <w:r w:rsidRPr="00C43794">
              <w:rPr>
                <w:rFonts w:ascii="Times New Roman" w:eastAsia="Times New Roman" w:hAnsi="Times New Roman" w:cs="Times New Roman"/>
                <w:b/>
                <w:bCs/>
                <w:color w:val="000000"/>
                <w:kern w:val="0"/>
                <w:sz w:val="26"/>
                <w:szCs w:val="26"/>
                <w14:ligatures w14:val="none"/>
              </w:rPr>
              <w:lastRenderedPageBreak/>
              <w:t>Phụ lục</w:t>
            </w:r>
          </w:p>
        </w:tc>
      </w:tr>
      <w:tr w:rsidR="00C43794" w:rsidRPr="00C43794" w:rsidTr="00C43794">
        <w:tblPrEx>
          <w:tblLook w:val="04A0" w:firstRow="1" w:lastRow="0" w:firstColumn="1" w:lastColumn="0" w:noHBand="0" w:noVBand="1"/>
        </w:tblPrEx>
        <w:trPr>
          <w:trHeight w:val="330"/>
        </w:trPr>
        <w:tc>
          <w:tcPr>
            <w:tcW w:w="9960" w:type="dxa"/>
            <w:gridSpan w:val="5"/>
            <w:tcBorders>
              <w:top w:val="nil"/>
              <w:left w:val="nil"/>
              <w:bottom w:val="nil"/>
              <w:right w:val="nil"/>
            </w:tcBorders>
            <w:shd w:val="clear" w:color="auto" w:fill="auto"/>
            <w:noWrap/>
            <w:vAlign w:val="center"/>
            <w:hideMark/>
          </w:tcPr>
          <w:p w:rsidR="00C43794" w:rsidRPr="00C43794" w:rsidRDefault="00C43794" w:rsidP="00C43794">
            <w:pPr>
              <w:spacing w:after="0" w:line="240" w:lineRule="auto"/>
              <w:jc w:val="center"/>
              <w:rPr>
                <w:rFonts w:ascii="Times New Roman" w:eastAsia="Times New Roman" w:hAnsi="Times New Roman" w:cs="Times New Roman"/>
                <w:b/>
                <w:bCs/>
                <w:color w:val="000000"/>
                <w:kern w:val="0"/>
                <w:sz w:val="26"/>
                <w:szCs w:val="26"/>
                <w14:ligatures w14:val="none"/>
              </w:rPr>
            </w:pPr>
            <w:r w:rsidRPr="00C43794">
              <w:rPr>
                <w:rFonts w:ascii="Times New Roman" w:eastAsia="Times New Roman" w:hAnsi="Times New Roman" w:cs="Times New Roman"/>
                <w:b/>
                <w:bCs/>
                <w:color w:val="000000"/>
                <w:kern w:val="0"/>
                <w:sz w:val="26"/>
                <w:szCs w:val="26"/>
                <w14:ligatures w14:val="none"/>
              </w:rPr>
              <w:t>Điểm úng ngập do ảnh hưởng trận mưa ngày 30/9/2025</w:t>
            </w:r>
          </w:p>
        </w:tc>
      </w:tr>
      <w:tr w:rsidR="00C43794" w:rsidRPr="00C43794" w:rsidTr="00C43794">
        <w:tblPrEx>
          <w:tblLook w:val="04A0" w:firstRow="1" w:lastRow="0" w:firstColumn="1" w:lastColumn="0" w:noHBand="0" w:noVBand="1"/>
        </w:tblPrEx>
        <w:trPr>
          <w:trHeight w:val="300"/>
        </w:trPr>
        <w:tc>
          <w:tcPr>
            <w:tcW w:w="9960" w:type="dxa"/>
            <w:gridSpan w:val="5"/>
            <w:tcBorders>
              <w:top w:val="nil"/>
              <w:left w:val="nil"/>
              <w:bottom w:val="nil"/>
              <w:right w:val="nil"/>
            </w:tcBorders>
            <w:shd w:val="clear" w:color="auto" w:fill="auto"/>
            <w:noWrap/>
            <w:vAlign w:val="center"/>
            <w:hideMark/>
          </w:tcPr>
          <w:p w:rsidR="00C43794" w:rsidRPr="00C43794" w:rsidRDefault="00C43794" w:rsidP="00C43794">
            <w:pPr>
              <w:spacing w:after="0" w:line="240" w:lineRule="auto"/>
              <w:jc w:val="center"/>
              <w:rPr>
                <w:rFonts w:ascii="Times New Roman" w:eastAsia="Times New Roman" w:hAnsi="Times New Roman" w:cs="Times New Roman"/>
                <w:i/>
                <w:iCs/>
                <w:color w:val="000000"/>
                <w:kern w:val="0"/>
                <w14:ligatures w14:val="none"/>
              </w:rPr>
            </w:pPr>
            <w:r w:rsidRPr="00C43794">
              <w:rPr>
                <w:rFonts w:ascii="Times New Roman" w:eastAsia="Times New Roman" w:hAnsi="Times New Roman" w:cs="Times New Roman"/>
                <w:i/>
                <w:iCs/>
                <w:color w:val="000000"/>
                <w:kern w:val="0"/>
                <w14:ligatures w14:val="none"/>
              </w:rPr>
              <w:t>(Kèm theo báo cáo nhanh số             /BC-TNHN ngày 30/9/2025)</w:t>
            </w:r>
          </w:p>
        </w:tc>
      </w:tr>
      <w:tr w:rsidR="00C43794" w:rsidRPr="00C43794" w:rsidTr="00C43794">
        <w:tblPrEx>
          <w:tblLook w:val="04A0" w:firstRow="1" w:lastRow="0" w:firstColumn="1" w:lastColumn="0" w:noHBand="0" w:noVBand="1"/>
        </w:tblPrEx>
        <w:trPr>
          <w:trHeight w:val="300"/>
        </w:trPr>
        <w:tc>
          <w:tcPr>
            <w:tcW w:w="1200" w:type="dxa"/>
            <w:tcBorders>
              <w:top w:val="nil"/>
              <w:left w:val="nil"/>
              <w:bottom w:val="nil"/>
              <w:right w:val="nil"/>
            </w:tcBorders>
            <w:shd w:val="clear" w:color="auto" w:fill="auto"/>
            <w:noWrap/>
            <w:vAlign w:val="bottom"/>
            <w:hideMark/>
          </w:tcPr>
          <w:p w:rsidR="00C43794" w:rsidRPr="00C43794" w:rsidRDefault="00C43794" w:rsidP="00C43794">
            <w:pPr>
              <w:spacing w:after="0" w:line="240" w:lineRule="auto"/>
              <w:jc w:val="center"/>
              <w:rPr>
                <w:rFonts w:ascii="Times New Roman" w:eastAsia="Times New Roman" w:hAnsi="Times New Roman" w:cs="Times New Roman"/>
                <w:i/>
                <w:iCs/>
                <w:color w:val="000000"/>
                <w:kern w:val="0"/>
                <w14:ligatures w14:val="none"/>
              </w:rPr>
            </w:pPr>
          </w:p>
        </w:tc>
        <w:tc>
          <w:tcPr>
            <w:tcW w:w="8760" w:type="dxa"/>
            <w:gridSpan w:val="4"/>
            <w:tcBorders>
              <w:top w:val="nil"/>
              <w:left w:val="nil"/>
              <w:bottom w:val="nil"/>
              <w:right w:val="nil"/>
            </w:tcBorders>
            <w:shd w:val="clear" w:color="auto" w:fill="auto"/>
            <w:noWrap/>
            <w:vAlign w:val="bottom"/>
            <w:hideMark/>
          </w:tcPr>
          <w:p w:rsidR="00C43794" w:rsidRPr="00C43794" w:rsidRDefault="00C43794" w:rsidP="00C43794">
            <w:pPr>
              <w:spacing w:after="0" w:line="240" w:lineRule="auto"/>
              <w:rPr>
                <w:rFonts w:ascii="Times New Roman" w:eastAsia="Times New Roman" w:hAnsi="Times New Roman" w:cs="Times New Roman"/>
                <w:kern w:val="0"/>
                <w:sz w:val="20"/>
                <w:szCs w:val="20"/>
                <w14:ligatures w14:val="none"/>
              </w:rPr>
            </w:pPr>
          </w:p>
        </w:tc>
      </w:tr>
      <w:tr w:rsidR="00C43794" w:rsidRPr="00C43794" w:rsidTr="00C43794">
        <w:tblPrEx>
          <w:tblLook w:val="04A0" w:firstRow="1" w:lastRow="0" w:firstColumn="1" w:lastColumn="0" w:noHBand="0" w:noVBand="1"/>
        </w:tblPrEx>
        <w:trPr>
          <w:trHeight w:val="33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794" w:rsidRPr="00C43794" w:rsidRDefault="00C43794" w:rsidP="00C43794">
            <w:pPr>
              <w:spacing w:after="0" w:line="240" w:lineRule="auto"/>
              <w:jc w:val="center"/>
              <w:rPr>
                <w:rFonts w:ascii="Times New Roman" w:eastAsia="Times New Roman" w:hAnsi="Times New Roman" w:cs="Times New Roman"/>
                <w:b/>
                <w:bCs/>
                <w:color w:val="000000"/>
                <w:kern w:val="0"/>
                <w:sz w:val="26"/>
                <w:szCs w:val="26"/>
                <w14:ligatures w14:val="none"/>
              </w:rPr>
            </w:pPr>
            <w:r w:rsidRPr="00C43794">
              <w:rPr>
                <w:rFonts w:ascii="Times New Roman" w:eastAsia="Times New Roman" w:hAnsi="Times New Roman" w:cs="Times New Roman"/>
                <w:b/>
                <w:bCs/>
                <w:color w:val="000000"/>
                <w:kern w:val="0"/>
                <w:sz w:val="26"/>
                <w:szCs w:val="26"/>
                <w14:ligatures w14:val="none"/>
              </w:rPr>
              <w:t>TT</w:t>
            </w:r>
          </w:p>
        </w:tc>
        <w:tc>
          <w:tcPr>
            <w:tcW w:w="8760" w:type="dxa"/>
            <w:gridSpan w:val="4"/>
            <w:tcBorders>
              <w:top w:val="single" w:sz="4" w:space="0" w:color="auto"/>
              <w:left w:val="nil"/>
              <w:bottom w:val="single" w:sz="4" w:space="0" w:color="auto"/>
              <w:right w:val="single" w:sz="4" w:space="0" w:color="auto"/>
            </w:tcBorders>
            <w:shd w:val="clear" w:color="auto" w:fill="auto"/>
            <w:vAlign w:val="center"/>
            <w:hideMark/>
          </w:tcPr>
          <w:p w:rsidR="00C43794" w:rsidRPr="00C43794" w:rsidRDefault="00C43794" w:rsidP="00C43794">
            <w:pPr>
              <w:spacing w:after="0" w:line="240" w:lineRule="auto"/>
              <w:jc w:val="center"/>
              <w:rPr>
                <w:rFonts w:ascii="Times New Roman" w:eastAsia="Times New Roman" w:hAnsi="Times New Roman" w:cs="Times New Roman"/>
                <w:b/>
                <w:bCs/>
                <w:color w:val="000000"/>
                <w:kern w:val="0"/>
                <w:sz w:val="26"/>
                <w:szCs w:val="26"/>
                <w14:ligatures w14:val="none"/>
              </w:rPr>
            </w:pPr>
            <w:r w:rsidRPr="00C43794">
              <w:rPr>
                <w:rFonts w:ascii="Times New Roman" w:eastAsia="Times New Roman" w:hAnsi="Times New Roman" w:cs="Times New Roman"/>
                <w:b/>
                <w:bCs/>
                <w:color w:val="000000"/>
                <w:kern w:val="0"/>
                <w:sz w:val="26"/>
                <w:szCs w:val="26"/>
                <w14:ligatures w14:val="none"/>
              </w:rPr>
              <w:t>Điểm ngập lụt</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1</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Đại lộ Thăng Long (Hầm chui số 5, 6, Km9+656)</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2</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Tổ dân phố số 1+4 Phường Yên Nghia</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3</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Đường Quyết Thắng</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4</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Yên Nghĩa (từ BX Yên Nghĩa đến ngã ba Ba La)</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5</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Khu TT18, P.Phú La</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6</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Trần Bình (UBND phường Mai Dịch đến bệnh viện 19/8)</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7</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Phan Văn Trường (cổng chợ - doanh trại quân đội)</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8</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Quang Trung (đối diện nhà ga La Khê)</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9</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Hoàng Quốc Việt (đại học Điện Lực)</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10</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Ngã ba Mỹ Đình - Thiên Hiền</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11</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Phố Xốm (đoạn cây xăng)</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12</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Lê Đức Thọ (quảng trường SVĐ Mỹ Đình)</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13</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Quang Trung (trước trường THPT Nguyễn Huệ)</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14</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Hoa Bằng (ngõ 99)</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15</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Phú Xá (ngã 3 Phú Xá - Phúc Hoa)</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16</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Võ Chí Công (Tòa nhà UDIC)</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17</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Khu đô thị RESCO</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18</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Dương Đình Nghệ - Nam Trung Yên (sau KeangNam)</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19</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Bùi Xương Trạch (SN49 đến SN93 Bùi Xương Trạch)</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20</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Vương Thừa Vũ</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21</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Nguyễn Trãi (trường ĐHKH và NV-bên chẵn làn xe buýt)</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22</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Thụy Khuê (trường Chu Văn An - Dốc La Pho)</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23</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Đỗ Đức Dục (đường vào Miếu Đầm)</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24</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Cao Bá Quát (cổng Cty Môi trường đô thị)</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25</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Ngã tư Phan Bội Châu - Lý Thường Kiệt</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26</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Nguyễn Khuyến (Khu vực trước cổng trường Lý Thường Kiệt)</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27</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Liên Trì - Nguyễn Gia Thiều</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28</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Lê Trọng Tấn ( từ SN 16 đến SN86 )</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29</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Thái Hà (ngõ 165, Bể bơi Thái Hà)</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30</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192 Quán Thánh</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31</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Quan Nhân</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32</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Ngã tư Điện Biên Phủ - Nguyễn Tri Phương</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33</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Đường 23B - Đoạn qua thôn Cổ Điển - Xã Hải Bối</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34</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Triều Khúc (ngõ 97 đến Ao Đình)</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35</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Đường Tố Hữu (từ Lương Thế Vinh đến Trung Văn)</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36</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Ngọc Hồi (SN611-673)</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37</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155 Phùng Hưng</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38</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Nguyễn Xiển (từ ngã ba Nguyễn Trãi-Nguyễn Xiển đến ngõ 214)</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39</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Hoàng Tích Trí</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40</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Huỳnh Thúc Kháng (Ngã 3 Nguyên Hồng - ngõ 14 Huỳnh Thúc Kháng)</w:t>
            </w:r>
          </w:p>
        </w:tc>
      </w:tr>
      <w:tr w:rsidR="00C43794" w:rsidRPr="00C43794" w:rsidTr="00C43794">
        <w:tblPrEx>
          <w:tblLook w:val="04A0" w:firstRow="1" w:lastRow="0" w:firstColumn="1" w:lastColumn="0" w:noHBand="0" w:noVBand="1"/>
        </w:tblPrEx>
        <w:trPr>
          <w:trHeight w:val="330"/>
        </w:trPr>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lastRenderedPageBreak/>
              <w:t>41</w:t>
            </w:r>
          </w:p>
        </w:tc>
        <w:tc>
          <w:tcPr>
            <w:tcW w:w="87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Phố Tông Đản (khách sạn Thủy Tiên)</w:t>
            </w:r>
          </w:p>
        </w:tc>
      </w:tr>
      <w:tr w:rsidR="00C43794" w:rsidRPr="00C43794" w:rsidTr="00C43794">
        <w:tblPrEx>
          <w:tblLook w:val="04A0" w:firstRow="1" w:lastRow="0" w:firstColumn="1" w:lastColumn="0" w:noHBand="0" w:noVBand="1"/>
        </w:tblPrEx>
        <w:trPr>
          <w:trHeight w:val="330"/>
        </w:trPr>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42</w:t>
            </w:r>
          </w:p>
        </w:tc>
        <w:tc>
          <w:tcPr>
            <w:tcW w:w="8760" w:type="dxa"/>
            <w:gridSpan w:val="4"/>
            <w:tcBorders>
              <w:top w:val="single" w:sz="4" w:space="0" w:color="auto"/>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Phùng Hưng - Bát Đàn - Đường Thành - Nhà Hỏa</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43</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Phạm Ngọc Thạch (nhà B7 Phạm Ngọc Thạch)</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44</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Ngã ba Nguyễn Trường Tộ - Phan Huy Ích</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45</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Đường Thành - Hàng Nón</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46</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Thái Hà (đoạn SN2- SN32)</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47</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Lương Định Của (ngã ba ngõ 91 Lương Định Của)</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48</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Quang Trung - Trần Quốc Toản</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49</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Thợ Nhuộm (giữa phố)</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50</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Ngã ba Tống Duy Tân - Điện Biên Phủ</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51</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Ngã tư Tây Sơn - Thái Hà</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52</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Đội Cấn (SN209- Chùa Bát Tháp)</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53</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Liễu Giai (Ngân hàng Quân Đội)</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54</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Thành công (Trước UBND Phường)</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55</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Đường Hoàng Mai (từ ngõ 169 đến đường vào UBND phường Hoàng Văn Thụ)</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56</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Nguyễn Chính ( từ ngõ 74 đến cống hóa mương Tân Mai)</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57</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Ngã tư Tạ Hiện - Lương Ngọc Quyến</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58</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Hồng Vân Long Vân (đài phun nước hồ Hoàn Kiếm)</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59</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Mạc Thị Buởi</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60</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Định Công</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61</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Trương định (đồn công an Trương Định)</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62</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Đường 2,5 Đền Lừ(cạnh hồ Đền Lừ)</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63</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Phố Minh Khai (chân cầu Vĩnh Tuy)</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64</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Trần Cung (cây xăng A38)</w:t>
            </w:r>
          </w:p>
        </w:tc>
      </w:tr>
      <w:tr w:rsidR="00C43794" w:rsidRPr="00C43794" w:rsidTr="00C43794">
        <w:tblPrEx>
          <w:tblLook w:val="04A0" w:firstRow="1" w:lastRow="0" w:firstColumn="1" w:lastColumn="0" w:noHBand="0" w:noVBand="1"/>
        </w:tblPrEx>
        <w:trPr>
          <w:trHeight w:val="33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jc w:val="center"/>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65</w:t>
            </w:r>
          </w:p>
        </w:tc>
        <w:tc>
          <w:tcPr>
            <w:tcW w:w="8760" w:type="dxa"/>
            <w:gridSpan w:val="4"/>
            <w:tcBorders>
              <w:top w:val="nil"/>
              <w:left w:val="nil"/>
              <w:bottom w:val="single" w:sz="4" w:space="0" w:color="auto"/>
              <w:right w:val="single" w:sz="4" w:space="0" w:color="auto"/>
            </w:tcBorders>
            <w:shd w:val="clear" w:color="auto" w:fill="auto"/>
            <w:vAlign w:val="bottom"/>
            <w:hideMark/>
          </w:tcPr>
          <w:p w:rsidR="00C43794" w:rsidRPr="00C43794" w:rsidRDefault="00C43794" w:rsidP="00C43794">
            <w:pPr>
              <w:spacing w:after="0" w:line="240" w:lineRule="auto"/>
              <w:rPr>
                <w:rFonts w:ascii="Times New Roman" w:eastAsia="Times New Roman" w:hAnsi="Times New Roman" w:cs="Times New Roman"/>
                <w:color w:val="000000"/>
                <w:kern w:val="0"/>
                <w:sz w:val="26"/>
                <w:szCs w:val="26"/>
                <w14:ligatures w14:val="none"/>
              </w:rPr>
            </w:pPr>
            <w:r w:rsidRPr="00C43794">
              <w:rPr>
                <w:rFonts w:ascii="Times New Roman" w:eastAsia="Times New Roman" w:hAnsi="Times New Roman" w:cs="Times New Roman"/>
                <w:color w:val="000000"/>
                <w:kern w:val="0"/>
                <w:sz w:val="26"/>
                <w:szCs w:val="26"/>
                <w14:ligatures w14:val="none"/>
              </w:rPr>
              <w:t>Ngã năm Bà Triệu</w:t>
            </w:r>
          </w:p>
        </w:tc>
      </w:tr>
    </w:tbl>
    <w:p w:rsidR="00C04746" w:rsidRPr="00A24F8D" w:rsidRDefault="00C04746"/>
    <w:p w:rsidR="00C04746" w:rsidRPr="00A24F8D" w:rsidRDefault="00C04746"/>
    <w:sectPr w:rsidR="00C04746" w:rsidRPr="00A24F8D" w:rsidSect="007F63AA">
      <w:pgSz w:w="11907" w:h="16840" w:code="9"/>
      <w:pgMar w:top="709" w:right="1275"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F2183"/>
    <w:multiLevelType w:val="hybridMultilevel"/>
    <w:tmpl w:val="A584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7B438E"/>
    <w:multiLevelType w:val="hybridMultilevel"/>
    <w:tmpl w:val="9A845DA6"/>
    <w:lvl w:ilvl="0" w:tplc="B7FE2652">
      <w:start w:val="1"/>
      <w:numFmt w:val="decimal"/>
      <w:lvlText w:val="%1."/>
      <w:lvlJc w:val="left"/>
      <w:pPr>
        <w:ind w:left="720" w:hanging="360"/>
      </w:pPr>
      <w:rPr>
        <w:rFonts w:eastAsiaTheme="minorHAnsi"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482E16"/>
    <w:multiLevelType w:val="hybridMultilevel"/>
    <w:tmpl w:val="1FA8DECE"/>
    <w:lvl w:ilvl="0" w:tplc="344233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D6E"/>
    <w:rsid w:val="00001415"/>
    <w:rsid w:val="00003CD8"/>
    <w:rsid w:val="000114CD"/>
    <w:rsid w:val="00015181"/>
    <w:rsid w:val="00017CE0"/>
    <w:rsid w:val="00021E46"/>
    <w:rsid w:val="000242C3"/>
    <w:rsid w:val="00026488"/>
    <w:rsid w:val="00030979"/>
    <w:rsid w:val="0003104A"/>
    <w:rsid w:val="00033D43"/>
    <w:rsid w:val="00034558"/>
    <w:rsid w:val="0003746C"/>
    <w:rsid w:val="000453A4"/>
    <w:rsid w:val="00046F01"/>
    <w:rsid w:val="000506CA"/>
    <w:rsid w:val="00051116"/>
    <w:rsid w:val="00052381"/>
    <w:rsid w:val="000544A3"/>
    <w:rsid w:val="00056F89"/>
    <w:rsid w:val="00060A71"/>
    <w:rsid w:val="00064ECF"/>
    <w:rsid w:val="00073373"/>
    <w:rsid w:val="000735BF"/>
    <w:rsid w:val="00074608"/>
    <w:rsid w:val="00074DBC"/>
    <w:rsid w:val="00074EA0"/>
    <w:rsid w:val="00076C75"/>
    <w:rsid w:val="000772D0"/>
    <w:rsid w:val="00093447"/>
    <w:rsid w:val="00093CC3"/>
    <w:rsid w:val="0009732F"/>
    <w:rsid w:val="000A429B"/>
    <w:rsid w:val="000A4A38"/>
    <w:rsid w:val="000A638B"/>
    <w:rsid w:val="000B00B8"/>
    <w:rsid w:val="000B37FE"/>
    <w:rsid w:val="000B49AD"/>
    <w:rsid w:val="000C2548"/>
    <w:rsid w:val="000C6790"/>
    <w:rsid w:val="000D082B"/>
    <w:rsid w:val="000D2009"/>
    <w:rsid w:val="000E0E7D"/>
    <w:rsid w:val="000E126E"/>
    <w:rsid w:val="000E40FD"/>
    <w:rsid w:val="000F1AD8"/>
    <w:rsid w:val="000F2FAF"/>
    <w:rsid w:val="000F741D"/>
    <w:rsid w:val="000F746C"/>
    <w:rsid w:val="001006E2"/>
    <w:rsid w:val="00101FB2"/>
    <w:rsid w:val="00102156"/>
    <w:rsid w:val="00103C65"/>
    <w:rsid w:val="001129D7"/>
    <w:rsid w:val="001269C7"/>
    <w:rsid w:val="0013546C"/>
    <w:rsid w:val="0014448E"/>
    <w:rsid w:val="00150271"/>
    <w:rsid w:val="001509AA"/>
    <w:rsid w:val="00161149"/>
    <w:rsid w:val="00161ED5"/>
    <w:rsid w:val="00162871"/>
    <w:rsid w:val="00162A75"/>
    <w:rsid w:val="00170821"/>
    <w:rsid w:val="00182B9A"/>
    <w:rsid w:val="00183171"/>
    <w:rsid w:val="00191D28"/>
    <w:rsid w:val="001A2903"/>
    <w:rsid w:val="001A4AC4"/>
    <w:rsid w:val="001A6D1D"/>
    <w:rsid w:val="001A70DB"/>
    <w:rsid w:val="001A7F23"/>
    <w:rsid w:val="001B095E"/>
    <w:rsid w:val="001B4CD9"/>
    <w:rsid w:val="001B66E5"/>
    <w:rsid w:val="001C2251"/>
    <w:rsid w:val="001C506F"/>
    <w:rsid w:val="001C6286"/>
    <w:rsid w:val="001D0AC5"/>
    <w:rsid w:val="001D1693"/>
    <w:rsid w:val="001D5226"/>
    <w:rsid w:val="001D6583"/>
    <w:rsid w:val="00200420"/>
    <w:rsid w:val="00201F64"/>
    <w:rsid w:val="00202AB0"/>
    <w:rsid w:val="00203513"/>
    <w:rsid w:val="00203C3F"/>
    <w:rsid w:val="002068FB"/>
    <w:rsid w:val="00206BC1"/>
    <w:rsid w:val="00210A92"/>
    <w:rsid w:val="0021131B"/>
    <w:rsid w:val="00216CC9"/>
    <w:rsid w:val="002245D5"/>
    <w:rsid w:val="00224C5B"/>
    <w:rsid w:val="002328F2"/>
    <w:rsid w:val="00233540"/>
    <w:rsid w:val="00243A5A"/>
    <w:rsid w:val="0024779F"/>
    <w:rsid w:val="002477B9"/>
    <w:rsid w:val="00250F6E"/>
    <w:rsid w:val="00261B62"/>
    <w:rsid w:val="00261F33"/>
    <w:rsid w:val="00263525"/>
    <w:rsid w:val="00264272"/>
    <w:rsid w:val="00265C20"/>
    <w:rsid w:val="00273629"/>
    <w:rsid w:val="00273D3B"/>
    <w:rsid w:val="00277F58"/>
    <w:rsid w:val="002820E5"/>
    <w:rsid w:val="00282DF8"/>
    <w:rsid w:val="00285113"/>
    <w:rsid w:val="0028640F"/>
    <w:rsid w:val="00291DA4"/>
    <w:rsid w:val="00296874"/>
    <w:rsid w:val="00297158"/>
    <w:rsid w:val="002A11E3"/>
    <w:rsid w:val="002A7C34"/>
    <w:rsid w:val="002B1631"/>
    <w:rsid w:val="002B34FC"/>
    <w:rsid w:val="002B7D55"/>
    <w:rsid w:val="002B7DD3"/>
    <w:rsid w:val="002C147D"/>
    <w:rsid w:val="002C2AAD"/>
    <w:rsid w:val="002C7605"/>
    <w:rsid w:val="002D490B"/>
    <w:rsid w:val="002D6E26"/>
    <w:rsid w:val="002E232C"/>
    <w:rsid w:val="002E23DE"/>
    <w:rsid w:val="002E2B9E"/>
    <w:rsid w:val="002E7351"/>
    <w:rsid w:val="002F0CE8"/>
    <w:rsid w:val="002F1655"/>
    <w:rsid w:val="002F2F24"/>
    <w:rsid w:val="002F7067"/>
    <w:rsid w:val="00300708"/>
    <w:rsid w:val="00301D3C"/>
    <w:rsid w:val="00304CB5"/>
    <w:rsid w:val="00304D4A"/>
    <w:rsid w:val="00305683"/>
    <w:rsid w:val="00305963"/>
    <w:rsid w:val="0031276D"/>
    <w:rsid w:val="003128FD"/>
    <w:rsid w:val="00313382"/>
    <w:rsid w:val="003154F5"/>
    <w:rsid w:val="00315DF9"/>
    <w:rsid w:val="00320366"/>
    <w:rsid w:val="00322AE9"/>
    <w:rsid w:val="00330415"/>
    <w:rsid w:val="00330960"/>
    <w:rsid w:val="00332787"/>
    <w:rsid w:val="0033316D"/>
    <w:rsid w:val="003358B1"/>
    <w:rsid w:val="003377E1"/>
    <w:rsid w:val="00346B85"/>
    <w:rsid w:val="00346F72"/>
    <w:rsid w:val="003477D8"/>
    <w:rsid w:val="00350614"/>
    <w:rsid w:val="0035189A"/>
    <w:rsid w:val="00360CCD"/>
    <w:rsid w:val="00365973"/>
    <w:rsid w:val="003722E0"/>
    <w:rsid w:val="003804C8"/>
    <w:rsid w:val="00380CB5"/>
    <w:rsid w:val="00384182"/>
    <w:rsid w:val="00384C7E"/>
    <w:rsid w:val="00385776"/>
    <w:rsid w:val="003933E0"/>
    <w:rsid w:val="003A39B9"/>
    <w:rsid w:val="003A7395"/>
    <w:rsid w:val="003B5322"/>
    <w:rsid w:val="003B5BEB"/>
    <w:rsid w:val="003C2F9D"/>
    <w:rsid w:val="003C4D6E"/>
    <w:rsid w:val="003D7BB8"/>
    <w:rsid w:val="003E5ADF"/>
    <w:rsid w:val="003F38CC"/>
    <w:rsid w:val="003F5096"/>
    <w:rsid w:val="004022F1"/>
    <w:rsid w:val="00402CD7"/>
    <w:rsid w:val="004059D8"/>
    <w:rsid w:val="00411E34"/>
    <w:rsid w:val="004127E3"/>
    <w:rsid w:val="00413D9B"/>
    <w:rsid w:val="00413FDC"/>
    <w:rsid w:val="00415BC2"/>
    <w:rsid w:val="00416869"/>
    <w:rsid w:val="004256BB"/>
    <w:rsid w:val="00432007"/>
    <w:rsid w:val="0043773A"/>
    <w:rsid w:val="00437767"/>
    <w:rsid w:val="00442BF0"/>
    <w:rsid w:val="00456835"/>
    <w:rsid w:val="00456CF2"/>
    <w:rsid w:val="00457B76"/>
    <w:rsid w:val="00461E2C"/>
    <w:rsid w:val="00465F14"/>
    <w:rsid w:val="004677FF"/>
    <w:rsid w:val="004743FC"/>
    <w:rsid w:val="004810AB"/>
    <w:rsid w:val="00482FC2"/>
    <w:rsid w:val="00496B9D"/>
    <w:rsid w:val="004A1D82"/>
    <w:rsid w:val="004A5B1C"/>
    <w:rsid w:val="004A6229"/>
    <w:rsid w:val="004B4D0C"/>
    <w:rsid w:val="004C07A1"/>
    <w:rsid w:val="004C1B68"/>
    <w:rsid w:val="004C601F"/>
    <w:rsid w:val="004C62AD"/>
    <w:rsid w:val="004D14FA"/>
    <w:rsid w:val="004F1444"/>
    <w:rsid w:val="004F2E41"/>
    <w:rsid w:val="004F3578"/>
    <w:rsid w:val="004F5CDD"/>
    <w:rsid w:val="00501269"/>
    <w:rsid w:val="00501A0F"/>
    <w:rsid w:val="00502566"/>
    <w:rsid w:val="0050287F"/>
    <w:rsid w:val="005165D5"/>
    <w:rsid w:val="00520936"/>
    <w:rsid w:val="00530D7A"/>
    <w:rsid w:val="005312D2"/>
    <w:rsid w:val="0053479E"/>
    <w:rsid w:val="005452FD"/>
    <w:rsid w:val="00546EF8"/>
    <w:rsid w:val="00550ECC"/>
    <w:rsid w:val="00551382"/>
    <w:rsid w:val="005519A6"/>
    <w:rsid w:val="00552E74"/>
    <w:rsid w:val="005535F3"/>
    <w:rsid w:val="0055579F"/>
    <w:rsid w:val="005561B8"/>
    <w:rsid w:val="00556B56"/>
    <w:rsid w:val="00557143"/>
    <w:rsid w:val="005658A0"/>
    <w:rsid w:val="005757B1"/>
    <w:rsid w:val="005763AC"/>
    <w:rsid w:val="005829AA"/>
    <w:rsid w:val="00583C2E"/>
    <w:rsid w:val="0058443A"/>
    <w:rsid w:val="0058447B"/>
    <w:rsid w:val="00584CB2"/>
    <w:rsid w:val="00586591"/>
    <w:rsid w:val="0059176E"/>
    <w:rsid w:val="00591E7D"/>
    <w:rsid w:val="005948F5"/>
    <w:rsid w:val="005A17FD"/>
    <w:rsid w:val="005A1C82"/>
    <w:rsid w:val="005A2820"/>
    <w:rsid w:val="005A71B8"/>
    <w:rsid w:val="005B7325"/>
    <w:rsid w:val="005C11C4"/>
    <w:rsid w:val="005C3E72"/>
    <w:rsid w:val="005C4612"/>
    <w:rsid w:val="005C711B"/>
    <w:rsid w:val="005D09CB"/>
    <w:rsid w:val="005D16C0"/>
    <w:rsid w:val="005D2B8A"/>
    <w:rsid w:val="005D4849"/>
    <w:rsid w:val="005D6C76"/>
    <w:rsid w:val="005E14DD"/>
    <w:rsid w:val="005F101B"/>
    <w:rsid w:val="005F44B8"/>
    <w:rsid w:val="00601FD3"/>
    <w:rsid w:val="00616154"/>
    <w:rsid w:val="006201A2"/>
    <w:rsid w:val="00624808"/>
    <w:rsid w:val="006252C4"/>
    <w:rsid w:val="00625A15"/>
    <w:rsid w:val="00636B49"/>
    <w:rsid w:val="006431AA"/>
    <w:rsid w:val="00650CB4"/>
    <w:rsid w:val="00661021"/>
    <w:rsid w:val="00661391"/>
    <w:rsid w:val="00661CAA"/>
    <w:rsid w:val="0066428A"/>
    <w:rsid w:val="00667E63"/>
    <w:rsid w:val="00680F44"/>
    <w:rsid w:val="00684646"/>
    <w:rsid w:val="00690C21"/>
    <w:rsid w:val="0069172A"/>
    <w:rsid w:val="00692B31"/>
    <w:rsid w:val="00692CC6"/>
    <w:rsid w:val="0069353F"/>
    <w:rsid w:val="00694B34"/>
    <w:rsid w:val="006951C1"/>
    <w:rsid w:val="0069530A"/>
    <w:rsid w:val="00695C5C"/>
    <w:rsid w:val="00695FC5"/>
    <w:rsid w:val="006960F3"/>
    <w:rsid w:val="006A1ED3"/>
    <w:rsid w:val="006A4B37"/>
    <w:rsid w:val="006B157F"/>
    <w:rsid w:val="006B4193"/>
    <w:rsid w:val="006B5A1B"/>
    <w:rsid w:val="006B6DCD"/>
    <w:rsid w:val="006C57B9"/>
    <w:rsid w:val="006C6E46"/>
    <w:rsid w:val="006D241B"/>
    <w:rsid w:val="006D241F"/>
    <w:rsid w:val="006D2FCD"/>
    <w:rsid w:val="006D3EEC"/>
    <w:rsid w:val="006D40B7"/>
    <w:rsid w:val="006E085F"/>
    <w:rsid w:val="006E0F7A"/>
    <w:rsid w:val="006F1BFB"/>
    <w:rsid w:val="006F7C21"/>
    <w:rsid w:val="007012D1"/>
    <w:rsid w:val="00704552"/>
    <w:rsid w:val="00707AA0"/>
    <w:rsid w:val="00711F06"/>
    <w:rsid w:val="0071655F"/>
    <w:rsid w:val="00717C31"/>
    <w:rsid w:val="007250FB"/>
    <w:rsid w:val="00726459"/>
    <w:rsid w:val="0073372D"/>
    <w:rsid w:val="007409A2"/>
    <w:rsid w:val="00744B85"/>
    <w:rsid w:val="00744C96"/>
    <w:rsid w:val="00746191"/>
    <w:rsid w:val="00752451"/>
    <w:rsid w:val="007531BD"/>
    <w:rsid w:val="00756972"/>
    <w:rsid w:val="00760EAC"/>
    <w:rsid w:val="00761668"/>
    <w:rsid w:val="00764604"/>
    <w:rsid w:val="00774825"/>
    <w:rsid w:val="0077531C"/>
    <w:rsid w:val="00775363"/>
    <w:rsid w:val="007761D1"/>
    <w:rsid w:val="0077625A"/>
    <w:rsid w:val="00782FF6"/>
    <w:rsid w:val="00785E1E"/>
    <w:rsid w:val="00797E8A"/>
    <w:rsid w:val="007A2B34"/>
    <w:rsid w:val="007A7FD9"/>
    <w:rsid w:val="007B0C16"/>
    <w:rsid w:val="007B1371"/>
    <w:rsid w:val="007B2EC7"/>
    <w:rsid w:val="007B5009"/>
    <w:rsid w:val="007B53F1"/>
    <w:rsid w:val="007C4BB7"/>
    <w:rsid w:val="007C7DBB"/>
    <w:rsid w:val="007D2C72"/>
    <w:rsid w:val="007D34FF"/>
    <w:rsid w:val="007D5E12"/>
    <w:rsid w:val="007E0963"/>
    <w:rsid w:val="007E6C4A"/>
    <w:rsid w:val="007F007B"/>
    <w:rsid w:val="007F1FDA"/>
    <w:rsid w:val="007F3720"/>
    <w:rsid w:val="007F63AA"/>
    <w:rsid w:val="0080002C"/>
    <w:rsid w:val="00805796"/>
    <w:rsid w:val="008062BD"/>
    <w:rsid w:val="008076B3"/>
    <w:rsid w:val="008131ED"/>
    <w:rsid w:val="008147C4"/>
    <w:rsid w:val="00831946"/>
    <w:rsid w:val="008324EA"/>
    <w:rsid w:val="00834026"/>
    <w:rsid w:val="00834E7C"/>
    <w:rsid w:val="00835081"/>
    <w:rsid w:val="00841C48"/>
    <w:rsid w:val="008461F0"/>
    <w:rsid w:val="00846443"/>
    <w:rsid w:val="0084663B"/>
    <w:rsid w:val="00851987"/>
    <w:rsid w:val="0085276D"/>
    <w:rsid w:val="00857C08"/>
    <w:rsid w:val="008610F9"/>
    <w:rsid w:val="00862F8F"/>
    <w:rsid w:val="008678CA"/>
    <w:rsid w:val="00870803"/>
    <w:rsid w:val="008740A1"/>
    <w:rsid w:val="00877B27"/>
    <w:rsid w:val="00881F39"/>
    <w:rsid w:val="00885BA2"/>
    <w:rsid w:val="008A187B"/>
    <w:rsid w:val="008A1884"/>
    <w:rsid w:val="008A1EAC"/>
    <w:rsid w:val="008A29B1"/>
    <w:rsid w:val="008A5A80"/>
    <w:rsid w:val="008B0BC8"/>
    <w:rsid w:val="008B404C"/>
    <w:rsid w:val="008B7A8F"/>
    <w:rsid w:val="008C4376"/>
    <w:rsid w:val="008C492F"/>
    <w:rsid w:val="008C6FCE"/>
    <w:rsid w:val="008D3183"/>
    <w:rsid w:val="008D5076"/>
    <w:rsid w:val="008D7F27"/>
    <w:rsid w:val="008E0412"/>
    <w:rsid w:val="008E6BDE"/>
    <w:rsid w:val="008F74FE"/>
    <w:rsid w:val="00904411"/>
    <w:rsid w:val="00910F99"/>
    <w:rsid w:val="009134C0"/>
    <w:rsid w:val="00913D5B"/>
    <w:rsid w:val="00915736"/>
    <w:rsid w:val="00920A11"/>
    <w:rsid w:val="00931222"/>
    <w:rsid w:val="00933225"/>
    <w:rsid w:val="009418A0"/>
    <w:rsid w:val="0094511A"/>
    <w:rsid w:val="00945230"/>
    <w:rsid w:val="009456C4"/>
    <w:rsid w:val="009500D2"/>
    <w:rsid w:val="00955428"/>
    <w:rsid w:val="0095694A"/>
    <w:rsid w:val="0096616C"/>
    <w:rsid w:val="00967471"/>
    <w:rsid w:val="00970708"/>
    <w:rsid w:val="0098055D"/>
    <w:rsid w:val="00983268"/>
    <w:rsid w:val="0099154D"/>
    <w:rsid w:val="00994949"/>
    <w:rsid w:val="009A2A6E"/>
    <w:rsid w:val="009A5F0B"/>
    <w:rsid w:val="009B193F"/>
    <w:rsid w:val="009B41A5"/>
    <w:rsid w:val="009C038C"/>
    <w:rsid w:val="009C0A53"/>
    <w:rsid w:val="009C4C50"/>
    <w:rsid w:val="009C5BB7"/>
    <w:rsid w:val="009D2B00"/>
    <w:rsid w:val="009D2FE2"/>
    <w:rsid w:val="009D5B43"/>
    <w:rsid w:val="009E1544"/>
    <w:rsid w:val="009E1AB8"/>
    <w:rsid w:val="009E6734"/>
    <w:rsid w:val="009E6A48"/>
    <w:rsid w:val="009E7432"/>
    <w:rsid w:val="009E7528"/>
    <w:rsid w:val="009F39A2"/>
    <w:rsid w:val="009F5305"/>
    <w:rsid w:val="009F54FE"/>
    <w:rsid w:val="009F5E97"/>
    <w:rsid w:val="009F7360"/>
    <w:rsid w:val="009F769B"/>
    <w:rsid w:val="009F77CD"/>
    <w:rsid w:val="00A0395F"/>
    <w:rsid w:val="00A03D88"/>
    <w:rsid w:val="00A062EE"/>
    <w:rsid w:val="00A07229"/>
    <w:rsid w:val="00A1307A"/>
    <w:rsid w:val="00A16AF8"/>
    <w:rsid w:val="00A173A7"/>
    <w:rsid w:val="00A17C42"/>
    <w:rsid w:val="00A24F8D"/>
    <w:rsid w:val="00A313FF"/>
    <w:rsid w:val="00A320DE"/>
    <w:rsid w:val="00A35BDA"/>
    <w:rsid w:val="00A42A8F"/>
    <w:rsid w:val="00A518B6"/>
    <w:rsid w:val="00A51F8C"/>
    <w:rsid w:val="00A5259E"/>
    <w:rsid w:val="00A54F10"/>
    <w:rsid w:val="00A561A2"/>
    <w:rsid w:val="00A5664E"/>
    <w:rsid w:val="00A5667D"/>
    <w:rsid w:val="00A62524"/>
    <w:rsid w:val="00A72F68"/>
    <w:rsid w:val="00A86148"/>
    <w:rsid w:val="00A9057F"/>
    <w:rsid w:val="00A905E4"/>
    <w:rsid w:val="00A94207"/>
    <w:rsid w:val="00A962A6"/>
    <w:rsid w:val="00AA0DAD"/>
    <w:rsid w:val="00AA1CE8"/>
    <w:rsid w:val="00AA385F"/>
    <w:rsid w:val="00AA3FDB"/>
    <w:rsid w:val="00AA6A8B"/>
    <w:rsid w:val="00AA6D9C"/>
    <w:rsid w:val="00AA7218"/>
    <w:rsid w:val="00AB1B77"/>
    <w:rsid w:val="00AB4750"/>
    <w:rsid w:val="00AB5178"/>
    <w:rsid w:val="00AC1AAB"/>
    <w:rsid w:val="00AC2364"/>
    <w:rsid w:val="00AC5AFC"/>
    <w:rsid w:val="00AC706A"/>
    <w:rsid w:val="00AD1805"/>
    <w:rsid w:val="00AD3915"/>
    <w:rsid w:val="00AD587C"/>
    <w:rsid w:val="00AE26AA"/>
    <w:rsid w:val="00AE5630"/>
    <w:rsid w:val="00AF6D49"/>
    <w:rsid w:val="00B043E9"/>
    <w:rsid w:val="00B0492A"/>
    <w:rsid w:val="00B10149"/>
    <w:rsid w:val="00B10D9D"/>
    <w:rsid w:val="00B10F57"/>
    <w:rsid w:val="00B11BD8"/>
    <w:rsid w:val="00B1352A"/>
    <w:rsid w:val="00B21F53"/>
    <w:rsid w:val="00B22DFF"/>
    <w:rsid w:val="00B26C24"/>
    <w:rsid w:val="00B33719"/>
    <w:rsid w:val="00B33F73"/>
    <w:rsid w:val="00B416CE"/>
    <w:rsid w:val="00B428C1"/>
    <w:rsid w:val="00B4529B"/>
    <w:rsid w:val="00B45B75"/>
    <w:rsid w:val="00B5120D"/>
    <w:rsid w:val="00B64ADE"/>
    <w:rsid w:val="00B65E2B"/>
    <w:rsid w:val="00B7201A"/>
    <w:rsid w:val="00B7283F"/>
    <w:rsid w:val="00B769D5"/>
    <w:rsid w:val="00B76A09"/>
    <w:rsid w:val="00B832F1"/>
    <w:rsid w:val="00B857E3"/>
    <w:rsid w:val="00B86CF3"/>
    <w:rsid w:val="00B93DEE"/>
    <w:rsid w:val="00B9669D"/>
    <w:rsid w:val="00BA7724"/>
    <w:rsid w:val="00BB020A"/>
    <w:rsid w:val="00BB1792"/>
    <w:rsid w:val="00BB6127"/>
    <w:rsid w:val="00BB65E1"/>
    <w:rsid w:val="00BC1A01"/>
    <w:rsid w:val="00BC63CB"/>
    <w:rsid w:val="00BE4457"/>
    <w:rsid w:val="00BF0243"/>
    <w:rsid w:val="00BF3312"/>
    <w:rsid w:val="00BF56A2"/>
    <w:rsid w:val="00C03154"/>
    <w:rsid w:val="00C04746"/>
    <w:rsid w:val="00C06B6C"/>
    <w:rsid w:val="00C070BB"/>
    <w:rsid w:val="00C11957"/>
    <w:rsid w:val="00C129DF"/>
    <w:rsid w:val="00C155B6"/>
    <w:rsid w:val="00C17605"/>
    <w:rsid w:val="00C21EA5"/>
    <w:rsid w:val="00C32528"/>
    <w:rsid w:val="00C4041A"/>
    <w:rsid w:val="00C41D6F"/>
    <w:rsid w:val="00C43794"/>
    <w:rsid w:val="00C500A7"/>
    <w:rsid w:val="00C560D9"/>
    <w:rsid w:val="00C61DE6"/>
    <w:rsid w:val="00C70B21"/>
    <w:rsid w:val="00C73209"/>
    <w:rsid w:val="00C736B6"/>
    <w:rsid w:val="00C740BF"/>
    <w:rsid w:val="00C76C91"/>
    <w:rsid w:val="00C77676"/>
    <w:rsid w:val="00C8112A"/>
    <w:rsid w:val="00C8389C"/>
    <w:rsid w:val="00C879B6"/>
    <w:rsid w:val="00CA03FA"/>
    <w:rsid w:val="00CA29E7"/>
    <w:rsid w:val="00CA4596"/>
    <w:rsid w:val="00CA4E3B"/>
    <w:rsid w:val="00CA6A98"/>
    <w:rsid w:val="00CB4D53"/>
    <w:rsid w:val="00CC744D"/>
    <w:rsid w:val="00CC75D4"/>
    <w:rsid w:val="00CD41FA"/>
    <w:rsid w:val="00CE2A4D"/>
    <w:rsid w:val="00CE3913"/>
    <w:rsid w:val="00CE6527"/>
    <w:rsid w:val="00CE668D"/>
    <w:rsid w:val="00CF33CC"/>
    <w:rsid w:val="00CF682A"/>
    <w:rsid w:val="00D0044A"/>
    <w:rsid w:val="00D01302"/>
    <w:rsid w:val="00D1693F"/>
    <w:rsid w:val="00D1754A"/>
    <w:rsid w:val="00D253AD"/>
    <w:rsid w:val="00D26651"/>
    <w:rsid w:val="00D27FC7"/>
    <w:rsid w:val="00D30FE9"/>
    <w:rsid w:val="00D32B88"/>
    <w:rsid w:val="00D35E23"/>
    <w:rsid w:val="00D36C25"/>
    <w:rsid w:val="00D405F6"/>
    <w:rsid w:val="00D41621"/>
    <w:rsid w:val="00D51331"/>
    <w:rsid w:val="00D55668"/>
    <w:rsid w:val="00D60769"/>
    <w:rsid w:val="00D64AD6"/>
    <w:rsid w:val="00D66881"/>
    <w:rsid w:val="00D7051B"/>
    <w:rsid w:val="00D7311F"/>
    <w:rsid w:val="00D75620"/>
    <w:rsid w:val="00D828C2"/>
    <w:rsid w:val="00D84E1A"/>
    <w:rsid w:val="00D85283"/>
    <w:rsid w:val="00D90BEE"/>
    <w:rsid w:val="00D926CB"/>
    <w:rsid w:val="00D957CC"/>
    <w:rsid w:val="00D96B84"/>
    <w:rsid w:val="00DA0F98"/>
    <w:rsid w:val="00DA486A"/>
    <w:rsid w:val="00DA7809"/>
    <w:rsid w:val="00DB7C6D"/>
    <w:rsid w:val="00DC1148"/>
    <w:rsid w:val="00DC168B"/>
    <w:rsid w:val="00DC170F"/>
    <w:rsid w:val="00DC3373"/>
    <w:rsid w:val="00DD7649"/>
    <w:rsid w:val="00DE4AF7"/>
    <w:rsid w:val="00DE4E93"/>
    <w:rsid w:val="00DE6BFE"/>
    <w:rsid w:val="00DF0391"/>
    <w:rsid w:val="00E03E6D"/>
    <w:rsid w:val="00E04A1D"/>
    <w:rsid w:val="00E071FD"/>
    <w:rsid w:val="00E11F7C"/>
    <w:rsid w:val="00E16151"/>
    <w:rsid w:val="00E22608"/>
    <w:rsid w:val="00E24D48"/>
    <w:rsid w:val="00E33F9C"/>
    <w:rsid w:val="00E4616F"/>
    <w:rsid w:val="00E51296"/>
    <w:rsid w:val="00E515B5"/>
    <w:rsid w:val="00E61584"/>
    <w:rsid w:val="00E628FC"/>
    <w:rsid w:val="00E66064"/>
    <w:rsid w:val="00E77B5F"/>
    <w:rsid w:val="00E85541"/>
    <w:rsid w:val="00E87354"/>
    <w:rsid w:val="00E90A27"/>
    <w:rsid w:val="00E91152"/>
    <w:rsid w:val="00E9342C"/>
    <w:rsid w:val="00E93CF1"/>
    <w:rsid w:val="00E94B34"/>
    <w:rsid w:val="00EA28D6"/>
    <w:rsid w:val="00EA311C"/>
    <w:rsid w:val="00EB2F28"/>
    <w:rsid w:val="00EB3216"/>
    <w:rsid w:val="00EC0F40"/>
    <w:rsid w:val="00EC21E9"/>
    <w:rsid w:val="00EC5F01"/>
    <w:rsid w:val="00ED7318"/>
    <w:rsid w:val="00EE20C2"/>
    <w:rsid w:val="00EE2565"/>
    <w:rsid w:val="00EE2633"/>
    <w:rsid w:val="00EF1752"/>
    <w:rsid w:val="00F01844"/>
    <w:rsid w:val="00F04C73"/>
    <w:rsid w:val="00F17D63"/>
    <w:rsid w:val="00F212AF"/>
    <w:rsid w:val="00F223FD"/>
    <w:rsid w:val="00F253E1"/>
    <w:rsid w:val="00F26193"/>
    <w:rsid w:val="00F26842"/>
    <w:rsid w:val="00F270BC"/>
    <w:rsid w:val="00F326C4"/>
    <w:rsid w:val="00F346D5"/>
    <w:rsid w:val="00F36BD9"/>
    <w:rsid w:val="00F40E5B"/>
    <w:rsid w:val="00F43BA6"/>
    <w:rsid w:val="00F45865"/>
    <w:rsid w:val="00F56D54"/>
    <w:rsid w:val="00F629A3"/>
    <w:rsid w:val="00F62B70"/>
    <w:rsid w:val="00F63791"/>
    <w:rsid w:val="00F640E4"/>
    <w:rsid w:val="00F642FC"/>
    <w:rsid w:val="00F64C65"/>
    <w:rsid w:val="00F71F64"/>
    <w:rsid w:val="00F722D6"/>
    <w:rsid w:val="00F75675"/>
    <w:rsid w:val="00F75A97"/>
    <w:rsid w:val="00F84A1E"/>
    <w:rsid w:val="00F86BC2"/>
    <w:rsid w:val="00F93F0C"/>
    <w:rsid w:val="00FA5AAF"/>
    <w:rsid w:val="00FB5937"/>
    <w:rsid w:val="00FB645E"/>
    <w:rsid w:val="00FD596B"/>
    <w:rsid w:val="00FE7D02"/>
    <w:rsid w:val="00FF7266"/>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5864F-58D0-4EB7-9432-D5E28CFC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C4D6E"/>
    <w:pPr>
      <w:keepNext/>
      <w:spacing w:after="0" w:line="240" w:lineRule="auto"/>
      <w:ind w:left="360" w:right="-1800"/>
      <w:outlineLvl w:val="0"/>
    </w:pPr>
    <w:rPr>
      <w:rFonts w:ascii=".VnTimeH" w:eastAsia="Times New Roman" w:hAnsi=".VnTimeH"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D6E"/>
    <w:rPr>
      <w:rFonts w:ascii=".VnTimeH" w:eastAsia="Times New Roman" w:hAnsi=".VnTimeH" w:cs="Times New Roman"/>
      <w:b/>
      <w:bCs/>
      <w:kern w:val="0"/>
      <w:sz w:val="28"/>
      <w:szCs w:val="28"/>
      <w14:ligatures w14:val="none"/>
    </w:rPr>
  </w:style>
  <w:style w:type="paragraph" w:styleId="Title">
    <w:name w:val="Title"/>
    <w:basedOn w:val="Normal"/>
    <w:link w:val="TitleChar"/>
    <w:qFormat/>
    <w:rsid w:val="003C4D6E"/>
    <w:pPr>
      <w:spacing w:after="0" w:line="240" w:lineRule="auto"/>
      <w:jc w:val="center"/>
    </w:pPr>
    <w:rPr>
      <w:rFonts w:ascii=".VnTimeH" w:eastAsia="Times New Roman" w:hAnsi=".VnTimeH" w:cs="Times New Roman"/>
      <w:b/>
      <w:bCs/>
      <w:kern w:val="0"/>
      <w:sz w:val="26"/>
      <w:szCs w:val="28"/>
      <w14:ligatures w14:val="none"/>
    </w:rPr>
  </w:style>
  <w:style w:type="character" w:customStyle="1" w:styleId="TitleChar">
    <w:name w:val="Title Char"/>
    <w:basedOn w:val="DefaultParagraphFont"/>
    <w:link w:val="Title"/>
    <w:rsid w:val="003C4D6E"/>
    <w:rPr>
      <w:rFonts w:ascii=".VnTimeH" w:eastAsia="Times New Roman" w:hAnsi=".VnTimeH" w:cs="Times New Roman"/>
      <w:b/>
      <w:bCs/>
      <w:kern w:val="0"/>
      <w:sz w:val="26"/>
      <w:szCs w:val="28"/>
      <w14:ligatures w14:val="none"/>
    </w:rPr>
  </w:style>
  <w:style w:type="paragraph" w:styleId="ListParagraph">
    <w:name w:val="List Paragraph"/>
    <w:basedOn w:val="Normal"/>
    <w:uiPriority w:val="34"/>
    <w:qFormat/>
    <w:rsid w:val="00E628FC"/>
    <w:pPr>
      <w:ind w:left="720"/>
      <w:contextualSpacing/>
    </w:pPr>
  </w:style>
  <w:style w:type="paragraph" w:styleId="BalloonText">
    <w:name w:val="Balloon Text"/>
    <w:basedOn w:val="Normal"/>
    <w:link w:val="BalloonTextChar"/>
    <w:uiPriority w:val="99"/>
    <w:semiHidden/>
    <w:unhideWhenUsed/>
    <w:rsid w:val="00CA0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3FA"/>
    <w:rPr>
      <w:rFonts w:ascii="Segoe UI" w:hAnsi="Segoe UI" w:cs="Segoe UI"/>
      <w:sz w:val="18"/>
      <w:szCs w:val="18"/>
    </w:rPr>
  </w:style>
  <w:style w:type="table" w:styleId="TableGrid">
    <w:name w:val="Table Grid"/>
    <w:basedOn w:val="TableNormal"/>
    <w:uiPriority w:val="39"/>
    <w:rsid w:val="006A1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F1655"/>
    <w:rPr>
      <w:sz w:val="16"/>
      <w:szCs w:val="16"/>
    </w:rPr>
  </w:style>
  <w:style w:type="paragraph" w:styleId="CommentText">
    <w:name w:val="annotation text"/>
    <w:basedOn w:val="Normal"/>
    <w:link w:val="CommentTextChar"/>
    <w:uiPriority w:val="99"/>
    <w:semiHidden/>
    <w:unhideWhenUsed/>
    <w:rsid w:val="002F1655"/>
    <w:pPr>
      <w:spacing w:line="240" w:lineRule="auto"/>
    </w:pPr>
    <w:rPr>
      <w:sz w:val="20"/>
      <w:szCs w:val="20"/>
    </w:rPr>
  </w:style>
  <w:style w:type="character" w:customStyle="1" w:styleId="CommentTextChar">
    <w:name w:val="Comment Text Char"/>
    <w:basedOn w:val="DefaultParagraphFont"/>
    <w:link w:val="CommentText"/>
    <w:uiPriority w:val="99"/>
    <w:semiHidden/>
    <w:rsid w:val="002F1655"/>
    <w:rPr>
      <w:sz w:val="20"/>
      <w:szCs w:val="20"/>
    </w:rPr>
  </w:style>
  <w:style w:type="paragraph" w:styleId="CommentSubject">
    <w:name w:val="annotation subject"/>
    <w:basedOn w:val="CommentText"/>
    <w:next w:val="CommentText"/>
    <w:link w:val="CommentSubjectChar"/>
    <w:uiPriority w:val="99"/>
    <w:semiHidden/>
    <w:unhideWhenUsed/>
    <w:rsid w:val="002F1655"/>
    <w:rPr>
      <w:b/>
      <w:bCs/>
    </w:rPr>
  </w:style>
  <w:style w:type="character" w:customStyle="1" w:styleId="CommentSubjectChar">
    <w:name w:val="Comment Subject Char"/>
    <w:basedOn w:val="CommentTextChar"/>
    <w:link w:val="CommentSubject"/>
    <w:uiPriority w:val="99"/>
    <w:semiHidden/>
    <w:rsid w:val="002F16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21687">
      <w:bodyDiv w:val="1"/>
      <w:marLeft w:val="0"/>
      <w:marRight w:val="0"/>
      <w:marTop w:val="0"/>
      <w:marBottom w:val="0"/>
      <w:divBdr>
        <w:top w:val="none" w:sz="0" w:space="0" w:color="auto"/>
        <w:left w:val="none" w:sz="0" w:space="0" w:color="auto"/>
        <w:bottom w:val="none" w:sz="0" w:space="0" w:color="auto"/>
        <w:right w:val="none" w:sz="0" w:space="0" w:color="auto"/>
      </w:divBdr>
    </w:div>
    <w:div w:id="168454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2025-05-01T01:50:00Z</cp:lastPrinted>
  <dcterms:created xsi:type="dcterms:W3CDTF">2025-09-30T03:37:00Z</dcterms:created>
  <dcterms:modified xsi:type="dcterms:W3CDTF">2025-09-30T05:55:00Z</dcterms:modified>
</cp:coreProperties>
</file>