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E467E" w14:textId="77777777" w:rsidR="00932B75" w:rsidRPr="001F0B25" w:rsidRDefault="00D822AE">
      <w:pPr>
        <w:spacing w:before="60" w:after="60" w:line="276" w:lineRule="auto"/>
        <w:ind w:firstLine="567"/>
        <w:jc w:val="center"/>
        <w:rPr>
          <w:rFonts w:eastAsia="SimSun"/>
          <w:b/>
          <w:bCs/>
          <w:sz w:val="24"/>
          <w:szCs w:val="24"/>
          <w:lang w:val="it-IT" w:eastAsia="zh-CN"/>
        </w:rPr>
      </w:pPr>
      <w:bookmarkStart w:id="0" w:name="_GoBack"/>
      <w:bookmarkEnd w:id="0"/>
      <w:r w:rsidRPr="001F0B25">
        <w:rPr>
          <w:rFonts w:eastAsia="SimSun"/>
          <w:b/>
          <w:bCs/>
          <w:sz w:val="24"/>
          <w:szCs w:val="24"/>
          <w:lang w:eastAsia="zh-CN"/>
        </w:rPr>
        <w:t>APPENDIX 01: INVESTOR ASSESSMENT</w:t>
      </w:r>
    </w:p>
    <w:p w14:paraId="0E435034" w14:textId="50252436" w:rsidR="00932B75" w:rsidRPr="001F0B25" w:rsidRDefault="000249BD">
      <w:pPr>
        <w:pStyle w:val="BodyText"/>
        <w:spacing w:after="60" w:line="360" w:lineRule="exact"/>
        <w:ind w:left="0" w:firstLine="720"/>
        <w:rPr>
          <w:rFonts w:eastAsia="SimSun"/>
          <w:b/>
          <w:bCs/>
          <w:sz w:val="24"/>
          <w:szCs w:val="24"/>
          <w:lang w:val="it-IT" w:eastAsia="zh-CN"/>
        </w:rPr>
      </w:pPr>
      <w:r w:rsidRPr="001F0B25">
        <w:rPr>
          <w:rFonts w:eastAsia="SimSun"/>
          <w:b/>
          <w:bCs/>
          <w:sz w:val="24"/>
          <w:szCs w:val="24"/>
          <w:lang w:val="it-IT" w:eastAsia="zh-CN"/>
        </w:rPr>
        <w:t>Section 1. Eligibility Assessment</w:t>
      </w:r>
    </w:p>
    <w:p w14:paraId="47689B41" w14:textId="77777777" w:rsidR="00932B75" w:rsidRPr="001F0B25" w:rsidRDefault="00D822AE">
      <w:pPr>
        <w:pStyle w:val="BodyText"/>
        <w:spacing w:after="60" w:line="360" w:lineRule="exact"/>
        <w:ind w:left="0" w:firstLine="720"/>
        <w:rPr>
          <w:rFonts w:eastAsia="SimSun"/>
          <w:sz w:val="24"/>
          <w:szCs w:val="24"/>
          <w:lang w:val="it-IT" w:eastAsia="zh-CN"/>
        </w:rPr>
      </w:pPr>
      <w:r w:rsidRPr="001F0B25">
        <w:rPr>
          <w:rFonts w:eastAsia="SimSun"/>
          <w:sz w:val="24"/>
          <w:szCs w:val="24"/>
          <w:lang w:val="it-IT" w:eastAsia="zh-CN"/>
        </w:rPr>
        <w:t>An Investor shall be evaluated as "Eligible" only upon fully satisfying all the following requirements:</w:t>
      </w:r>
    </w:p>
    <w:p w14:paraId="3D78DFE0" w14:textId="3FEF932D" w:rsidR="00932B75" w:rsidRPr="001F0B25" w:rsidRDefault="00D822AE" w:rsidP="001B1732">
      <w:pPr>
        <w:pStyle w:val="BodyText"/>
        <w:spacing w:after="60" w:line="360" w:lineRule="exact"/>
        <w:ind w:left="0" w:firstLine="720"/>
        <w:rPr>
          <w:rFonts w:eastAsia="SimSun"/>
          <w:sz w:val="24"/>
          <w:szCs w:val="24"/>
          <w:lang w:val="it-IT" w:eastAsia="zh-CN"/>
        </w:rPr>
      </w:pPr>
      <w:r w:rsidRPr="001F0B25">
        <w:rPr>
          <w:rFonts w:eastAsia="SimSun"/>
          <w:sz w:val="24"/>
          <w:szCs w:val="24"/>
          <w:lang w:val="it-IT" w:eastAsia="zh-CN"/>
        </w:rPr>
        <w:t xml:space="preserve">a) </w:t>
      </w:r>
      <w:r w:rsidRPr="001F0B25">
        <w:rPr>
          <w:rFonts w:eastAsia="SimSun" w:hint="eastAsia"/>
          <w:sz w:val="24"/>
          <w:szCs w:val="24"/>
          <w:lang w:val="en-US" w:eastAsia="zh-CN"/>
        </w:rPr>
        <w:t xml:space="preserve"> </w:t>
      </w:r>
      <w:r w:rsidRPr="001F0B25">
        <w:rPr>
          <w:rFonts w:eastAsia="SimSun"/>
          <w:sz w:val="24"/>
          <w:szCs w:val="24"/>
          <w:lang w:val="it-IT" w:eastAsia="zh-CN"/>
        </w:rPr>
        <w:t>The submitted Shortlist Participation Application must be legally valid, and signed and sealed (if applicable) by the Investor's legal representative.</w:t>
      </w:r>
      <w:r w:rsidR="001B1732" w:rsidRPr="001F0B25">
        <w:rPr>
          <w:rFonts w:eastAsia="SimSun"/>
          <w:sz w:val="24"/>
          <w:szCs w:val="24"/>
          <w:lang w:val="it-IT" w:eastAsia="zh-CN"/>
        </w:rPr>
        <w:t xml:space="preserve"> </w:t>
      </w:r>
      <w:r w:rsidRPr="001F0B25">
        <w:rPr>
          <w:rFonts w:eastAsia="SimSun"/>
          <w:sz w:val="24"/>
          <w:szCs w:val="24"/>
          <w:lang w:val="it-IT" w:eastAsia="zh-CN"/>
        </w:rPr>
        <w:t>For a Consortium Investor, the Shortlist Participation Application must be signed and sealed (if applicable) by the legal representatives of each consortium member, or by the member designated as responsible in the Consortium Agreement.</w:t>
      </w:r>
    </w:p>
    <w:p w14:paraId="6131564F" w14:textId="77777777" w:rsidR="00932B75" w:rsidRPr="001F0B25" w:rsidRDefault="00D822AE">
      <w:pPr>
        <w:pStyle w:val="BodyText"/>
        <w:spacing w:after="60" w:line="360" w:lineRule="exact"/>
        <w:ind w:left="0" w:firstLine="720"/>
        <w:rPr>
          <w:rFonts w:eastAsia="SimSun"/>
          <w:sz w:val="24"/>
          <w:szCs w:val="24"/>
          <w:lang w:val="it-IT" w:eastAsia="zh-CN"/>
        </w:rPr>
      </w:pPr>
      <w:r w:rsidRPr="001F0B25">
        <w:rPr>
          <w:rFonts w:eastAsia="SimSun"/>
          <w:sz w:val="24"/>
          <w:szCs w:val="24"/>
          <w:lang w:val="it-IT" w:eastAsia="zh-CN"/>
        </w:rPr>
        <w:t>A Shortlist Participation Application shall be deemed invalid in any of the following cases:</w:t>
      </w:r>
    </w:p>
    <w:p w14:paraId="3CC90EE8" w14:textId="77777777" w:rsidR="00932B75" w:rsidRPr="001F0B25" w:rsidRDefault="00D822AE">
      <w:pPr>
        <w:pStyle w:val="BodyText"/>
        <w:spacing w:after="60" w:line="360" w:lineRule="exact"/>
        <w:ind w:left="0" w:firstLine="720"/>
        <w:rPr>
          <w:rFonts w:eastAsia="SimSun"/>
          <w:sz w:val="24"/>
          <w:szCs w:val="24"/>
          <w:lang w:val="it-IT" w:eastAsia="zh-CN"/>
        </w:rPr>
      </w:pPr>
      <w:r w:rsidRPr="001F0B25">
        <w:rPr>
          <w:rFonts w:eastAsia="SimSun" w:hint="eastAsia"/>
          <w:sz w:val="24"/>
          <w:szCs w:val="24"/>
          <w:lang w:val="en-US" w:eastAsia="zh-CN"/>
        </w:rPr>
        <w:t xml:space="preserve">- </w:t>
      </w:r>
      <w:r w:rsidRPr="001F0B25">
        <w:rPr>
          <w:rFonts w:eastAsia="SimSun"/>
          <w:sz w:val="24"/>
          <w:szCs w:val="24"/>
          <w:lang w:val="it-IT" w:eastAsia="zh-CN"/>
        </w:rPr>
        <w:t>It is not signed and sealed (if applicable) by the Investor's legal representative; or, in the case of a consortium, it is not signed and sealed (if applicable) by the legal representatives of each member or the legal representative of the member designated in the Consortium Agreement representing the consortium according to the responsibility allocation.</w:t>
      </w:r>
    </w:p>
    <w:p w14:paraId="084DBDF1" w14:textId="1CB31C24" w:rsidR="00932B75" w:rsidRPr="001F0B25" w:rsidRDefault="00D822AE">
      <w:pPr>
        <w:pStyle w:val="BodyText"/>
        <w:spacing w:after="60" w:line="360" w:lineRule="exact"/>
        <w:ind w:left="0" w:firstLine="720"/>
        <w:rPr>
          <w:rFonts w:eastAsia="SimSun"/>
          <w:sz w:val="24"/>
          <w:szCs w:val="24"/>
          <w:lang w:val="en-US" w:eastAsia="zh-CN"/>
        </w:rPr>
      </w:pPr>
      <w:r w:rsidRPr="001F0B25">
        <w:rPr>
          <w:rFonts w:eastAsia="SimSun" w:hint="eastAsia"/>
          <w:sz w:val="24"/>
          <w:szCs w:val="24"/>
          <w:lang w:val="en-US" w:eastAsia="zh-CN"/>
        </w:rPr>
        <w:t xml:space="preserve">- </w:t>
      </w:r>
      <w:r w:rsidRPr="001F0B25">
        <w:rPr>
          <w:rFonts w:eastAsia="SimSun"/>
          <w:sz w:val="24"/>
          <w:szCs w:val="24"/>
          <w:lang w:val="it-IT" w:eastAsia="zh-CN"/>
        </w:rPr>
        <w:t xml:space="preserve">It is signed before </w:t>
      </w:r>
      <w:r w:rsidR="001B1732" w:rsidRPr="001F0B25">
        <w:rPr>
          <w:rFonts w:eastAsia="SimSun" w:hint="eastAsia"/>
          <w:sz w:val="24"/>
          <w:szCs w:val="24"/>
          <w:lang w:val="it-IT" w:eastAsia="zh-CN"/>
        </w:rPr>
        <w:t>Procuring Entity</w:t>
      </w:r>
      <w:r w:rsidRPr="001F0B25">
        <w:rPr>
          <w:rFonts w:eastAsia="SimSun"/>
          <w:sz w:val="24"/>
          <w:szCs w:val="24"/>
          <w:lang w:val="it-IT" w:eastAsia="zh-CN"/>
        </w:rPr>
        <w:t xml:space="preserve"> issues the </w:t>
      </w:r>
      <w:r w:rsidR="001B1732" w:rsidRPr="001F0B25">
        <w:rPr>
          <w:rFonts w:eastAsia="SimSun"/>
          <w:sz w:val="24"/>
          <w:szCs w:val="24"/>
          <w:lang w:val="it-IT" w:eastAsia="zh-CN"/>
        </w:rPr>
        <w:t>Notice of Invitation for shortlisting</w:t>
      </w:r>
      <w:r w:rsidRPr="001F0B25">
        <w:rPr>
          <w:rFonts w:eastAsia="SimSun"/>
          <w:sz w:val="24"/>
          <w:szCs w:val="24"/>
          <w:lang w:val="it-IT" w:eastAsia="zh-CN"/>
        </w:rPr>
        <w:t xml:space="preserve">; </w:t>
      </w:r>
      <w:r w:rsidR="00A947A1" w:rsidRPr="001F0B25">
        <w:rPr>
          <w:rFonts w:eastAsia="SimSun"/>
          <w:sz w:val="24"/>
          <w:szCs w:val="24"/>
          <w:lang w:val="it-IT" w:eastAsia="zh-CN"/>
        </w:rPr>
        <w:t>or signed before the Power of Attorney authorizing the signing of the Shortlist Participation Application is issued (if any); or, in the case of a consortium, the</w:t>
      </w:r>
      <w:r w:rsidR="00A947A1" w:rsidRPr="001F0B25">
        <w:rPr>
          <w:sz w:val="24"/>
          <w:szCs w:val="24"/>
        </w:rPr>
        <w:t xml:space="preserve"> application is signed before the Consortium Agreement is execute</w:t>
      </w:r>
      <w:r w:rsidR="00A947A1" w:rsidRPr="001F0B25">
        <w:rPr>
          <w:sz w:val="24"/>
          <w:szCs w:val="24"/>
          <w:lang w:val="en-US"/>
        </w:rPr>
        <w:t>.</w:t>
      </w:r>
    </w:p>
    <w:p w14:paraId="297C69FE" w14:textId="6F260F10" w:rsidR="00932B75" w:rsidRPr="001F0B25" w:rsidRDefault="00D822AE">
      <w:pPr>
        <w:pStyle w:val="BodyText"/>
        <w:spacing w:after="60" w:line="360" w:lineRule="exact"/>
        <w:ind w:left="0" w:firstLine="720"/>
        <w:rPr>
          <w:rFonts w:eastAsia="SimSun"/>
          <w:sz w:val="24"/>
          <w:szCs w:val="24"/>
          <w:lang w:val="it-IT" w:eastAsia="zh-CN"/>
        </w:rPr>
      </w:pPr>
      <w:r w:rsidRPr="001F0B25">
        <w:rPr>
          <w:rFonts w:eastAsia="SimSun" w:hint="eastAsia"/>
          <w:sz w:val="24"/>
          <w:szCs w:val="24"/>
          <w:lang w:val="en-US" w:eastAsia="zh-CN"/>
        </w:rPr>
        <w:t xml:space="preserve">- </w:t>
      </w:r>
      <w:r w:rsidR="00A947A1" w:rsidRPr="001F0B25">
        <w:rPr>
          <w:sz w:val="24"/>
          <w:szCs w:val="24"/>
        </w:rPr>
        <w:t>It contains conditions unfavorable to the Competent Authority or the Procuring Entity, or omits essential content stipulated in the Shortlist Participation Application Form, resulting in the inability to ensure the Investor's full responsibilities and commitments during the shortlist selection process</w:t>
      </w:r>
      <w:r w:rsidRPr="001F0B25">
        <w:rPr>
          <w:rFonts w:eastAsia="SimSun"/>
          <w:sz w:val="24"/>
          <w:szCs w:val="24"/>
          <w:lang w:val="it-IT" w:eastAsia="zh-CN"/>
        </w:rPr>
        <w:t>.</w:t>
      </w:r>
    </w:p>
    <w:p w14:paraId="72D45B97" w14:textId="77777777" w:rsidR="00B33996" w:rsidRPr="001F0B25" w:rsidRDefault="00D822AE">
      <w:pPr>
        <w:pStyle w:val="BodyText"/>
        <w:spacing w:after="60" w:line="360" w:lineRule="exact"/>
        <w:ind w:left="0" w:firstLine="720"/>
        <w:rPr>
          <w:sz w:val="24"/>
          <w:szCs w:val="24"/>
        </w:rPr>
      </w:pPr>
      <w:r w:rsidRPr="001F0B25">
        <w:rPr>
          <w:rFonts w:eastAsia="SimSun"/>
          <w:sz w:val="24"/>
          <w:szCs w:val="24"/>
          <w:lang w:val="it-IT" w:eastAsia="zh-CN"/>
        </w:rPr>
        <w:t xml:space="preserve">b) </w:t>
      </w:r>
      <w:r w:rsidRPr="001F0B25">
        <w:rPr>
          <w:rFonts w:eastAsia="SimSun" w:hint="eastAsia"/>
          <w:sz w:val="24"/>
          <w:szCs w:val="24"/>
          <w:lang w:val="en-US" w:eastAsia="zh-CN"/>
        </w:rPr>
        <w:t xml:space="preserve"> </w:t>
      </w:r>
      <w:r w:rsidR="00B33996" w:rsidRPr="001F0B25">
        <w:rPr>
          <w:sz w:val="24"/>
          <w:szCs w:val="24"/>
        </w:rPr>
        <w:t>In the case of a consortium, a Consortium Agreement signed and sealed (if applicable) by the legal representatives of all consortium members shall be provided. This agreement must clearly specify the responsibilities of the lead member, as well as the common responsibilities and the separate responsibilities of each consortium member, in accordance with Form No. 03.</w:t>
      </w:r>
    </w:p>
    <w:p w14:paraId="198249F4" w14:textId="77777777" w:rsidR="00B33996" w:rsidRPr="001F0B25" w:rsidRDefault="00B33996" w:rsidP="00B33996">
      <w:pPr>
        <w:pStyle w:val="NormalWeb"/>
        <w:ind w:firstLine="720"/>
        <w:rPr>
          <w:lang w:val="en-US"/>
        </w:rPr>
      </w:pPr>
      <w:r w:rsidRPr="001F0B25">
        <w:t>c) The Investor must not appear in two or more shortlist selection dossiers as an independent investor or as a member of a consortium.</w:t>
      </w:r>
    </w:p>
    <w:p w14:paraId="365BDEB2" w14:textId="6991A0B5" w:rsidR="00B33996" w:rsidRPr="001F0B25" w:rsidRDefault="00B33996" w:rsidP="00B33996">
      <w:pPr>
        <w:pStyle w:val="NormalWeb"/>
        <w:ind w:firstLine="720"/>
        <w:rPr>
          <w:lang w:val="en-US"/>
        </w:rPr>
      </w:pPr>
      <w:r w:rsidRPr="001F0B25">
        <w:t>d) The independent Investor or each consortium member shall be legally eligible if meeting all the following conditions</w:t>
      </w:r>
      <w:r w:rsidRPr="001F0B25">
        <w:rPr>
          <w:lang w:val="en-US"/>
        </w:rPr>
        <w:t xml:space="preserve">: </w:t>
      </w:r>
    </w:p>
    <w:p w14:paraId="75F8B672" w14:textId="4E1E06CC" w:rsidR="00932B75" w:rsidRPr="001F0B25" w:rsidRDefault="00D822AE">
      <w:pPr>
        <w:pStyle w:val="BodyText"/>
        <w:spacing w:after="60" w:line="360" w:lineRule="exact"/>
        <w:ind w:left="0" w:firstLine="720"/>
        <w:rPr>
          <w:rFonts w:eastAsia="SimSun"/>
          <w:sz w:val="24"/>
          <w:szCs w:val="24"/>
          <w:lang w:val="it-IT" w:eastAsia="zh-CN"/>
        </w:rPr>
      </w:pPr>
      <w:r w:rsidRPr="001F0B25">
        <w:rPr>
          <w:rFonts w:eastAsia="SimSun" w:hint="eastAsia"/>
          <w:sz w:val="24"/>
          <w:szCs w:val="24"/>
          <w:lang w:val="en-US" w:eastAsia="zh-CN"/>
        </w:rPr>
        <w:t xml:space="preserve">- </w:t>
      </w:r>
      <w:r w:rsidR="00B33996" w:rsidRPr="001F0B25">
        <w:rPr>
          <w:sz w:val="24"/>
          <w:szCs w:val="24"/>
        </w:rPr>
        <w:t>Possesses a registration for establishment and operation issued by a competent authority of the country or territory where the Investor operates</w:t>
      </w:r>
      <w:r w:rsidRPr="001F0B25">
        <w:rPr>
          <w:rFonts w:eastAsia="SimSun"/>
          <w:sz w:val="24"/>
          <w:szCs w:val="24"/>
          <w:lang w:val="it-IT" w:eastAsia="zh-CN"/>
        </w:rPr>
        <w:t>.</w:t>
      </w:r>
    </w:p>
    <w:p w14:paraId="617C2381" w14:textId="05F68EB1" w:rsidR="00932B75" w:rsidRPr="001F0B25" w:rsidRDefault="00D822AE">
      <w:pPr>
        <w:pStyle w:val="BodyText"/>
        <w:spacing w:after="60" w:line="360" w:lineRule="exact"/>
        <w:ind w:left="0" w:firstLine="720"/>
        <w:rPr>
          <w:rFonts w:eastAsia="SimSun"/>
          <w:sz w:val="24"/>
          <w:szCs w:val="24"/>
          <w:lang w:val="en-US" w:eastAsia="zh-CN"/>
        </w:rPr>
      </w:pPr>
      <w:r w:rsidRPr="001F0B25">
        <w:rPr>
          <w:rFonts w:eastAsia="SimSun" w:hint="eastAsia"/>
          <w:sz w:val="24"/>
          <w:szCs w:val="24"/>
          <w:lang w:val="en-US" w:eastAsia="zh-CN"/>
        </w:rPr>
        <w:t xml:space="preserve">- </w:t>
      </w:r>
      <w:r w:rsidR="00B33996" w:rsidRPr="001F0B25">
        <w:rPr>
          <w:sz w:val="24"/>
          <w:szCs w:val="24"/>
        </w:rPr>
        <w:t>Maintains independent financial accounting; and ensures competitiveness in the investor selection process in accordance with Article 30 of the Law on Public-Private Partnership and Article 29 of Decree No. 243/2025/N</w:t>
      </w:r>
      <w:r w:rsidR="00B33996" w:rsidRPr="001F0B25">
        <w:rPr>
          <w:sz w:val="24"/>
          <w:szCs w:val="24"/>
          <w:lang w:val="en-US"/>
        </w:rPr>
        <w:t>Đ</w:t>
      </w:r>
      <w:r w:rsidR="00B33996" w:rsidRPr="001F0B25">
        <w:rPr>
          <w:sz w:val="24"/>
          <w:szCs w:val="24"/>
        </w:rPr>
        <w:t>-CP</w:t>
      </w:r>
      <w:r w:rsidR="00B33996" w:rsidRPr="001F0B25">
        <w:rPr>
          <w:sz w:val="24"/>
          <w:szCs w:val="24"/>
          <w:lang w:val="en-US"/>
        </w:rPr>
        <w:t xml:space="preserve">. </w:t>
      </w:r>
    </w:p>
    <w:p w14:paraId="726B01DF" w14:textId="77777777" w:rsidR="00932B75" w:rsidRPr="001F0B25" w:rsidRDefault="00D822AE">
      <w:pPr>
        <w:pStyle w:val="BodyText"/>
        <w:spacing w:after="60" w:line="360" w:lineRule="exact"/>
        <w:ind w:left="0" w:firstLine="720"/>
        <w:rPr>
          <w:rFonts w:eastAsia="SimSun"/>
          <w:sz w:val="24"/>
          <w:szCs w:val="24"/>
          <w:lang w:val="it-IT" w:eastAsia="zh-CN"/>
        </w:rPr>
      </w:pPr>
      <w:r w:rsidRPr="001F0B25">
        <w:rPr>
          <w:rFonts w:eastAsia="SimSun" w:hint="eastAsia"/>
          <w:sz w:val="24"/>
          <w:szCs w:val="24"/>
          <w:lang w:val="en-US" w:eastAsia="zh-CN"/>
        </w:rPr>
        <w:t xml:space="preserve">- </w:t>
      </w:r>
      <w:r w:rsidRPr="001F0B25">
        <w:rPr>
          <w:rFonts w:eastAsia="SimSun"/>
          <w:sz w:val="24"/>
          <w:szCs w:val="24"/>
          <w:lang w:val="it-IT" w:eastAsia="zh-CN"/>
        </w:rPr>
        <w:t xml:space="preserve">For Investors operating under the parent company-subsidiary model as defined by the </w:t>
      </w:r>
      <w:r w:rsidRPr="001F0B25">
        <w:rPr>
          <w:rFonts w:eastAsia="SimSun"/>
          <w:sz w:val="24"/>
          <w:szCs w:val="24"/>
          <w:lang w:val="it-IT" w:eastAsia="zh-CN"/>
        </w:rPr>
        <w:lastRenderedPageBreak/>
        <w:t>Enterprise Law, participation in bidding for PPP projects is as follows:</w:t>
      </w:r>
    </w:p>
    <w:p w14:paraId="0E33CB70" w14:textId="7B7FB456" w:rsidR="00932B75" w:rsidRPr="001F0B25" w:rsidRDefault="00D822AE">
      <w:pPr>
        <w:pStyle w:val="BodyText"/>
        <w:spacing w:after="60" w:line="360" w:lineRule="exact"/>
        <w:ind w:left="0" w:firstLine="720"/>
        <w:rPr>
          <w:rFonts w:eastAsia="SimSun"/>
          <w:sz w:val="24"/>
          <w:szCs w:val="24"/>
          <w:lang w:val="it-IT" w:eastAsia="zh-CN"/>
        </w:rPr>
      </w:pPr>
      <w:r w:rsidRPr="001F0B25">
        <w:rPr>
          <w:rFonts w:eastAsia="SimSun" w:hint="eastAsia"/>
          <w:sz w:val="24"/>
          <w:szCs w:val="24"/>
          <w:lang w:val="en-US" w:eastAsia="zh-CN"/>
        </w:rPr>
        <w:t xml:space="preserve">+ </w:t>
      </w:r>
      <w:r w:rsidR="0059000B" w:rsidRPr="001F0B25">
        <w:rPr>
          <w:sz w:val="24"/>
          <w:szCs w:val="24"/>
        </w:rPr>
        <w:t xml:space="preserve">The parent company, a subsidiary, or a consortium formed by the parent company and its subsidiary(ies) is permitted to participate in </w:t>
      </w:r>
      <w:r w:rsidR="0059000B" w:rsidRPr="001F0B25">
        <w:rPr>
          <w:rStyle w:val="Strong"/>
          <w:b w:val="0"/>
          <w:bCs w:val="0"/>
          <w:sz w:val="24"/>
          <w:szCs w:val="24"/>
        </w:rPr>
        <w:t>only one bid dossier</w:t>
      </w:r>
      <w:r w:rsidR="0059000B" w:rsidRPr="001F0B25">
        <w:rPr>
          <w:sz w:val="24"/>
          <w:szCs w:val="24"/>
        </w:rPr>
        <w:t xml:space="preserve"> for projects applying the forms of open bidding or competitive negotiation, in accordance with Clause 1, Article 38 of the PPP Law.</w:t>
      </w:r>
    </w:p>
    <w:p w14:paraId="312FE419" w14:textId="582F398E" w:rsidR="00932B75" w:rsidRPr="001F0B25" w:rsidRDefault="00D822AE" w:rsidP="0059000B">
      <w:pPr>
        <w:pStyle w:val="BodyText"/>
        <w:spacing w:after="60" w:line="360" w:lineRule="exact"/>
        <w:ind w:left="0" w:firstLine="720"/>
        <w:rPr>
          <w:rFonts w:eastAsia="SimSun"/>
          <w:sz w:val="24"/>
          <w:szCs w:val="24"/>
          <w:lang w:val="it-IT" w:eastAsia="zh-CN"/>
        </w:rPr>
      </w:pPr>
      <w:r w:rsidRPr="001F0B25">
        <w:rPr>
          <w:rFonts w:eastAsia="SimSun" w:hint="eastAsia"/>
          <w:sz w:val="24"/>
          <w:szCs w:val="24"/>
          <w:lang w:val="en-US" w:eastAsia="zh-CN"/>
        </w:rPr>
        <w:t xml:space="preserve">- </w:t>
      </w:r>
      <w:r w:rsidR="0059000B" w:rsidRPr="001F0B25">
        <w:rPr>
          <w:sz w:val="24"/>
          <w:szCs w:val="24"/>
        </w:rPr>
        <w:t>From the date of issuing the Invitation for Shortlist Selection, the bidding Investor, the Competent Authority, the contract-signing authority, and the Procuring Entity must not hold more than 50% of each other’s charter capital, total voting shares, or contributed capital.</w:t>
      </w:r>
      <w:r w:rsidR="0059000B" w:rsidRPr="001F0B25">
        <w:rPr>
          <w:sz w:val="24"/>
          <w:szCs w:val="24"/>
          <w:lang w:val="en-US"/>
        </w:rPr>
        <w:t xml:space="preserve"> </w:t>
      </w:r>
      <w:r w:rsidR="0059000B" w:rsidRPr="001F0B25">
        <w:rPr>
          <w:sz w:val="24"/>
          <w:szCs w:val="24"/>
        </w:rPr>
        <w:t>If the Investor participates as a consortium, the capital ownership ratio shall be determined according to the following formula</w:t>
      </w:r>
      <w:r w:rsidRPr="001F0B25">
        <w:rPr>
          <w:rFonts w:eastAsia="SimSun"/>
          <w:sz w:val="24"/>
          <w:szCs w:val="24"/>
          <w:lang w:val="it-IT" w:eastAsia="zh-CN"/>
        </w:rPr>
        <w:t>:</w:t>
      </w:r>
    </w:p>
    <w:p w14:paraId="154E6954" w14:textId="26BFDF32" w:rsidR="00932B75" w:rsidRPr="001F0B25" w:rsidRDefault="00D822AE">
      <w:pPr>
        <w:pStyle w:val="BodyText"/>
        <w:spacing w:after="60" w:line="360" w:lineRule="exact"/>
        <w:ind w:left="0" w:firstLine="720"/>
        <w:rPr>
          <w:rFonts w:eastAsia="SimSun" w:hAnsi="Cambria Math"/>
          <w:sz w:val="24"/>
          <w:szCs w:val="24"/>
          <w:lang w:eastAsia="zh-CN"/>
        </w:rPr>
      </w:pPr>
      <w:r w:rsidRPr="001F0B25">
        <w:rPr>
          <w:rFonts w:eastAsia="SimSun" w:hAnsi="Cambria Math" w:hint="eastAsia"/>
          <w:sz w:val="24"/>
          <w:szCs w:val="24"/>
          <w:lang w:eastAsia="zh-CN"/>
        </w:rPr>
        <w:t>Capital Holding Ratio =</w:t>
      </w:r>
      <m:oMath>
        <m:nary>
          <m:naryPr>
            <m:chr m:val="∑"/>
            <m:limLoc m:val="undOvr"/>
            <m:grow m:val="1"/>
            <m:ctrlPr>
              <w:rPr>
                <w:rFonts w:ascii="Cambria Math" w:eastAsia="SimSun" w:hAnsi="Cambria Math"/>
                <w:sz w:val="24"/>
                <w:szCs w:val="24"/>
                <w:lang w:eastAsia="zh-CN"/>
              </w:rPr>
            </m:ctrlPr>
          </m:naryPr>
          <m:sub>
            <m:r>
              <w:rPr>
                <w:rFonts w:ascii="Cambria Math" w:eastAsia="SimSun" w:hAnsi="Cambria Math"/>
                <w:sz w:val="24"/>
                <w:szCs w:val="24"/>
                <w:lang w:eastAsia="zh-CN"/>
              </w:rPr>
              <m:t>i=1</m:t>
            </m:r>
          </m:sub>
          <m:sup>
            <m:r>
              <w:rPr>
                <w:rFonts w:ascii="Cambria Math" w:eastAsia="SimSun" w:hAnsi="Cambria Math"/>
                <w:sz w:val="24"/>
                <w:szCs w:val="24"/>
                <w:lang w:eastAsia="zh-CN"/>
              </w:rPr>
              <m:t>n</m:t>
            </m:r>
          </m:sup>
          <m:e/>
        </m:nary>
        <m:sSub>
          <m:sSubPr>
            <m:ctrlPr>
              <w:rPr>
                <w:rFonts w:ascii="Cambria Math" w:eastAsia="SimSun" w:hAnsi="Cambria Math"/>
                <w:sz w:val="24"/>
                <w:szCs w:val="24"/>
                <w:lang w:eastAsia="zh-CN"/>
              </w:rPr>
            </m:ctrlPr>
          </m:sSubPr>
          <m:e>
            <m:r>
              <w:rPr>
                <w:rFonts w:ascii="Cambria Math" w:eastAsia="SimSun" w:hAnsi="Cambria Math"/>
                <w:sz w:val="24"/>
                <w:szCs w:val="24"/>
                <w:lang w:eastAsia="zh-CN"/>
              </w:rPr>
              <m:t>X</m:t>
            </m:r>
          </m:e>
          <m:sub>
            <m:r>
              <w:rPr>
                <w:rFonts w:ascii="Cambria Math" w:eastAsia="SimSun" w:hAnsi="Cambria Math"/>
                <w:sz w:val="24"/>
                <w:szCs w:val="24"/>
                <w:lang w:eastAsia="zh-CN"/>
              </w:rPr>
              <m:t>i</m:t>
            </m:r>
          </m:sub>
        </m:sSub>
        <m:r>
          <w:rPr>
            <w:rFonts w:ascii="Cambria Math" w:eastAsia="SimSun" w:hAnsi="Cambria Math"/>
            <w:sz w:val="24"/>
            <w:szCs w:val="24"/>
            <w:lang w:eastAsia="zh-CN"/>
          </w:rPr>
          <m:t>×</m:t>
        </m:r>
        <m:sSub>
          <m:sSubPr>
            <m:ctrlPr>
              <w:rPr>
                <w:rFonts w:ascii="Cambria Math" w:eastAsia="SimSun" w:hAnsi="Cambria Math"/>
                <w:sz w:val="24"/>
                <w:szCs w:val="24"/>
                <w:lang w:eastAsia="zh-CN"/>
              </w:rPr>
            </m:ctrlPr>
          </m:sSubPr>
          <m:e>
            <m:r>
              <w:rPr>
                <w:rFonts w:ascii="Cambria Math" w:eastAsia="SimSun" w:hAnsi="Cambria Math"/>
                <w:sz w:val="24"/>
                <w:szCs w:val="24"/>
                <w:lang w:eastAsia="zh-CN"/>
              </w:rPr>
              <m:t>Y</m:t>
            </m:r>
          </m:e>
          <m:sub>
            <m:r>
              <w:rPr>
                <w:rFonts w:ascii="Cambria Math" w:eastAsia="SimSun" w:hAnsi="Cambria Math"/>
                <w:sz w:val="24"/>
                <w:szCs w:val="24"/>
                <w:lang w:eastAsia="zh-CN"/>
              </w:rPr>
              <m:t>i</m:t>
            </m:r>
          </m:sub>
        </m:sSub>
      </m:oMath>
    </w:p>
    <w:p w14:paraId="29E23624" w14:textId="6721B566" w:rsidR="0059000B" w:rsidRPr="001F0B25" w:rsidRDefault="0059000B">
      <w:pPr>
        <w:pStyle w:val="BodyText"/>
        <w:spacing w:after="60" w:line="360" w:lineRule="exact"/>
        <w:ind w:left="0" w:firstLine="720"/>
        <w:rPr>
          <w:rFonts w:eastAsia="SimSun"/>
          <w:sz w:val="24"/>
          <w:szCs w:val="24"/>
          <w:lang w:val="en-US" w:eastAsia="zh-CN"/>
        </w:rPr>
      </w:pPr>
      <w:r w:rsidRPr="001F0B25">
        <w:rPr>
          <w:rFonts w:eastAsia="SimSun" w:hAnsi="Cambria Math"/>
          <w:sz w:val="24"/>
          <w:szCs w:val="24"/>
          <w:lang w:val="en-US" w:eastAsia="zh-CN"/>
        </w:rPr>
        <w:t xml:space="preserve">Where: </w:t>
      </w:r>
    </w:p>
    <w:p w14:paraId="7C2B719C" w14:textId="5F76509E" w:rsidR="00932B75" w:rsidRPr="001F0B25" w:rsidRDefault="00D822AE">
      <w:pPr>
        <w:pStyle w:val="BodyText"/>
        <w:spacing w:after="60" w:line="360" w:lineRule="exact"/>
        <w:ind w:left="0" w:firstLine="720"/>
        <w:rPr>
          <w:rFonts w:eastAsia="SimSun"/>
          <w:sz w:val="24"/>
          <w:szCs w:val="24"/>
          <w:lang w:val="it-IT" w:eastAsia="zh-CN"/>
        </w:rPr>
      </w:pPr>
      <w:r w:rsidRPr="001F0B25">
        <w:rPr>
          <w:rFonts w:eastAsia="SimSun"/>
          <w:sz w:val="24"/>
          <w:szCs w:val="24"/>
          <w:lang w:val="it-IT" w:eastAsia="zh-CN"/>
        </w:rPr>
        <w:t xml:space="preserve">Xi: The holding ratio of capital/voting shares </w:t>
      </w:r>
      <w:r w:rsidR="00401A15" w:rsidRPr="001F0B25">
        <w:rPr>
          <w:rFonts w:eastAsia="SimSun"/>
          <w:sz w:val="24"/>
          <w:szCs w:val="24"/>
          <w:lang w:val="it-IT" w:eastAsia="zh-CN"/>
        </w:rPr>
        <w:t>of</w:t>
      </w:r>
      <w:r w:rsidRPr="001F0B25">
        <w:rPr>
          <w:rFonts w:eastAsia="SimSun"/>
          <w:sz w:val="24"/>
          <w:szCs w:val="24"/>
          <w:lang w:val="it-IT" w:eastAsia="zh-CN"/>
        </w:rPr>
        <w:t xml:space="preserve"> the Competent Authority, contract signing authority, or Procuring Entity in the i-th member of the consortium.</w:t>
      </w:r>
    </w:p>
    <w:p w14:paraId="29B2736C" w14:textId="77777777" w:rsidR="00932B75" w:rsidRPr="001F0B25" w:rsidRDefault="00D822AE">
      <w:pPr>
        <w:pStyle w:val="BodyText"/>
        <w:spacing w:after="60" w:line="360" w:lineRule="exact"/>
        <w:ind w:left="0" w:firstLine="720"/>
        <w:rPr>
          <w:rFonts w:eastAsia="SimSun"/>
          <w:sz w:val="24"/>
          <w:szCs w:val="24"/>
          <w:lang w:val="it-IT" w:eastAsia="zh-CN"/>
        </w:rPr>
      </w:pPr>
      <w:r w:rsidRPr="001F0B25">
        <w:rPr>
          <w:rFonts w:eastAsia="SimSun"/>
          <w:sz w:val="24"/>
          <w:szCs w:val="24"/>
          <w:lang w:val="it-IT" w:eastAsia="zh-CN"/>
        </w:rPr>
        <w:t>Yi: The equity contribution ratio of the i-th consortium member as stipulated in the Consortium Agreement.</w:t>
      </w:r>
    </w:p>
    <w:p w14:paraId="3E02B28D" w14:textId="77777777" w:rsidR="00932B75" w:rsidRPr="001F0B25" w:rsidRDefault="00D822AE">
      <w:pPr>
        <w:pStyle w:val="BodyText"/>
        <w:spacing w:after="60" w:line="360" w:lineRule="exact"/>
        <w:ind w:left="0" w:firstLine="720"/>
        <w:rPr>
          <w:rFonts w:eastAsia="SimSun"/>
          <w:sz w:val="24"/>
          <w:szCs w:val="24"/>
          <w:lang w:val="it-IT" w:eastAsia="zh-CN"/>
        </w:rPr>
      </w:pPr>
      <w:r w:rsidRPr="001F0B25">
        <w:rPr>
          <w:rFonts w:eastAsia="SimSun"/>
          <w:sz w:val="24"/>
          <w:szCs w:val="24"/>
          <w:lang w:val="it-IT" w:eastAsia="zh-CN"/>
        </w:rPr>
        <w:t>N: The number of participating members in the consortium.</w:t>
      </w:r>
    </w:p>
    <w:p w14:paraId="0DBC2C0E" w14:textId="77777777" w:rsidR="00401A15" w:rsidRPr="001F0B25" w:rsidRDefault="00D822AE" w:rsidP="00401A15">
      <w:pPr>
        <w:pStyle w:val="BodyText"/>
        <w:spacing w:after="60" w:line="360" w:lineRule="exact"/>
        <w:ind w:left="0" w:firstLine="720"/>
        <w:rPr>
          <w:rFonts w:eastAsia="SimSun"/>
          <w:sz w:val="24"/>
          <w:szCs w:val="24"/>
          <w:lang w:val="it-IT" w:eastAsia="zh-CN"/>
        </w:rPr>
      </w:pPr>
      <w:r w:rsidRPr="001F0B25">
        <w:rPr>
          <w:rFonts w:eastAsia="SimSun" w:hint="eastAsia"/>
          <w:sz w:val="24"/>
          <w:szCs w:val="24"/>
          <w:lang w:val="en-US" w:eastAsia="zh-CN"/>
        </w:rPr>
        <w:t xml:space="preserve">+ </w:t>
      </w:r>
      <w:r w:rsidRPr="001F0B25">
        <w:rPr>
          <w:rFonts w:eastAsia="SimSun"/>
          <w:sz w:val="24"/>
          <w:szCs w:val="24"/>
          <w:lang w:val="it-IT" w:eastAsia="zh-CN"/>
        </w:rPr>
        <w:t xml:space="preserve">The determination of the parties' contribution ratios shall be based on the ratios stated in the Business Registration Certificate, Establishment Decision, or other documents </w:t>
      </w:r>
      <w:r w:rsidR="00401A15" w:rsidRPr="001F0B25">
        <w:rPr>
          <w:rFonts w:eastAsia="SimSun"/>
          <w:sz w:val="24"/>
          <w:szCs w:val="24"/>
          <w:lang w:val="it-IT" w:eastAsia="zh-CN"/>
        </w:rPr>
        <w:t>which have</w:t>
      </w:r>
      <w:r w:rsidRPr="001F0B25">
        <w:rPr>
          <w:rFonts w:eastAsia="SimSun"/>
          <w:sz w:val="24"/>
          <w:szCs w:val="24"/>
          <w:lang w:val="it-IT" w:eastAsia="zh-CN"/>
        </w:rPr>
        <w:t xml:space="preserve"> equivalent legal validity.</w:t>
      </w:r>
    </w:p>
    <w:p w14:paraId="28F3DEBD" w14:textId="77777777" w:rsidR="00401A15" w:rsidRPr="001F0B25" w:rsidRDefault="00401A15" w:rsidP="00401A15">
      <w:pPr>
        <w:pStyle w:val="BodyText"/>
        <w:spacing w:after="60" w:line="360" w:lineRule="exact"/>
        <w:ind w:left="0" w:firstLine="720"/>
        <w:rPr>
          <w:sz w:val="24"/>
          <w:szCs w:val="24"/>
        </w:rPr>
      </w:pPr>
      <w:r w:rsidRPr="001F0B25">
        <w:rPr>
          <w:rFonts w:eastAsia="SimSun"/>
          <w:sz w:val="24"/>
          <w:szCs w:val="24"/>
          <w:lang w:val="it-IT" w:eastAsia="zh-CN"/>
        </w:rPr>
        <w:t xml:space="preserve">- </w:t>
      </w:r>
      <w:r w:rsidRPr="001F0B25">
        <w:rPr>
          <w:sz w:val="24"/>
          <w:szCs w:val="24"/>
        </w:rPr>
        <w:t>Is not in the process of dissolution and is not in a state of insolvency as prescribed by the bankruptcy law;</w:t>
      </w:r>
    </w:p>
    <w:p w14:paraId="6F32A9E6" w14:textId="77777777" w:rsidR="00401A15" w:rsidRPr="001F0B25" w:rsidRDefault="00401A15" w:rsidP="00401A15">
      <w:pPr>
        <w:pStyle w:val="BodyText"/>
        <w:spacing w:after="60" w:line="360" w:lineRule="exact"/>
        <w:ind w:left="0" w:firstLine="720"/>
        <w:rPr>
          <w:sz w:val="24"/>
          <w:szCs w:val="24"/>
        </w:rPr>
      </w:pPr>
      <w:r w:rsidRPr="001F0B25">
        <w:rPr>
          <w:sz w:val="24"/>
          <w:szCs w:val="24"/>
          <w:lang w:val="en-US"/>
        </w:rPr>
        <w:t xml:space="preserve">- </w:t>
      </w:r>
      <w:r w:rsidRPr="001F0B25">
        <w:rPr>
          <w:sz w:val="24"/>
          <w:szCs w:val="24"/>
        </w:rPr>
        <w:t>Is not within the period of being prohibited from participating in investment activities under the Public-Private Partnership (PPP) modality;</w:t>
      </w:r>
    </w:p>
    <w:p w14:paraId="098BE769" w14:textId="77777777" w:rsidR="00401A15" w:rsidRPr="001F0B25" w:rsidRDefault="00401A15" w:rsidP="00401A15">
      <w:pPr>
        <w:pStyle w:val="BodyText"/>
        <w:spacing w:after="60" w:line="360" w:lineRule="exact"/>
        <w:ind w:left="0" w:firstLine="720"/>
        <w:rPr>
          <w:sz w:val="24"/>
          <w:szCs w:val="24"/>
        </w:rPr>
      </w:pPr>
      <w:r w:rsidRPr="001F0B25">
        <w:rPr>
          <w:sz w:val="24"/>
          <w:szCs w:val="24"/>
          <w:lang w:val="en-US"/>
        </w:rPr>
        <w:t xml:space="preserve">- </w:t>
      </w:r>
      <w:r w:rsidRPr="001F0B25">
        <w:rPr>
          <w:sz w:val="24"/>
          <w:szCs w:val="24"/>
        </w:rPr>
        <w:t>For Investors established under foreign law, when participating in investor selection for projects in sectors or trades with conditional market access, they must satisfy the market access conditions in accordance with the investment law;</w:t>
      </w:r>
    </w:p>
    <w:p w14:paraId="5DAB51CF" w14:textId="4F282DFE" w:rsidR="00401A15" w:rsidRPr="001F0B25" w:rsidRDefault="00401A15" w:rsidP="00401A15">
      <w:pPr>
        <w:pStyle w:val="BodyText"/>
        <w:spacing w:after="60" w:line="360" w:lineRule="exact"/>
        <w:ind w:left="0" w:firstLine="720"/>
        <w:rPr>
          <w:rFonts w:eastAsia="SimSun"/>
          <w:sz w:val="24"/>
          <w:szCs w:val="24"/>
          <w:lang w:val="it-IT" w:eastAsia="zh-CN"/>
        </w:rPr>
      </w:pPr>
      <w:r w:rsidRPr="001F0B25">
        <w:rPr>
          <w:sz w:val="24"/>
          <w:szCs w:val="24"/>
          <w:lang w:val="en-US"/>
        </w:rPr>
        <w:t xml:space="preserve">- </w:t>
      </w:r>
      <w:r w:rsidRPr="001F0B25">
        <w:rPr>
          <w:sz w:val="24"/>
          <w:szCs w:val="24"/>
        </w:rPr>
        <w:t>The documents of foreign Investors must be legalized (consularly legalized) in accordance with Vietnamese law and must remain valid within six (6) months up to the date of submission of the shortlist selection dossier</w:t>
      </w:r>
    </w:p>
    <w:p w14:paraId="2FA4E108" w14:textId="77777777" w:rsidR="00932B75" w:rsidRPr="001F0B25" w:rsidRDefault="00D822AE">
      <w:pPr>
        <w:pStyle w:val="BodyText"/>
        <w:numPr>
          <w:ilvl w:val="0"/>
          <w:numId w:val="7"/>
        </w:numPr>
        <w:spacing w:after="60" w:line="360" w:lineRule="exact"/>
        <w:ind w:left="880" w:firstLine="0"/>
        <w:rPr>
          <w:rFonts w:eastAsia="SimSun"/>
          <w:sz w:val="24"/>
          <w:szCs w:val="24"/>
          <w:lang w:val="it-IT" w:eastAsia="zh-CN"/>
        </w:rPr>
      </w:pPr>
      <w:r w:rsidRPr="001F0B25">
        <w:rPr>
          <w:rFonts w:eastAsia="SimSun"/>
          <w:sz w:val="24"/>
          <w:szCs w:val="24"/>
          <w:lang w:val="it-IT" w:eastAsia="zh-CN"/>
        </w:rPr>
        <w:t>The language of the bid dossier is Vietnamese</w:t>
      </w:r>
      <w:r w:rsidRPr="001F0B25">
        <w:rPr>
          <w:rFonts w:eastAsia="SimSun" w:hint="eastAsia"/>
          <w:sz w:val="24"/>
          <w:szCs w:val="24"/>
          <w:lang w:val="en-US" w:eastAsia="zh-CN"/>
        </w:rPr>
        <w:t xml:space="preserve"> or both </w:t>
      </w:r>
      <w:r w:rsidRPr="001F0B25">
        <w:rPr>
          <w:rFonts w:eastAsia="SimSun"/>
          <w:sz w:val="24"/>
          <w:szCs w:val="24"/>
          <w:lang w:val="it-IT" w:eastAsia="zh-CN"/>
        </w:rPr>
        <w:t xml:space="preserve">English </w:t>
      </w:r>
      <w:r w:rsidRPr="001F0B25">
        <w:rPr>
          <w:rFonts w:eastAsia="SimSun" w:hint="eastAsia"/>
          <w:sz w:val="24"/>
          <w:szCs w:val="24"/>
          <w:lang w:val="en-US" w:eastAsia="zh-CN"/>
        </w:rPr>
        <w:t>and</w:t>
      </w:r>
      <w:r w:rsidRPr="001F0B25">
        <w:rPr>
          <w:rFonts w:eastAsia="SimSun"/>
          <w:sz w:val="24"/>
          <w:szCs w:val="24"/>
          <w:lang w:val="it-IT" w:eastAsia="zh-CN"/>
        </w:rPr>
        <w:t xml:space="preserve"> Vietnamese.</w:t>
      </w:r>
    </w:p>
    <w:p w14:paraId="6359AFAB" w14:textId="77777777" w:rsidR="00932B75" w:rsidRPr="001F0B25" w:rsidRDefault="00D822AE" w:rsidP="00401A15">
      <w:pPr>
        <w:pStyle w:val="BodyText"/>
        <w:spacing w:after="60" w:line="360" w:lineRule="exact"/>
        <w:ind w:left="0" w:firstLine="880"/>
        <w:rPr>
          <w:rFonts w:eastAsia="SimSun"/>
          <w:sz w:val="24"/>
          <w:szCs w:val="24"/>
          <w:lang w:val="it-IT" w:eastAsia="zh-CN"/>
        </w:rPr>
      </w:pPr>
      <w:r w:rsidRPr="001F0B25">
        <w:rPr>
          <w:rFonts w:eastAsia="SimSun"/>
          <w:sz w:val="24"/>
          <w:szCs w:val="24"/>
          <w:lang w:val="it-IT" w:eastAsia="zh-CN"/>
        </w:rPr>
        <w:t>If all components of an Investor's shortlist selection dossier are assessed as "Eligible", the Investor's dossier is deemed "Satisfactory". If any component of an Investor's shortlist selection dossier is assessed as "Non-Satisfactory", the dossier is deemed "Ineligible" and shall be eliminated. Investors with valid shortlist selection dossiers shall proceed to capacity assessment according to Section 2.</w:t>
      </w:r>
    </w:p>
    <w:p w14:paraId="02B52311" w14:textId="77777777" w:rsidR="00932B75" w:rsidRPr="001F0B25" w:rsidRDefault="00932B75">
      <w:pPr>
        <w:pStyle w:val="BodyText"/>
        <w:numPr>
          <w:ilvl w:val="255"/>
          <w:numId w:val="0"/>
        </w:numPr>
        <w:spacing w:after="60" w:line="360" w:lineRule="exact"/>
        <w:ind w:left="880"/>
        <w:rPr>
          <w:rFonts w:eastAsia="SimSun"/>
          <w:sz w:val="24"/>
          <w:szCs w:val="24"/>
          <w:lang w:val="it-IT" w:eastAsia="zh-CN"/>
        </w:rPr>
      </w:pPr>
    </w:p>
    <w:p w14:paraId="7A0F04E2" w14:textId="167034CA" w:rsidR="00932B75" w:rsidRPr="001F0B25" w:rsidRDefault="00FE344C">
      <w:pPr>
        <w:pStyle w:val="BodyText"/>
        <w:spacing w:after="60" w:line="360" w:lineRule="exact"/>
        <w:ind w:left="0" w:firstLine="720"/>
        <w:rPr>
          <w:rFonts w:eastAsia="SimSun"/>
          <w:b/>
          <w:bCs/>
          <w:sz w:val="24"/>
          <w:szCs w:val="24"/>
          <w:lang w:val="it-IT" w:eastAsia="zh-CN"/>
        </w:rPr>
      </w:pPr>
      <w:r w:rsidRPr="001F0B25">
        <w:rPr>
          <w:rFonts w:eastAsia="SimSun"/>
          <w:b/>
          <w:bCs/>
          <w:sz w:val="24"/>
          <w:szCs w:val="24"/>
          <w:lang w:val="it-IT" w:eastAsia="zh-CN"/>
        </w:rPr>
        <w:lastRenderedPageBreak/>
        <w:t>Section 2. Investor Capacity Assessment</w:t>
      </w:r>
    </w:p>
    <w:p w14:paraId="2D3B5DC6" w14:textId="77777777" w:rsidR="00932B75" w:rsidRPr="001F0B25" w:rsidRDefault="00D822AE">
      <w:pPr>
        <w:pStyle w:val="BodyText"/>
        <w:numPr>
          <w:ilvl w:val="0"/>
          <w:numId w:val="8"/>
        </w:numPr>
        <w:spacing w:after="60" w:line="360" w:lineRule="exact"/>
        <w:ind w:left="0" w:firstLine="720"/>
        <w:rPr>
          <w:rFonts w:eastAsia="SimSun"/>
          <w:sz w:val="24"/>
          <w:szCs w:val="24"/>
          <w:lang w:val="it-IT" w:eastAsia="zh-CN"/>
        </w:rPr>
      </w:pPr>
      <w:r w:rsidRPr="001F0B25">
        <w:rPr>
          <w:rFonts w:eastAsia="SimSun"/>
          <w:sz w:val="24"/>
          <w:szCs w:val="24"/>
          <w:lang w:val="it-IT" w:eastAsia="zh-CN"/>
        </w:rPr>
        <w:t>Capacity assessment shall be conducted on a Pass/Fail basis.</w:t>
      </w:r>
    </w:p>
    <w:p w14:paraId="59892F4C" w14:textId="77777777" w:rsidR="00932B75" w:rsidRPr="001F0B25" w:rsidRDefault="00D822AE">
      <w:pPr>
        <w:pStyle w:val="BodyText"/>
        <w:numPr>
          <w:ilvl w:val="0"/>
          <w:numId w:val="8"/>
        </w:numPr>
        <w:spacing w:after="60" w:line="360" w:lineRule="exact"/>
        <w:ind w:left="0" w:firstLine="720"/>
        <w:rPr>
          <w:rFonts w:eastAsia="SimSun"/>
          <w:sz w:val="24"/>
          <w:szCs w:val="24"/>
          <w:lang w:val="it-IT" w:eastAsia="zh-CN"/>
        </w:rPr>
      </w:pPr>
      <w:r w:rsidRPr="001F0B25">
        <w:rPr>
          <w:rFonts w:eastAsia="SimSun"/>
          <w:sz w:val="24"/>
          <w:szCs w:val="24"/>
          <w:lang w:val="it-IT" w:eastAsia="zh-CN"/>
        </w:rPr>
        <w:t>For Consortium Investors:</w:t>
      </w:r>
    </w:p>
    <w:p w14:paraId="7EE8638D" w14:textId="059B071A" w:rsidR="00932B75" w:rsidRPr="001F0B25" w:rsidRDefault="00D822AE">
      <w:pPr>
        <w:pStyle w:val="BodyText"/>
        <w:spacing w:after="60" w:line="360" w:lineRule="exact"/>
        <w:ind w:left="0" w:firstLineChars="300" w:firstLine="720"/>
        <w:rPr>
          <w:rFonts w:eastAsia="SimSun"/>
          <w:sz w:val="24"/>
          <w:szCs w:val="24"/>
          <w:lang w:val="it-IT" w:eastAsia="zh-CN"/>
        </w:rPr>
      </w:pPr>
      <w:r w:rsidRPr="001F0B25">
        <w:rPr>
          <w:rFonts w:eastAsia="SimSun"/>
          <w:sz w:val="24"/>
          <w:szCs w:val="24"/>
          <w:lang w:val="it-IT" w:eastAsia="zh-CN"/>
        </w:rPr>
        <w:t>The total equity capital of the consortium shall be equal to the sum of the equity capital of all its members</w:t>
      </w:r>
      <w:r w:rsidR="00FB4CD5" w:rsidRPr="001F0B25">
        <w:rPr>
          <w:rFonts w:eastAsia="SimSun"/>
          <w:sz w:val="24"/>
          <w:szCs w:val="24"/>
          <w:lang w:val="it-IT" w:eastAsia="zh-CN"/>
        </w:rPr>
        <w:t>, e</w:t>
      </w:r>
      <w:r w:rsidRPr="001F0B25">
        <w:rPr>
          <w:rFonts w:eastAsia="SimSun"/>
          <w:sz w:val="24"/>
          <w:szCs w:val="24"/>
          <w:lang w:val="it-IT" w:eastAsia="zh-CN"/>
        </w:rPr>
        <w:t>ach consortium member must meet its respective equity contribution requirements as stipulated in the Consortium Agreement. The lead investor's equity contribution ratio must not be less than 30%, and each member investor's equity contribution ratio must not be less than 15%.</w:t>
      </w:r>
    </w:p>
    <w:p w14:paraId="34401C79" w14:textId="77777777" w:rsidR="00932B75" w:rsidRPr="001F0B25" w:rsidRDefault="00932B75">
      <w:pPr>
        <w:pStyle w:val="BodyText"/>
        <w:spacing w:after="60" w:line="360" w:lineRule="exact"/>
        <w:ind w:left="720" w:firstLine="0"/>
        <w:rPr>
          <w:rFonts w:eastAsia="SimSun"/>
          <w:sz w:val="24"/>
          <w:szCs w:val="24"/>
          <w:lang w:val="it-IT" w:eastAsia="zh-CN"/>
        </w:rPr>
      </w:pPr>
    </w:p>
    <w:tbl>
      <w:tblPr>
        <w:tblStyle w:val="TableGrid"/>
        <w:tblW w:w="0" w:type="auto"/>
        <w:tblLook w:val="04A0" w:firstRow="1" w:lastRow="0" w:firstColumn="1" w:lastColumn="0" w:noHBand="0" w:noVBand="1"/>
      </w:tblPr>
      <w:tblGrid>
        <w:gridCol w:w="583"/>
        <w:gridCol w:w="1918"/>
        <w:gridCol w:w="5276"/>
        <w:gridCol w:w="1653"/>
      </w:tblGrid>
      <w:tr w:rsidR="001F0B25" w:rsidRPr="001F0B25" w14:paraId="61EB923B" w14:textId="77777777">
        <w:trPr>
          <w:trHeight w:val="831"/>
        </w:trPr>
        <w:tc>
          <w:tcPr>
            <w:tcW w:w="585" w:type="dxa"/>
            <w:vAlign w:val="center"/>
          </w:tcPr>
          <w:p w14:paraId="1A91185D" w14:textId="77777777" w:rsidR="00932B75" w:rsidRPr="001F0B25" w:rsidRDefault="00D822AE" w:rsidP="00FB4CD5">
            <w:pPr>
              <w:pStyle w:val="BodyText"/>
              <w:spacing w:after="60" w:line="360" w:lineRule="exact"/>
              <w:ind w:left="0" w:firstLineChars="200" w:firstLine="480"/>
              <w:jc w:val="center"/>
              <w:rPr>
                <w:rFonts w:ascii="Times New Roman" w:eastAsia="SimSun" w:hAnsi="Times New Roman"/>
                <w:sz w:val="24"/>
                <w:szCs w:val="24"/>
                <w:lang w:val="it-IT" w:eastAsia="zh-CN"/>
              </w:rPr>
            </w:pPr>
            <w:r w:rsidRPr="001F0B25">
              <w:rPr>
                <w:rFonts w:ascii="Times New Roman" w:eastAsia="SimSun" w:hAnsi="Times New Roman"/>
                <w:sz w:val="24"/>
                <w:szCs w:val="24"/>
                <w:lang w:val="en-US" w:eastAsia="zh-CN"/>
              </w:rPr>
              <w:t>No.</w:t>
            </w:r>
          </w:p>
        </w:tc>
        <w:tc>
          <w:tcPr>
            <w:tcW w:w="2010" w:type="dxa"/>
            <w:vAlign w:val="center"/>
          </w:tcPr>
          <w:p w14:paraId="4B60696C" w14:textId="77777777" w:rsidR="00932B75" w:rsidRPr="001F0B25" w:rsidRDefault="00D822AE" w:rsidP="00FB4CD5">
            <w:pPr>
              <w:pStyle w:val="BodyText"/>
              <w:spacing w:after="60" w:line="360" w:lineRule="exact"/>
              <w:ind w:left="0" w:firstLine="0"/>
              <w:jc w:val="center"/>
              <w:rPr>
                <w:rFonts w:ascii="Times New Roman" w:eastAsia="SimSun" w:hAnsi="Times New Roman"/>
                <w:sz w:val="24"/>
                <w:szCs w:val="24"/>
                <w:lang w:val="it-IT" w:eastAsia="zh-CN"/>
              </w:rPr>
            </w:pPr>
            <w:r w:rsidRPr="001F0B25">
              <w:rPr>
                <w:rFonts w:ascii="Times New Roman" w:eastAsia="SimSun" w:hAnsi="Times New Roman"/>
                <w:sz w:val="24"/>
                <w:szCs w:val="24"/>
                <w:lang w:val="en-US" w:eastAsia="zh-CN"/>
              </w:rPr>
              <w:t>Assessment Criterion</w:t>
            </w:r>
          </w:p>
        </w:tc>
        <w:tc>
          <w:tcPr>
            <w:tcW w:w="5750" w:type="dxa"/>
            <w:vAlign w:val="center"/>
          </w:tcPr>
          <w:p w14:paraId="4CB93292" w14:textId="77777777" w:rsidR="00932B75" w:rsidRPr="001F0B25" w:rsidRDefault="00D822AE" w:rsidP="00FB4CD5">
            <w:pPr>
              <w:pStyle w:val="BodyText"/>
              <w:spacing w:after="60" w:line="360" w:lineRule="exact"/>
              <w:ind w:left="0" w:firstLineChars="200" w:firstLine="480"/>
              <w:jc w:val="center"/>
              <w:rPr>
                <w:rFonts w:ascii="Times New Roman" w:eastAsia="SimSun" w:hAnsi="Times New Roman"/>
                <w:sz w:val="24"/>
                <w:szCs w:val="24"/>
                <w:lang w:val="it-IT" w:eastAsia="zh-CN"/>
              </w:rPr>
            </w:pPr>
            <w:r w:rsidRPr="001F0B25">
              <w:rPr>
                <w:rFonts w:ascii="Times New Roman" w:eastAsia="SimSun" w:hAnsi="Times New Roman"/>
                <w:sz w:val="24"/>
                <w:szCs w:val="24"/>
                <w:lang w:val="en-US" w:eastAsia="zh-CN"/>
              </w:rPr>
              <w:t>Pass Assessment Requirement</w:t>
            </w:r>
          </w:p>
        </w:tc>
        <w:tc>
          <w:tcPr>
            <w:tcW w:w="1709" w:type="dxa"/>
            <w:vAlign w:val="center"/>
          </w:tcPr>
          <w:p w14:paraId="77D5D8D0" w14:textId="77777777" w:rsidR="00932B75" w:rsidRPr="001F0B25" w:rsidRDefault="00D822AE" w:rsidP="00FB4CD5">
            <w:pPr>
              <w:pStyle w:val="BodyText"/>
              <w:spacing w:after="60" w:line="360" w:lineRule="exact"/>
              <w:ind w:left="0" w:firstLine="0"/>
              <w:jc w:val="center"/>
              <w:rPr>
                <w:rFonts w:ascii="Times New Roman" w:eastAsia="SimSun" w:hAnsi="Times New Roman"/>
                <w:sz w:val="24"/>
                <w:szCs w:val="24"/>
                <w:lang w:val="it-IT" w:eastAsia="zh-CN"/>
              </w:rPr>
            </w:pPr>
            <w:r w:rsidRPr="001F0B25">
              <w:rPr>
                <w:rFonts w:ascii="Times New Roman" w:eastAsia="SimSun" w:hAnsi="Times New Roman"/>
                <w:sz w:val="24"/>
                <w:szCs w:val="24"/>
                <w:lang w:val="en-US" w:eastAsia="zh-CN"/>
              </w:rPr>
              <w:t>Documents to be Submitted</w:t>
            </w:r>
          </w:p>
        </w:tc>
      </w:tr>
      <w:tr w:rsidR="001F0B25" w:rsidRPr="001F0B25" w14:paraId="7D2630DE" w14:textId="77777777">
        <w:trPr>
          <w:trHeight w:val="1641"/>
        </w:trPr>
        <w:tc>
          <w:tcPr>
            <w:tcW w:w="585" w:type="dxa"/>
            <w:vAlign w:val="center"/>
          </w:tcPr>
          <w:p w14:paraId="2555C637" w14:textId="77777777" w:rsidR="00932B75" w:rsidRPr="001F0B25" w:rsidRDefault="00D822AE">
            <w:pPr>
              <w:pStyle w:val="BodyText"/>
              <w:spacing w:after="60" w:line="360" w:lineRule="exact"/>
              <w:ind w:left="0" w:firstLineChars="200" w:firstLine="480"/>
              <w:rPr>
                <w:rFonts w:ascii="Times New Roman" w:eastAsia="SimSun" w:hAnsi="Times New Roman"/>
                <w:sz w:val="24"/>
                <w:szCs w:val="24"/>
                <w:lang w:val="it-IT" w:eastAsia="zh-CN"/>
              </w:rPr>
            </w:pPr>
            <w:r w:rsidRPr="001F0B25">
              <w:rPr>
                <w:rFonts w:ascii="Times New Roman" w:eastAsia="SimSun" w:hAnsi="Times New Roman"/>
                <w:sz w:val="24"/>
                <w:szCs w:val="24"/>
                <w:lang w:val="en-US" w:eastAsia="zh-CN"/>
              </w:rPr>
              <w:t>1</w:t>
            </w:r>
          </w:p>
        </w:tc>
        <w:tc>
          <w:tcPr>
            <w:tcW w:w="2010" w:type="dxa"/>
            <w:vAlign w:val="center"/>
          </w:tcPr>
          <w:p w14:paraId="66A1EB38" w14:textId="4803E4E6" w:rsidR="00932B75" w:rsidRPr="001F0B25" w:rsidRDefault="009876EE" w:rsidP="00FB4CD5">
            <w:pPr>
              <w:pStyle w:val="BodyText"/>
              <w:spacing w:after="60" w:line="360" w:lineRule="exact"/>
              <w:ind w:left="0" w:firstLine="0"/>
              <w:jc w:val="center"/>
              <w:rPr>
                <w:rFonts w:ascii="Times New Roman" w:eastAsia="SimSun" w:hAnsi="Times New Roman"/>
                <w:sz w:val="24"/>
                <w:szCs w:val="24"/>
                <w:lang w:val="it-IT" w:eastAsia="zh-CN"/>
              </w:rPr>
            </w:pPr>
            <w:r w:rsidRPr="001F0B25">
              <w:rPr>
                <w:rFonts w:ascii="Times New Roman" w:eastAsia="SimSun" w:hAnsi="Times New Roman"/>
                <w:sz w:val="24"/>
                <w:szCs w:val="24"/>
                <w:lang w:val="en-US" w:eastAsia="zh-CN"/>
              </w:rPr>
              <w:t xml:space="preserve">Remain </w:t>
            </w:r>
            <w:r w:rsidR="00D822AE" w:rsidRPr="001F0B25">
              <w:rPr>
                <w:rFonts w:ascii="Times New Roman" w:eastAsia="SimSun" w:hAnsi="Times New Roman"/>
                <w:sz w:val="24"/>
                <w:szCs w:val="24"/>
                <w:lang w:val="en-US" w:eastAsia="zh-CN"/>
              </w:rPr>
              <w:t>Equity</w:t>
            </w:r>
            <w:r w:rsidR="00FB4CD5" w:rsidRPr="001F0B25">
              <w:rPr>
                <w:rFonts w:ascii="Times New Roman" w:eastAsia="SimSun" w:hAnsi="Times New Roman"/>
                <w:sz w:val="24"/>
                <w:szCs w:val="24"/>
                <w:lang w:val="en-US" w:eastAsia="zh-CN"/>
              </w:rPr>
              <w:t xml:space="preserve"> </w:t>
            </w:r>
            <w:r w:rsidR="00D822AE" w:rsidRPr="001F0B25">
              <w:rPr>
                <w:rFonts w:ascii="Times New Roman" w:eastAsia="SimSun" w:hAnsi="Times New Roman"/>
                <w:sz w:val="24"/>
                <w:szCs w:val="24"/>
                <w:lang w:val="en-US" w:eastAsia="zh-CN"/>
              </w:rPr>
              <w:t>Capital (1)</w:t>
            </w:r>
          </w:p>
        </w:tc>
        <w:tc>
          <w:tcPr>
            <w:tcW w:w="5750" w:type="dxa"/>
            <w:vAlign w:val="center"/>
          </w:tcPr>
          <w:p w14:paraId="6CC9A8DF" w14:textId="77777777" w:rsidR="00932B75" w:rsidRPr="001F0B25" w:rsidRDefault="00D822AE">
            <w:pPr>
              <w:pStyle w:val="BodyText"/>
              <w:spacing w:after="60" w:line="360" w:lineRule="exact"/>
              <w:ind w:left="0" w:firstLine="0"/>
              <w:rPr>
                <w:rFonts w:ascii="Times New Roman" w:eastAsia="SimSun" w:hAnsi="Times New Roman"/>
                <w:sz w:val="24"/>
                <w:szCs w:val="24"/>
                <w:lang w:val="it-IT" w:eastAsia="zh-CN"/>
              </w:rPr>
            </w:pPr>
            <w:r w:rsidRPr="001F0B25">
              <w:rPr>
                <w:rFonts w:ascii="Times New Roman" w:eastAsia="SimSun" w:hAnsi="Times New Roman"/>
                <w:sz w:val="24"/>
                <w:szCs w:val="24"/>
                <w:lang w:val="en-US" w:eastAsia="zh-CN"/>
              </w:rPr>
              <w:t>The minimum equity capital that the Investor must mobilize is VND 1,506,369,424,800 (In words: One trillion, five hundred and six billion, three hundred and sixty-nine million, four hundred and twenty-four thousand, eight hundred Vietnamese Dong).</w:t>
            </w:r>
          </w:p>
        </w:tc>
        <w:tc>
          <w:tcPr>
            <w:tcW w:w="1709" w:type="dxa"/>
            <w:vAlign w:val="center"/>
          </w:tcPr>
          <w:p w14:paraId="0F605193" w14:textId="77777777" w:rsidR="00932B75" w:rsidRPr="001F0B25" w:rsidRDefault="00D822AE">
            <w:pPr>
              <w:pStyle w:val="BodyText"/>
              <w:spacing w:after="60" w:line="360" w:lineRule="exact"/>
              <w:ind w:left="0" w:firstLine="0"/>
              <w:jc w:val="center"/>
              <w:rPr>
                <w:rFonts w:ascii="Times New Roman" w:eastAsia="SimSun" w:hAnsi="Times New Roman"/>
                <w:sz w:val="24"/>
                <w:szCs w:val="24"/>
                <w:lang w:val="en-US" w:eastAsia="zh-CN"/>
              </w:rPr>
            </w:pPr>
            <w:r w:rsidRPr="001F0B25">
              <w:rPr>
                <w:rFonts w:ascii="Times New Roman" w:eastAsia="SimSun" w:hAnsi="Times New Roman"/>
                <w:sz w:val="24"/>
                <w:szCs w:val="24"/>
                <w:lang w:val="en-US" w:eastAsia="zh-CN"/>
              </w:rPr>
              <w:t>Form 05</w:t>
            </w:r>
          </w:p>
        </w:tc>
      </w:tr>
    </w:tbl>
    <w:p w14:paraId="3D2DA4E4" w14:textId="77777777" w:rsidR="00932B75" w:rsidRPr="001F0B25" w:rsidRDefault="00D822AE">
      <w:pPr>
        <w:pStyle w:val="BodyText"/>
        <w:spacing w:after="60" w:line="360" w:lineRule="exact"/>
        <w:ind w:left="0" w:firstLine="0"/>
        <w:rPr>
          <w:rFonts w:eastAsia="SimSun"/>
          <w:sz w:val="24"/>
          <w:szCs w:val="24"/>
          <w:lang w:val="it-IT"/>
        </w:rPr>
      </w:pPr>
      <w:r w:rsidRPr="001F0B25">
        <w:rPr>
          <w:rFonts w:eastAsia="SimSun"/>
          <w:sz w:val="24"/>
          <w:szCs w:val="24"/>
          <w:lang w:val="it-IT"/>
        </w:rPr>
        <w:t>Notes:</w:t>
      </w:r>
    </w:p>
    <w:p w14:paraId="1B1B9C91" w14:textId="46B9195D" w:rsidR="00932B75" w:rsidRPr="001F0B25" w:rsidRDefault="00D822AE">
      <w:pPr>
        <w:pStyle w:val="BodyText"/>
        <w:spacing w:after="60" w:line="360" w:lineRule="exact"/>
        <w:ind w:left="0" w:firstLine="0"/>
        <w:rPr>
          <w:rFonts w:eastAsia="SimSun"/>
          <w:sz w:val="24"/>
          <w:szCs w:val="24"/>
          <w:lang w:val="it-IT"/>
        </w:rPr>
      </w:pPr>
      <w:r w:rsidRPr="001F0B25">
        <w:rPr>
          <w:rFonts w:eastAsia="SimSun"/>
          <w:sz w:val="24"/>
          <w:szCs w:val="24"/>
          <w:lang w:val="it-IT"/>
        </w:rPr>
        <w:t>(1) Basis for Determining the Investor's</w:t>
      </w:r>
      <w:r w:rsidR="009876EE" w:rsidRPr="001F0B25">
        <w:rPr>
          <w:rFonts w:eastAsia="SimSun"/>
          <w:sz w:val="24"/>
          <w:szCs w:val="24"/>
          <w:lang w:val="it-IT"/>
        </w:rPr>
        <w:t xml:space="preserve"> Remain</w:t>
      </w:r>
      <w:r w:rsidRPr="001F0B25">
        <w:rPr>
          <w:rFonts w:eastAsia="SimSun"/>
          <w:sz w:val="24"/>
          <w:szCs w:val="24"/>
          <w:lang w:val="it-IT"/>
        </w:rPr>
        <w:t xml:space="preserve"> Equity Capital:</w:t>
      </w:r>
    </w:p>
    <w:p w14:paraId="0D522312" w14:textId="77777777" w:rsidR="00932B75" w:rsidRPr="001F0B25" w:rsidRDefault="00D822AE">
      <w:pPr>
        <w:pStyle w:val="BodyText"/>
        <w:spacing w:after="60" w:line="360" w:lineRule="exact"/>
        <w:ind w:left="0" w:firstLineChars="200" w:firstLine="480"/>
        <w:rPr>
          <w:rFonts w:eastAsia="SimSun"/>
          <w:sz w:val="24"/>
          <w:szCs w:val="24"/>
          <w:lang w:val="it-IT"/>
        </w:rPr>
      </w:pPr>
      <w:r w:rsidRPr="001F0B25">
        <w:rPr>
          <w:rFonts w:eastAsia="SimSun" w:hint="eastAsia"/>
          <w:sz w:val="24"/>
          <w:szCs w:val="24"/>
          <w:lang w:val="en-US" w:eastAsia="zh-CN"/>
        </w:rPr>
        <w:t xml:space="preserve">- </w:t>
      </w:r>
      <w:r w:rsidRPr="001F0B25">
        <w:rPr>
          <w:rFonts w:eastAsia="SimSun"/>
          <w:sz w:val="24"/>
          <w:szCs w:val="24"/>
          <w:lang w:val="it-IT"/>
        </w:rPr>
        <w:t>The Investor's financial statements for the most recent year, audited by an independent audit firm, as well as any interim financial statements prepared in accordance with the law that have also been audited;</w:t>
      </w:r>
    </w:p>
    <w:p w14:paraId="23182C74" w14:textId="55370AF6" w:rsidR="00932B75" w:rsidRPr="001F0B25" w:rsidRDefault="00D822AE">
      <w:pPr>
        <w:pStyle w:val="BodyText"/>
        <w:spacing w:after="60" w:line="360" w:lineRule="exact"/>
        <w:ind w:left="0" w:firstLineChars="200" w:firstLine="480"/>
        <w:rPr>
          <w:rFonts w:eastAsia="SimSun"/>
          <w:sz w:val="24"/>
          <w:szCs w:val="24"/>
          <w:lang w:val="it-IT"/>
        </w:rPr>
      </w:pPr>
      <w:r w:rsidRPr="001F0B25">
        <w:rPr>
          <w:rFonts w:eastAsia="SimSun" w:hint="eastAsia"/>
          <w:sz w:val="24"/>
          <w:szCs w:val="24"/>
          <w:lang w:val="en-US" w:eastAsia="zh-CN"/>
        </w:rPr>
        <w:t xml:space="preserve">- </w:t>
      </w:r>
      <w:r w:rsidRPr="001F0B25">
        <w:rPr>
          <w:rFonts w:eastAsia="SimSun"/>
          <w:sz w:val="24"/>
          <w:szCs w:val="24"/>
          <w:lang w:val="it-IT"/>
        </w:rPr>
        <w:t>If the Investor is an organization newly established in the current year, its equity capital shall be determined based on financial statements from the date of establishment until the time of participation in th</w:t>
      </w:r>
      <w:r w:rsidRPr="001F0B25">
        <w:rPr>
          <w:rFonts w:eastAsia="SimSun" w:hint="eastAsia"/>
          <w:sz w:val="24"/>
          <w:szCs w:val="24"/>
          <w:lang w:val="en-US" w:eastAsia="zh-CN"/>
        </w:rPr>
        <w:t>e</w:t>
      </w:r>
      <w:r w:rsidRPr="001F0B25">
        <w:rPr>
          <w:rFonts w:eastAsia="SimSun"/>
          <w:sz w:val="24"/>
          <w:szCs w:val="24"/>
          <w:lang w:val="it-IT"/>
        </w:rPr>
        <w:t xml:space="preserve"> PPP project, audited by an independent audit firm, or based on the most recent audited interim financial statements at the time of PPP project participation, according to law. Concurrently, the representative</w:t>
      </w:r>
      <w:r w:rsidR="00B03C9B" w:rsidRPr="001F0B25">
        <w:rPr>
          <w:rFonts w:eastAsia="SimSun"/>
          <w:sz w:val="24"/>
          <w:szCs w:val="24"/>
          <w:lang w:val="it-IT"/>
        </w:rPr>
        <w:t xml:space="preserve"> of the owner</w:t>
      </w:r>
      <w:r w:rsidRPr="001F0B25">
        <w:rPr>
          <w:rFonts w:eastAsia="SimSun"/>
          <w:sz w:val="24"/>
          <w:szCs w:val="24"/>
          <w:lang w:val="it-IT"/>
        </w:rPr>
        <w:t>, owner, or parent company must provide a written commitment and financial statements proving that its equity capital is sufficient for contributing capital according to the PPP project's financial plan;</w:t>
      </w:r>
    </w:p>
    <w:p w14:paraId="716E197B" w14:textId="5E83AEAE" w:rsidR="00932B75" w:rsidRPr="001F0B25" w:rsidRDefault="00D822AE">
      <w:pPr>
        <w:pStyle w:val="BodyText"/>
        <w:spacing w:after="60" w:line="360" w:lineRule="exact"/>
        <w:ind w:left="0" w:firstLineChars="200" w:firstLine="480"/>
        <w:rPr>
          <w:rFonts w:eastAsia="SimSun"/>
          <w:sz w:val="24"/>
          <w:szCs w:val="24"/>
          <w:lang w:val="it-IT"/>
        </w:rPr>
      </w:pPr>
      <w:r w:rsidRPr="001F0B25">
        <w:rPr>
          <w:rFonts w:eastAsia="SimSun" w:hint="eastAsia"/>
          <w:sz w:val="24"/>
          <w:szCs w:val="24"/>
          <w:lang w:val="en-US" w:eastAsia="zh-CN"/>
        </w:rPr>
        <w:t xml:space="preserve">- </w:t>
      </w:r>
      <w:r w:rsidRPr="001F0B25">
        <w:rPr>
          <w:rFonts w:eastAsia="SimSun"/>
          <w:sz w:val="24"/>
          <w:szCs w:val="24"/>
          <w:lang w:val="it-IT"/>
        </w:rPr>
        <w:t>If, at the same point in time, the Investor is participating in multiple project investments and other long-term financial investments (if any), the Investor must prepare a list of these projects and other long-term financial investments and ensure that the Investor's total equity capital is sufficient to meet the equity capital commitments for all projects and other long-term financial investments</w:t>
      </w:r>
      <w:r w:rsidR="00B03C9B" w:rsidRPr="001F0B25">
        <w:rPr>
          <w:rFonts w:eastAsia="SimSun"/>
          <w:sz w:val="24"/>
          <w:szCs w:val="24"/>
          <w:lang w:val="it-IT"/>
        </w:rPr>
        <w:t xml:space="preserve"> </w:t>
      </w:r>
      <w:r w:rsidR="00B03C9B" w:rsidRPr="001F0B25">
        <w:rPr>
          <w:sz w:val="24"/>
          <w:szCs w:val="24"/>
        </w:rPr>
        <w:t>in accordance with regulations”.</w:t>
      </w:r>
    </w:p>
    <w:p w14:paraId="27D47E7E" w14:textId="16BE7CD3" w:rsidR="00932B75" w:rsidRPr="001F0B25" w:rsidRDefault="00D822AE">
      <w:pPr>
        <w:pStyle w:val="BodyText"/>
        <w:spacing w:after="60" w:line="360" w:lineRule="exact"/>
        <w:ind w:left="0" w:firstLineChars="200" w:firstLine="480"/>
        <w:rPr>
          <w:rFonts w:eastAsia="SimSun"/>
          <w:sz w:val="24"/>
          <w:szCs w:val="24"/>
          <w:lang w:val="it-IT"/>
        </w:rPr>
      </w:pPr>
      <w:r w:rsidRPr="001F0B25">
        <w:rPr>
          <w:rFonts w:eastAsia="SimSun" w:hint="eastAsia"/>
          <w:sz w:val="24"/>
          <w:szCs w:val="24"/>
          <w:lang w:val="en-US" w:eastAsia="zh-CN"/>
        </w:rPr>
        <w:t xml:space="preserve">- </w:t>
      </w:r>
      <w:r w:rsidR="00BA54D1" w:rsidRPr="001F0B25">
        <w:rPr>
          <w:rFonts w:eastAsia="SimSun"/>
          <w:sz w:val="24"/>
          <w:szCs w:val="24"/>
          <w:lang w:val="it-IT"/>
        </w:rPr>
        <w:t xml:space="preserve">Upon signing the PPP project contract, the Investor and the PPP Project Enterprise shall be responsible for submitting to the Competent Authority and the PPP project contract signing authority a plan for ensuring the mobilization of sufficient equity capital, together with supporting documents evidencing compliance with the equity capital requirements as </w:t>
      </w:r>
      <w:r w:rsidR="00BA54D1" w:rsidRPr="001F0B25">
        <w:rPr>
          <w:rFonts w:eastAsia="SimSun"/>
          <w:sz w:val="24"/>
          <w:szCs w:val="24"/>
          <w:lang w:val="it-IT"/>
        </w:rPr>
        <w:lastRenderedPageBreak/>
        <w:t>prescribed in the PPP project contract. This submission shall serve as the basis for monitoring the capital mobilization of the Investor and the PPP Project Enterprise.</w:t>
      </w:r>
      <w:r w:rsidRPr="001F0B25">
        <w:rPr>
          <w:rFonts w:eastAsia="SimSun"/>
          <w:sz w:val="24"/>
          <w:szCs w:val="24"/>
          <w:lang w:val="it-IT"/>
        </w:rPr>
        <w:t>.</w:t>
      </w:r>
    </w:p>
    <w:p w14:paraId="1E057687" w14:textId="77777777" w:rsidR="00932B75" w:rsidRPr="001F0B25" w:rsidRDefault="00D822AE">
      <w:pPr>
        <w:pStyle w:val="BodyText"/>
        <w:spacing w:after="60" w:line="360" w:lineRule="exact"/>
        <w:ind w:left="0" w:firstLineChars="200" w:firstLine="480"/>
        <w:rPr>
          <w:rFonts w:eastAsia="SimSun"/>
          <w:sz w:val="24"/>
          <w:szCs w:val="24"/>
          <w:lang w:val="it-IT"/>
        </w:rPr>
      </w:pPr>
      <w:r w:rsidRPr="001F0B25">
        <w:rPr>
          <w:rFonts w:eastAsia="SimSun" w:hint="eastAsia"/>
          <w:sz w:val="24"/>
          <w:szCs w:val="24"/>
          <w:lang w:val="en-US" w:eastAsia="zh-CN"/>
        </w:rPr>
        <w:t xml:space="preserve">- </w:t>
      </w:r>
      <w:r w:rsidRPr="001F0B25">
        <w:rPr>
          <w:rFonts w:eastAsia="SimSun"/>
          <w:sz w:val="24"/>
          <w:szCs w:val="24"/>
          <w:lang w:val="it-IT"/>
        </w:rPr>
        <w:t>The Investor must declare financial capacity information and provide relevant documents according to Form 05 – Shortlist Selection Forms.</w:t>
      </w:r>
    </w:p>
    <w:p w14:paraId="52A0C8D9" w14:textId="77777777" w:rsidR="00932B75" w:rsidRPr="001F0B25" w:rsidRDefault="00D822AE">
      <w:pPr>
        <w:spacing w:after="60"/>
        <w:ind w:left="720"/>
        <w:rPr>
          <w:rFonts w:eastAsia="SimSun"/>
          <w:sz w:val="24"/>
          <w:szCs w:val="24"/>
          <w:lang w:eastAsia="zh-CN"/>
        </w:rPr>
      </w:pPr>
      <w:bookmarkStart w:id="1" w:name="_Toc460510685"/>
      <w:bookmarkStart w:id="2" w:name="_Toc462836601"/>
      <w:r w:rsidRPr="001F0B25">
        <w:rPr>
          <w:rFonts w:eastAsia="SimSun"/>
          <w:sz w:val="24"/>
          <w:szCs w:val="24"/>
          <w:lang w:eastAsia="zh-CN"/>
        </w:rPr>
        <w:br w:type="page"/>
      </w:r>
    </w:p>
    <w:p w14:paraId="7D460252" w14:textId="77777777" w:rsidR="00932B75" w:rsidRPr="001F0B25" w:rsidRDefault="00D822AE">
      <w:pPr>
        <w:pStyle w:val="BodyText"/>
        <w:spacing w:after="60" w:line="360" w:lineRule="exact"/>
        <w:ind w:left="0" w:firstLine="0"/>
        <w:jc w:val="center"/>
        <w:rPr>
          <w:rFonts w:eastAsia="SimSun"/>
          <w:b/>
          <w:sz w:val="24"/>
          <w:szCs w:val="24"/>
          <w:lang w:val="en-US" w:eastAsia="zh-CN"/>
        </w:rPr>
      </w:pPr>
      <w:r w:rsidRPr="001F0B25">
        <w:rPr>
          <w:rFonts w:eastAsia="SimSun"/>
          <w:b/>
          <w:sz w:val="24"/>
          <w:szCs w:val="24"/>
          <w:lang w:val="en-US" w:eastAsia="zh-CN"/>
        </w:rPr>
        <w:lastRenderedPageBreak/>
        <w:t xml:space="preserve">APPENDIX 02: </w:t>
      </w:r>
    </w:p>
    <w:p w14:paraId="01D40DA9" w14:textId="77777777" w:rsidR="00932B75" w:rsidRPr="001F0B25" w:rsidRDefault="00D822AE">
      <w:pPr>
        <w:pStyle w:val="BodyText"/>
        <w:spacing w:after="60" w:line="360" w:lineRule="exact"/>
        <w:ind w:left="0" w:firstLine="0"/>
        <w:jc w:val="center"/>
        <w:rPr>
          <w:rFonts w:eastAsia="SimSun"/>
          <w:b/>
          <w:sz w:val="24"/>
          <w:szCs w:val="24"/>
          <w:lang w:val="en-US" w:eastAsia="zh-CN"/>
        </w:rPr>
      </w:pPr>
      <w:r w:rsidRPr="001F0B25">
        <w:rPr>
          <w:rFonts w:eastAsia="SimSun"/>
          <w:b/>
          <w:sz w:val="24"/>
          <w:szCs w:val="24"/>
          <w:lang w:val="en-US" w:eastAsia="zh-CN"/>
        </w:rPr>
        <w:t>ASSESSMENT OF SIMILAR PROJECT IMPLEMENTATION EXPERIENCE</w:t>
      </w:r>
    </w:p>
    <w:p w14:paraId="3F1CC843" w14:textId="4979DB9A" w:rsidR="00932B75" w:rsidRPr="001F0B25" w:rsidRDefault="00D822AE" w:rsidP="00BA54D1">
      <w:pPr>
        <w:pStyle w:val="BodyText"/>
        <w:spacing w:after="60" w:line="360" w:lineRule="exact"/>
        <w:ind w:left="0" w:firstLine="0"/>
        <w:jc w:val="left"/>
        <w:rPr>
          <w:rFonts w:eastAsia="SimSun"/>
          <w:sz w:val="24"/>
          <w:szCs w:val="24"/>
          <w:lang w:val="en-US" w:eastAsia="zh-CN"/>
        </w:rPr>
      </w:pPr>
      <w:r w:rsidRPr="001F0B25">
        <w:rPr>
          <w:rFonts w:eastAsia="SimSun"/>
          <w:b/>
          <w:bCs/>
          <w:sz w:val="24"/>
          <w:szCs w:val="24"/>
          <w:lang w:val="en-US" w:eastAsia="zh-CN"/>
        </w:rPr>
        <w:t>For Consortium Investors</w:t>
      </w:r>
      <w:r w:rsidRPr="001F0B25">
        <w:rPr>
          <w:rFonts w:eastAsia="SimSun"/>
          <w:sz w:val="24"/>
          <w:szCs w:val="24"/>
          <w:lang w:val="en-US" w:eastAsia="zh-CN"/>
        </w:rPr>
        <w:t xml:space="preserve">: The project implementation experience of a consortium shall be </w:t>
      </w:r>
      <w:r w:rsidR="00BA54D1" w:rsidRPr="001F0B25">
        <w:rPr>
          <w:rFonts w:eastAsia="SimSun"/>
          <w:sz w:val="24"/>
          <w:szCs w:val="24"/>
          <w:lang w:val="en-US" w:eastAsia="zh-CN"/>
        </w:rPr>
        <w:t>determined</w:t>
      </w:r>
      <w:r w:rsidRPr="001F0B25">
        <w:rPr>
          <w:rFonts w:eastAsia="SimSun"/>
          <w:sz w:val="24"/>
          <w:szCs w:val="24"/>
          <w:lang w:val="en-US" w:eastAsia="zh-CN"/>
        </w:rPr>
        <w:t xml:space="preserve"> as the sum of the number</w:t>
      </w:r>
      <w:r w:rsidR="00BA54D1" w:rsidRPr="001F0B25">
        <w:rPr>
          <w:rFonts w:eastAsia="SimSun"/>
          <w:sz w:val="24"/>
          <w:szCs w:val="24"/>
          <w:lang w:val="en-US" w:eastAsia="zh-CN"/>
        </w:rPr>
        <w:t>s</w:t>
      </w:r>
      <w:r w:rsidRPr="001F0B25">
        <w:rPr>
          <w:rFonts w:eastAsia="SimSun"/>
          <w:sz w:val="24"/>
          <w:szCs w:val="24"/>
          <w:lang w:val="en-US" w:eastAsia="zh-CN"/>
        </w:rPr>
        <w:t xml:space="preserve"> of projects implemented by each of its members.</w:t>
      </w:r>
    </w:p>
    <w:p w14:paraId="4E3B9133" w14:textId="29C5054C" w:rsidR="00932B75" w:rsidRPr="001F0B25" w:rsidRDefault="00D822AE" w:rsidP="00BA54D1">
      <w:pPr>
        <w:pStyle w:val="BodyText"/>
        <w:spacing w:after="60" w:line="360" w:lineRule="exact"/>
        <w:ind w:left="0" w:firstLine="0"/>
        <w:jc w:val="left"/>
        <w:rPr>
          <w:rFonts w:eastAsia="SimSun"/>
          <w:sz w:val="24"/>
          <w:szCs w:val="24"/>
          <w:lang w:val="en-US" w:eastAsia="zh-CN"/>
        </w:rPr>
      </w:pPr>
      <w:r w:rsidRPr="001F0B25">
        <w:rPr>
          <w:rFonts w:eastAsia="SimSun"/>
          <w:sz w:val="24"/>
          <w:szCs w:val="24"/>
          <w:lang w:val="en-US" w:eastAsia="zh-CN"/>
        </w:rPr>
        <w:t xml:space="preserve">Principles for </w:t>
      </w:r>
      <w:r w:rsidR="00CB7261" w:rsidRPr="001F0B25">
        <w:rPr>
          <w:rFonts w:eastAsia="SimSun"/>
          <w:sz w:val="24"/>
          <w:szCs w:val="24"/>
          <w:lang w:val="en-US" w:eastAsia="zh-CN"/>
        </w:rPr>
        <w:t>Accessment of</w:t>
      </w:r>
      <w:r w:rsidRPr="001F0B25">
        <w:rPr>
          <w:rFonts w:eastAsia="SimSun"/>
          <w:sz w:val="24"/>
          <w:szCs w:val="24"/>
          <w:lang w:val="en-US" w:eastAsia="zh-CN"/>
        </w:rPr>
        <w:t xml:space="preserve"> Similar Project Implementation Experience</w:t>
      </w:r>
    </w:p>
    <w:bookmarkEnd w:id="1"/>
    <w:bookmarkEnd w:id="2"/>
    <w:p w14:paraId="5E3E40B8" w14:textId="77777777" w:rsidR="00932B75" w:rsidRPr="001F0B25" w:rsidRDefault="00932B75">
      <w:pPr>
        <w:rPr>
          <w:rFonts w:eastAsia="SimSun"/>
          <w:b/>
          <w:sz w:val="24"/>
          <w:szCs w:val="24"/>
          <w:lang w:val="vi-VN"/>
        </w:rPr>
      </w:pPr>
    </w:p>
    <w:tbl>
      <w:tblPr>
        <w:tblStyle w:val="TableGrid"/>
        <w:tblW w:w="10370" w:type="dxa"/>
        <w:jc w:val="center"/>
        <w:tblLayout w:type="fixed"/>
        <w:tblCellMar>
          <w:top w:w="80" w:type="dxa"/>
          <w:left w:w="128" w:type="dxa"/>
          <w:bottom w:w="80" w:type="dxa"/>
          <w:right w:w="128" w:type="dxa"/>
        </w:tblCellMar>
        <w:tblLook w:val="04A0" w:firstRow="1" w:lastRow="0" w:firstColumn="1" w:lastColumn="0" w:noHBand="0" w:noVBand="1"/>
      </w:tblPr>
      <w:tblGrid>
        <w:gridCol w:w="962"/>
        <w:gridCol w:w="1850"/>
        <w:gridCol w:w="6025"/>
        <w:gridCol w:w="1533"/>
      </w:tblGrid>
      <w:tr w:rsidR="001F0B25" w:rsidRPr="001F0B25" w14:paraId="367F9F5D" w14:textId="77777777">
        <w:trPr>
          <w:jc w:val="center"/>
        </w:trPr>
        <w:tc>
          <w:tcPr>
            <w:tcW w:w="962" w:type="dxa"/>
            <w:vAlign w:val="center"/>
          </w:tcPr>
          <w:p w14:paraId="1545C1F7" w14:textId="77777777" w:rsidR="00932B75" w:rsidRPr="001F0B25" w:rsidRDefault="00D822AE">
            <w:pPr>
              <w:pStyle w:val="BodyText"/>
              <w:spacing w:after="60" w:line="360" w:lineRule="exact"/>
              <w:ind w:left="0" w:firstLine="0"/>
              <w:jc w:val="center"/>
              <w:rPr>
                <w:rFonts w:ascii="Times New Roman" w:eastAsia="SimSun" w:hAnsi="Times New Roman"/>
                <w:b/>
                <w:bCs/>
                <w:sz w:val="24"/>
                <w:szCs w:val="24"/>
                <w:lang w:val="en-US" w:eastAsia="zh-CN"/>
              </w:rPr>
            </w:pPr>
            <w:r w:rsidRPr="001F0B25">
              <w:rPr>
                <w:rFonts w:ascii="Times New Roman" w:eastAsia="SimSun" w:hAnsi="Times New Roman"/>
                <w:b/>
                <w:bCs/>
                <w:sz w:val="24"/>
                <w:szCs w:val="24"/>
                <w:lang w:val="en-US" w:eastAsia="zh-CN"/>
              </w:rPr>
              <w:t>No</w:t>
            </w:r>
          </w:p>
        </w:tc>
        <w:tc>
          <w:tcPr>
            <w:tcW w:w="1850" w:type="dxa"/>
            <w:vAlign w:val="center"/>
          </w:tcPr>
          <w:p w14:paraId="302EE285" w14:textId="7EF99C17" w:rsidR="00932B75" w:rsidRPr="001F0B25" w:rsidRDefault="00D822AE">
            <w:pPr>
              <w:pStyle w:val="BodyText"/>
              <w:spacing w:after="60" w:line="360" w:lineRule="exact"/>
              <w:ind w:left="0" w:firstLine="0"/>
              <w:jc w:val="center"/>
              <w:rPr>
                <w:rFonts w:ascii="Times New Roman" w:eastAsia="SimSun" w:hAnsi="Times New Roman"/>
                <w:b/>
                <w:bCs/>
                <w:sz w:val="24"/>
                <w:szCs w:val="24"/>
                <w:lang w:val="en-US" w:eastAsia="zh-CN"/>
              </w:rPr>
            </w:pPr>
            <w:r w:rsidRPr="001F0B25">
              <w:rPr>
                <w:rFonts w:ascii="Times New Roman" w:eastAsia="SimSun" w:hAnsi="Times New Roman"/>
                <w:b/>
                <w:bCs/>
                <w:sz w:val="24"/>
                <w:szCs w:val="24"/>
                <w:lang w:val="en-US" w:eastAsia="zh-CN"/>
              </w:rPr>
              <w:t xml:space="preserve">Assessment </w:t>
            </w:r>
            <w:r w:rsidR="002A3B32" w:rsidRPr="001F0B25">
              <w:rPr>
                <w:rFonts w:ascii="Times New Roman" w:eastAsia="SimSun" w:hAnsi="Times New Roman"/>
                <w:b/>
                <w:bCs/>
                <w:sz w:val="24"/>
                <w:szCs w:val="24"/>
                <w:lang w:val="en-US" w:eastAsia="zh-CN"/>
              </w:rPr>
              <w:t>Criteria</w:t>
            </w:r>
          </w:p>
        </w:tc>
        <w:tc>
          <w:tcPr>
            <w:tcW w:w="6025" w:type="dxa"/>
            <w:vAlign w:val="center"/>
          </w:tcPr>
          <w:p w14:paraId="11B4CE3A" w14:textId="77777777" w:rsidR="00932B75" w:rsidRPr="001F0B25" w:rsidRDefault="00D822AE">
            <w:pPr>
              <w:pStyle w:val="BodyText"/>
              <w:spacing w:after="60" w:line="360" w:lineRule="exact"/>
              <w:ind w:left="0" w:firstLine="0"/>
              <w:jc w:val="center"/>
              <w:rPr>
                <w:rFonts w:ascii="Times New Roman" w:eastAsia="SimSun" w:hAnsi="Times New Roman"/>
                <w:b/>
                <w:bCs/>
                <w:sz w:val="24"/>
                <w:szCs w:val="24"/>
                <w:lang w:val="en-US" w:eastAsia="zh-CN"/>
              </w:rPr>
            </w:pPr>
            <w:r w:rsidRPr="001F0B25">
              <w:rPr>
                <w:rFonts w:ascii="Times New Roman" w:eastAsia="SimSun" w:hAnsi="Times New Roman"/>
                <w:b/>
                <w:bCs/>
                <w:sz w:val="24"/>
                <w:szCs w:val="24"/>
                <w:lang w:val="en-US" w:eastAsia="zh-CN"/>
              </w:rPr>
              <w:t>Similar Project Implementation Experience Requirement</w:t>
            </w:r>
          </w:p>
        </w:tc>
        <w:tc>
          <w:tcPr>
            <w:tcW w:w="1533" w:type="dxa"/>
            <w:vAlign w:val="center"/>
          </w:tcPr>
          <w:p w14:paraId="60584C9A" w14:textId="77777777" w:rsidR="00932B75" w:rsidRPr="001F0B25" w:rsidRDefault="00D822AE">
            <w:pPr>
              <w:pStyle w:val="BodyText"/>
              <w:spacing w:after="60" w:line="360" w:lineRule="exact"/>
              <w:ind w:left="0" w:firstLine="0"/>
              <w:jc w:val="center"/>
              <w:rPr>
                <w:rFonts w:ascii="Times New Roman" w:eastAsia="SimSun" w:hAnsi="Times New Roman"/>
                <w:b/>
                <w:bCs/>
                <w:sz w:val="24"/>
                <w:szCs w:val="24"/>
                <w:lang w:val="en-US" w:eastAsia="zh-CN"/>
              </w:rPr>
            </w:pPr>
            <w:r w:rsidRPr="001F0B25">
              <w:rPr>
                <w:rFonts w:ascii="Times New Roman" w:eastAsia="SimSun" w:hAnsi="Times New Roman"/>
                <w:b/>
                <w:bCs/>
                <w:sz w:val="24"/>
                <w:szCs w:val="24"/>
                <w:lang w:val="en-US" w:eastAsia="zh-CN"/>
              </w:rPr>
              <w:t>Documents to be Submitted</w:t>
            </w:r>
          </w:p>
        </w:tc>
      </w:tr>
      <w:tr w:rsidR="001F0B25" w:rsidRPr="001F0B25" w14:paraId="56FFF95B" w14:textId="77777777">
        <w:trPr>
          <w:jc w:val="center"/>
        </w:trPr>
        <w:tc>
          <w:tcPr>
            <w:tcW w:w="962" w:type="dxa"/>
            <w:vAlign w:val="center"/>
          </w:tcPr>
          <w:p w14:paraId="59119072" w14:textId="1C8634F1" w:rsidR="00932B75" w:rsidRPr="001F0B25" w:rsidRDefault="00D822AE">
            <w:pPr>
              <w:widowControl/>
              <w:snapToGrid w:val="0"/>
              <w:spacing w:line="250" w:lineRule="atLeast"/>
              <w:rPr>
                <w:rFonts w:ascii="Times New Roman" w:eastAsia="SimSun" w:hAnsi="Times New Roman"/>
                <w:sz w:val="24"/>
                <w:szCs w:val="24"/>
                <w:lang w:val="en-US" w:eastAsia="zh-CN"/>
              </w:rPr>
            </w:pPr>
            <w:r w:rsidRPr="001F0B25">
              <w:rPr>
                <w:rFonts w:ascii="Times New Roman" w:eastAsia="Segoe UI" w:hAnsi="Times New Roman"/>
                <w:sz w:val="24"/>
                <w:szCs w:val="24"/>
                <w:lang w:val="en-US" w:eastAsia="zh-CN" w:bidi="ar"/>
              </w:rPr>
              <w:t>1</w:t>
            </w:r>
          </w:p>
        </w:tc>
        <w:tc>
          <w:tcPr>
            <w:tcW w:w="1850" w:type="dxa"/>
            <w:vAlign w:val="center"/>
          </w:tcPr>
          <w:p w14:paraId="11DF4134" w14:textId="77777777" w:rsidR="00932B75" w:rsidRPr="001F0B25" w:rsidRDefault="00D822AE">
            <w:pPr>
              <w:pStyle w:val="BodyText"/>
              <w:spacing w:after="60" w:line="360" w:lineRule="exact"/>
              <w:ind w:left="0" w:firstLine="0"/>
              <w:jc w:val="left"/>
              <w:rPr>
                <w:rFonts w:ascii="Times New Roman" w:eastAsia="SimSun" w:hAnsi="Times New Roman"/>
                <w:sz w:val="24"/>
                <w:szCs w:val="24"/>
                <w:lang w:val="en-US" w:eastAsia="zh-CN"/>
              </w:rPr>
            </w:pPr>
            <w:r w:rsidRPr="001F0B25">
              <w:rPr>
                <w:rFonts w:ascii="Times New Roman" w:eastAsia="SimSun" w:hAnsi="Times New Roman"/>
                <w:sz w:val="24"/>
                <w:szCs w:val="24"/>
                <w:lang w:val="en-US" w:eastAsia="zh-CN"/>
              </w:rPr>
              <w:t>Similar project performance</w:t>
            </w:r>
          </w:p>
        </w:tc>
        <w:tc>
          <w:tcPr>
            <w:tcW w:w="6025" w:type="dxa"/>
          </w:tcPr>
          <w:p w14:paraId="5484B501" w14:textId="77777777" w:rsidR="002A3B32" w:rsidRPr="001F0B25" w:rsidRDefault="002A3B32" w:rsidP="002A3B32">
            <w:pPr>
              <w:pStyle w:val="BodyText"/>
              <w:spacing w:after="60" w:line="360" w:lineRule="exact"/>
              <w:ind w:firstLine="0"/>
              <w:rPr>
                <w:rFonts w:ascii="Times New Roman" w:eastAsia="SimSun" w:hAnsi="Times New Roman"/>
                <w:sz w:val="24"/>
                <w:szCs w:val="24"/>
                <w:lang w:val="en-US" w:eastAsia="zh-CN"/>
              </w:rPr>
            </w:pPr>
            <w:r w:rsidRPr="001F0B25">
              <w:rPr>
                <w:rFonts w:ascii="Times New Roman" w:eastAsia="SimSun" w:hAnsi="Times New Roman"/>
                <w:sz w:val="24"/>
                <w:szCs w:val="24"/>
                <w:lang w:val="en-US" w:eastAsia="zh-CN"/>
              </w:rPr>
              <w:t>The number of projects in which the Investor participated as an equity capital-contributing shareholder shall fall within the following sectors/fields:</w:t>
            </w:r>
          </w:p>
          <w:p w14:paraId="1DCF8323" w14:textId="5B71BEF8" w:rsidR="002A3B32" w:rsidRPr="001F0B25" w:rsidRDefault="002A3B32" w:rsidP="002A3B32">
            <w:pPr>
              <w:pStyle w:val="BodyText"/>
              <w:spacing w:after="60" w:line="360" w:lineRule="exact"/>
              <w:ind w:firstLine="0"/>
              <w:rPr>
                <w:rFonts w:ascii="Times New Roman" w:eastAsia="SimSun" w:hAnsi="Times New Roman"/>
                <w:sz w:val="24"/>
                <w:szCs w:val="24"/>
                <w:lang w:val="en-US" w:eastAsia="zh-CN"/>
              </w:rPr>
            </w:pPr>
            <w:r w:rsidRPr="001F0B25">
              <w:rPr>
                <w:rFonts w:ascii="Times New Roman" w:eastAsia="SimSun" w:hAnsi="Times New Roman"/>
                <w:sz w:val="24"/>
                <w:szCs w:val="24"/>
                <w:lang w:val="en-US" w:eastAsia="zh-CN"/>
              </w:rPr>
              <w:t>Municipal solid waste treatment plant projects using waste-to-energy technology (including incineration with power generation for municipal solid waste, and “drying + co-incineration” for sludge), in which the Investor participated as an equity capital-contributing shareholder, which were completed</w:t>
            </w:r>
            <w:r w:rsidR="003E0455" w:rsidRPr="001F0B25">
              <w:rPr>
                <w:rFonts w:ascii="Times New Roman" w:eastAsia="SimSun" w:hAnsi="Times New Roman"/>
                <w:sz w:val="24"/>
                <w:szCs w:val="24"/>
                <w:lang w:val="en-US" w:eastAsia="zh-CN"/>
              </w:rPr>
              <w:t xml:space="preserve"> </w:t>
            </w:r>
            <w:r w:rsidRPr="001F0B25">
              <w:rPr>
                <w:rFonts w:ascii="Times New Roman" w:eastAsia="SimSun" w:hAnsi="Times New Roman"/>
                <w:sz w:val="24"/>
                <w:szCs w:val="24"/>
                <w:lang w:val="en-US" w:eastAsia="zh-CN"/>
              </w:rPr>
              <w:t>(1) within 07 years prior to the year in which the Shortlist Selection takes place, and simultaneously meet all of the following conditions:</w:t>
            </w:r>
          </w:p>
          <w:p w14:paraId="1243AF14" w14:textId="1C0C4C32" w:rsidR="004F4B2E" w:rsidRPr="001F0B25" w:rsidRDefault="002A3B32" w:rsidP="004F4B2E">
            <w:pPr>
              <w:pStyle w:val="BodyText"/>
              <w:spacing w:after="60" w:line="360" w:lineRule="exact"/>
              <w:ind w:firstLine="0"/>
              <w:rPr>
                <w:rFonts w:ascii="Times New Roman" w:eastAsia="SimSun" w:hAnsi="Times New Roman"/>
                <w:sz w:val="24"/>
                <w:szCs w:val="24"/>
                <w:lang w:val="en-US" w:eastAsia="zh-CN"/>
              </w:rPr>
            </w:pPr>
            <w:r w:rsidRPr="001F0B25">
              <w:rPr>
                <w:rFonts w:ascii="Times New Roman" w:eastAsia="SimSun" w:hAnsi="Times New Roman"/>
                <w:sz w:val="24"/>
                <w:szCs w:val="24"/>
                <w:lang w:val="en-US" w:eastAsia="zh-CN"/>
              </w:rPr>
              <w:t>- Minimum Treatment Scale Requirement: municipal solid waste treatment capacity ≥ 1,</w:t>
            </w:r>
            <w:r w:rsidR="004F4B2E" w:rsidRPr="001F0B25">
              <w:rPr>
                <w:rFonts w:ascii="Times New Roman" w:eastAsia="SimSun" w:hAnsi="Times New Roman"/>
                <w:sz w:val="24"/>
                <w:szCs w:val="24"/>
                <w:lang w:val="en-US" w:eastAsia="zh-CN"/>
              </w:rPr>
              <w:t>440</w:t>
            </w:r>
            <w:r w:rsidRPr="001F0B25">
              <w:rPr>
                <w:rFonts w:ascii="Times New Roman" w:eastAsia="SimSun" w:hAnsi="Times New Roman"/>
                <w:sz w:val="24"/>
                <w:szCs w:val="24"/>
                <w:lang w:val="en-US" w:eastAsia="zh-CN"/>
              </w:rPr>
              <w:t xml:space="preserve"> tons/day and sludge drying treatment capacity ≥ </w:t>
            </w:r>
            <w:r w:rsidR="004F4B2E" w:rsidRPr="001F0B25">
              <w:rPr>
                <w:rFonts w:ascii="Times New Roman" w:eastAsia="SimSun" w:hAnsi="Times New Roman"/>
                <w:sz w:val="24"/>
                <w:szCs w:val="24"/>
                <w:lang w:val="en-US" w:eastAsia="zh-CN"/>
              </w:rPr>
              <w:t xml:space="preserve">360 tons/day (equivalent to at least 60% of the Project’s capacity) </w:t>
            </w:r>
            <w:r w:rsidR="004F4B2E" w:rsidRPr="001F0B25">
              <w:rPr>
                <w:rFonts w:ascii="Times New Roman" w:eastAsia="SimSun" w:hAnsi="Times New Roman"/>
                <w:sz w:val="24"/>
                <w:szCs w:val="24"/>
                <w:vertAlign w:val="superscript"/>
                <w:lang w:val="en-US" w:eastAsia="zh-CN"/>
              </w:rPr>
              <w:t>(2).</w:t>
            </w:r>
          </w:p>
          <w:p w14:paraId="5975F511" w14:textId="7A16BAE0" w:rsidR="00932B75" w:rsidRPr="001F0B25" w:rsidRDefault="004F4B2E" w:rsidP="00BB3E69">
            <w:pPr>
              <w:pStyle w:val="BodyText"/>
              <w:spacing w:after="60" w:line="360" w:lineRule="exact"/>
              <w:ind w:firstLine="0"/>
              <w:rPr>
                <w:rFonts w:ascii="Times New Roman" w:eastAsia="SimSun" w:hAnsi="Times New Roman"/>
                <w:sz w:val="24"/>
                <w:szCs w:val="24"/>
                <w:lang w:val="en-US" w:eastAsia="zh-CN"/>
              </w:rPr>
            </w:pPr>
            <w:r w:rsidRPr="001F0B25">
              <w:rPr>
                <w:rFonts w:ascii="Times New Roman" w:eastAsia="SimSun" w:hAnsi="Times New Roman"/>
                <w:sz w:val="24"/>
                <w:szCs w:val="24"/>
                <w:lang w:val="en-US" w:eastAsia="zh-CN"/>
              </w:rPr>
              <w:t xml:space="preserve"> </w:t>
            </w:r>
            <w:r w:rsidR="002A3B32" w:rsidRPr="001F0B25">
              <w:rPr>
                <w:rFonts w:ascii="Times New Roman" w:eastAsia="SimSun" w:hAnsi="Times New Roman"/>
                <w:sz w:val="24"/>
                <w:szCs w:val="24"/>
                <w:lang w:val="en-US" w:eastAsia="zh-CN"/>
              </w:rPr>
              <w:t>- The Investor has contributed equity capital with a minimum value of VND 903,821,654,880 (</w:t>
            </w:r>
            <w:r w:rsidR="002A3B32" w:rsidRPr="001F0B25">
              <w:rPr>
                <w:rFonts w:ascii="Times New Roman" w:eastAsia="SimSun" w:hAnsi="Times New Roman"/>
                <w:i/>
                <w:iCs/>
                <w:sz w:val="24"/>
                <w:szCs w:val="24"/>
                <w:lang w:val="en-US" w:eastAsia="zh-CN"/>
              </w:rPr>
              <w:t>in words: nine hundred and three billion, eight hundred and twenty-one million, six hundred and fifty-four thousand, eight hundred and eighty dong</w:t>
            </w:r>
            <w:r w:rsidR="002A3B32" w:rsidRPr="001F0B25">
              <w:rPr>
                <w:rFonts w:ascii="Times New Roman" w:eastAsia="SimSun" w:hAnsi="Times New Roman"/>
                <w:sz w:val="24"/>
                <w:szCs w:val="24"/>
                <w:lang w:val="en-US" w:eastAsia="zh-CN"/>
              </w:rPr>
              <w:t>), or the Investor holds</w:t>
            </w:r>
            <w:r w:rsidR="00BB3E69" w:rsidRPr="001F0B25">
              <w:rPr>
                <w:rFonts w:ascii="Times New Roman" w:eastAsia="SimSun" w:hAnsi="Times New Roman"/>
                <w:sz w:val="24"/>
                <w:szCs w:val="24"/>
                <w:lang w:val="en-US" w:eastAsia="zh-CN"/>
              </w:rPr>
              <w:t xml:space="preserve"> ownership ratio or equity ratio of ≥ 50% in the Project.</w:t>
            </w:r>
          </w:p>
        </w:tc>
        <w:tc>
          <w:tcPr>
            <w:tcW w:w="1533" w:type="dxa"/>
          </w:tcPr>
          <w:p w14:paraId="1D476525" w14:textId="77777777" w:rsidR="00932B75" w:rsidRPr="001F0B25" w:rsidRDefault="00D822AE">
            <w:pPr>
              <w:pStyle w:val="BodyText"/>
              <w:snapToGrid w:val="0"/>
              <w:spacing w:after="60" w:line="360" w:lineRule="exact"/>
              <w:ind w:left="0" w:firstLine="0"/>
              <w:jc w:val="center"/>
              <w:rPr>
                <w:rFonts w:ascii="Times New Roman" w:eastAsia="SimSun" w:hAnsi="Times New Roman"/>
                <w:sz w:val="24"/>
                <w:szCs w:val="24"/>
                <w:lang w:val="en-US" w:eastAsia="zh-CN"/>
              </w:rPr>
            </w:pPr>
            <w:r w:rsidRPr="001F0B25">
              <w:rPr>
                <w:rFonts w:ascii="Times New Roman" w:eastAsia="Segoe UI" w:hAnsi="Times New Roman"/>
                <w:sz w:val="24"/>
                <w:szCs w:val="24"/>
                <w:lang w:val="en-US" w:eastAsia="zh-CN" w:bidi="ar"/>
              </w:rPr>
              <w:t>Form 06</w:t>
            </w:r>
          </w:p>
        </w:tc>
      </w:tr>
    </w:tbl>
    <w:p w14:paraId="350E0BC0" w14:textId="77777777" w:rsidR="00932B75" w:rsidRPr="001F0B25" w:rsidRDefault="00D822AE">
      <w:pPr>
        <w:spacing w:before="120" w:after="120"/>
        <w:outlineLvl w:val="2"/>
        <w:rPr>
          <w:rFonts w:eastAsia="SimSun"/>
          <w:b/>
          <w:sz w:val="24"/>
          <w:szCs w:val="24"/>
          <w:lang w:val="en-US" w:eastAsia="zh-CN"/>
        </w:rPr>
      </w:pPr>
      <w:r w:rsidRPr="001F0B25">
        <w:rPr>
          <w:rFonts w:eastAsia="SimSun"/>
          <w:b/>
          <w:sz w:val="24"/>
          <w:szCs w:val="24"/>
          <w:lang w:val="en-US" w:eastAsia="zh-CN"/>
        </w:rPr>
        <w:t>Notes:</w:t>
      </w:r>
    </w:p>
    <w:p w14:paraId="52FE0634" w14:textId="088472AD" w:rsidR="003E0455" w:rsidRPr="001F0B25" w:rsidRDefault="00D822AE" w:rsidP="009671D5">
      <w:pPr>
        <w:numPr>
          <w:ilvl w:val="0"/>
          <w:numId w:val="9"/>
        </w:numPr>
        <w:spacing w:before="120" w:after="120"/>
        <w:jc w:val="both"/>
        <w:outlineLvl w:val="2"/>
        <w:rPr>
          <w:rFonts w:eastAsia="SimSun"/>
          <w:bCs/>
          <w:sz w:val="24"/>
          <w:szCs w:val="24"/>
          <w:lang w:val="en-US" w:eastAsia="zh-CN"/>
        </w:rPr>
      </w:pPr>
      <w:r w:rsidRPr="001F0B25">
        <w:rPr>
          <w:rFonts w:eastAsia="SimSun"/>
          <w:bCs/>
          <w:sz w:val="24"/>
          <w:szCs w:val="24"/>
          <w:lang w:val="en-US" w:eastAsia="zh-CN"/>
        </w:rPr>
        <w:t xml:space="preserve"> </w:t>
      </w:r>
      <w:r w:rsidR="003E0455" w:rsidRPr="001F0B25">
        <w:rPr>
          <w:rFonts w:eastAsia="SimSun"/>
          <w:bCs/>
          <w:sz w:val="24"/>
          <w:szCs w:val="24"/>
          <w:lang w:val="en-US" w:eastAsia="zh-CN"/>
        </w:rPr>
        <w:t xml:space="preserve">Completed: A completed project refers to a project in which all construction items/works have been accepted and meet the conditions for being put into operation and use in accordance with construction laws </w:t>
      </w:r>
      <w:r w:rsidR="009876EE" w:rsidRPr="001F0B25">
        <w:rPr>
          <w:rFonts w:eastAsia="SimSun"/>
          <w:bCs/>
          <w:sz w:val="24"/>
          <w:szCs w:val="24"/>
          <w:lang w:val="en-US" w:eastAsia="zh-CN"/>
        </w:rPr>
        <w:t xml:space="preserve">and </w:t>
      </w:r>
      <w:r w:rsidR="009876EE" w:rsidRPr="001F0B25">
        <w:rPr>
          <w:rFonts w:eastAsia="SimSun"/>
          <w:bCs/>
          <w:sz w:val="24"/>
          <w:szCs w:val="24"/>
          <w:lang w:eastAsia="zh-CN"/>
        </w:rPr>
        <w:t>other relevant laws and regulations</w:t>
      </w:r>
      <w:r w:rsidR="009876EE" w:rsidRPr="001F0B25">
        <w:rPr>
          <w:rFonts w:eastAsia="SimSun"/>
          <w:bCs/>
          <w:sz w:val="24"/>
          <w:szCs w:val="24"/>
          <w:lang w:val="en-GB" w:eastAsia="zh-CN"/>
        </w:rPr>
        <w:t>.</w:t>
      </w:r>
    </w:p>
    <w:p w14:paraId="6EF9DD1C" w14:textId="103F0D11" w:rsidR="00850188" w:rsidRPr="001F0B25" w:rsidRDefault="00850188" w:rsidP="009671D5">
      <w:pPr>
        <w:numPr>
          <w:ilvl w:val="0"/>
          <w:numId w:val="9"/>
        </w:numPr>
        <w:spacing w:before="120" w:after="120"/>
        <w:jc w:val="both"/>
        <w:outlineLvl w:val="2"/>
        <w:rPr>
          <w:rFonts w:eastAsia="SimSun"/>
          <w:sz w:val="24"/>
          <w:szCs w:val="24"/>
          <w:lang w:val="en-US" w:eastAsia="zh-CN"/>
        </w:rPr>
      </w:pPr>
      <w:r w:rsidRPr="006C081B">
        <w:rPr>
          <w:rStyle w:val="Strong"/>
          <w:b w:val="0"/>
          <w:bCs w:val="0"/>
          <w:sz w:val="24"/>
          <w:szCs w:val="24"/>
        </w:rPr>
        <w:t>Similar Project</w:t>
      </w:r>
      <w:r w:rsidRPr="006C081B">
        <w:rPr>
          <w:rFonts w:eastAsia="SimSun"/>
          <w:b/>
          <w:bCs/>
          <w:sz w:val="24"/>
          <w:szCs w:val="24"/>
          <w:lang w:val="en-US" w:eastAsia="zh-CN"/>
        </w:rPr>
        <w:t xml:space="preserve">: </w:t>
      </w:r>
      <w:r w:rsidRPr="001F0B25">
        <w:rPr>
          <w:rFonts w:eastAsia="SimSun"/>
          <w:sz w:val="24"/>
          <w:szCs w:val="24"/>
          <w:lang w:val="en-US" w:eastAsia="zh-CN"/>
        </w:rPr>
        <w:t>A similar project refers to either (i) one project on municipal solid waste treatment (by waste-to-energy incineration) and sludge drying treatment that meets the criteria set forth in Section 1: Requirements for Similar project performance; or (ii) one</w:t>
      </w:r>
      <w:r w:rsidR="009671D5" w:rsidRPr="001F0B25">
        <w:rPr>
          <w:rFonts w:eastAsia="SimSun"/>
          <w:sz w:val="24"/>
          <w:szCs w:val="24"/>
          <w:lang w:val="en-US" w:eastAsia="zh-CN"/>
        </w:rPr>
        <w:t xml:space="preserve"> municipal </w:t>
      </w:r>
      <w:r w:rsidRPr="001F0B25">
        <w:rPr>
          <w:rFonts w:eastAsia="SimSun"/>
          <w:sz w:val="24"/>
          <w:szCs w:val="24"/>
          <w:lang w:val="en-US" w:eastAsia="zh-CN"/>
        </w:rPr>
        <w:t xml:space="preserve"> solid waste treatment project (by waste-to-energy incineration) and one sludge drying treatment </w:t>
      </w:r>
      <w:r w:rsidRPr="001F0B25">
        <w:rPr>
          <w:rFonts w:eastAsia="SimSun"/>
          <w:sz w:val="24"/>
          <w:szCs w:val="24"/>
          <w:lang w:val="en-US" w:eastAsia="zh-CN"/>
        </w:rPr>
        <w:lastRenderedPageBreak/>
        <w:t xml:space="preserve">project that meet the criteria set forth in Section 1: Requirements for Similar project performance. An investor with one project that </w:t>
      </w:r>
      <w:r w:rsidR="00510D11" w:rsidRPr="001F0B25">
        <w:rPr>
          <w:rFonts w:eastAsia="SimSun"/>
          <w:sz w:val="24"/>
          <w:szCs w:val="24"/>
          <w:lang w:val="en-US" w:eastAsia="zh-CN"/>
        </w:rPr>
        <w:t>simultaneously</w:t>
      </w:r>
      <w:r w:rsidR="00510D11" w:rsidRPr="001F0B25">
        <w:rPr>
          <w:lang w:val="en-US"/>
        </w:rPr>
        <w:t xml:space="preserve"> </w:t>
      </w:r>
      <w:r w:rsidRPr="001F0B25">
        <w:rPr>
          <w:rFonts w:eastAsia="SimSun"/>
          <w:sz w:val="24"/>
          <w:szCs w:val="24"/>
          <w:lang w:val="en-US" w:eastAsia="zh-CN"/>
        </w:rPr>
        <w:t>meets the criteria in Section 1: Requirements for Similar project performance shall be given priority for consideration and inclusion in the shortlist.</w:t>
      </w:r>
    </w:p>
    <w:p w14:paraId="6BB38AC0" w14:textId="77777777" w:rsidR="003E0455" w:rsidRPr="001F0B25" w:rsidRDefault="003E0455" w:rsidP="009671D5">
      <w:pPr>
        <w:numPr>
          <w:ilvl w:val="0"/>
          <w:numId w:val="9"/>
        </w:numPr>
        <w:spacing w:before="120" w:after="120"/>
        <w:jc w:val="both"/>
        <w:outlineLvl w:val="2"/>
        <w:rPr>
          <w:rFonts w:eastAsia="SimSun"/>
          <w:bCs/>
          <w:sz w:val="24"/>
          <w:szCs w:val="24"/>
          <w:lang w:val="en-US" w:eastAsia="zh-CN"/>
        </w:rPr>
      </w:pPr>
      <w:r w:rsidRPr="001F0B25">
        <w:rPr>
          <w:rFonts w:eastAsia="SimSun"/>
          <w:bCs/>
          <w:sz w:val="24"/>
          <w:szCs w:val="24"/>
          <w:lang w:val="en-US" w:eastAsia="zh-CN"/>
        </w:rPr>
        <w:t>For projects in which the total capacity/scale, the value of equity capital contributed, or the equity capital ratio, etc., are not clearly specified in the approval documents or project contracts, the Investor must provide supporting documents to determine these values.</w:t>
      </w:r>
    </w:p>
    <w:p w14:paraId="2CC992A0" w14:textId="77777777" w:rsidR="009876EE" w:rsidRPr="001F0B25" w:rsidRDefault="003E0455" w:rsidP="009671D5">
      <w:pPr>
        <w:numPr>
          <w:ilvl w:val="0"/>
          <w:numId w:val="9"/>
        </w:numPr>
        <w:spacing w:before="120" w:after="120"/>
        <w:jc w:val="both"/>
        <w:outlineLvl w:val="2"/>
        <w:rPr>
          <w:rFonts w:eastAsia="SimSun"/>
          <w:bCs/>
          <w:sz w:val="24"/>
          <w:szCs w:val="24"/>
          <w:lang w:val="en-US" w:eastAsia="zh-CN"/>
        </w:rPr>
      </w:pPr>
      <w:r w:rsidRPr="001F0B25">
        <w:rPr>
          <w:rFonts w:eastAsia="SimSun"/>
          <w:bCs/>
          <w:sz w:val="24"/>
          <w:szCs w:val="24"/>
          <w:lang w:val="en-US" w:eastAsia="zh-CN"/>
        </w:rPr>
        <w:t>Investors/consortium members shall cite the experience of implementing a similar project only once.</w:t>
      </w:r>
    </w:p>
    <w:p w14:paraId="779ACD6F" w14:textId="46531C03" w:rsidR="002C0069" w:rsidRPr="001F0B25" w:rsidRDefault="002C0069">
      <w:pPr>
        <w:spacing w:before="120" w:after="120"/>
        <w:jc w:val="center"/>
        <w:outlineLvl w:val="2"/>
        <w:rPr>
          <w:rFonts w:eastAsia="SimSun"/>
          <w:b/>
          <w:sz w:val="24"/>
          <w:szCs w:val="24"/>
          <w:lang w:val="en-US" w:eastAsia="zh-CN"/>
        </w:rPr>
      </w:pPr>
      <w:r w:rsidRPr="001F0B25">
        <w:rPr>
          <w:rFonts w:eastAsia="SimSun"/>
          <w:b/>
          <w:sz w:val="24"/>
          <w:szCs w:val="24"/>
          <w:lang w:val="en-US" w:eastAsia="zh-CN"/>
        </w:rPr>
        <w:br w:type="page"/>
      </w:r>
    </w:p>
    <w:p w14:paraId="7D66678B" w14:textId="77777777" w:rsidR="00932B75" w:rsidRPr="001F0B25" w:rsidRDefault="00932B75">
      <w:pPr>
        <w:spacing w:before="120" w:after="120"/>
        <w:jc w:val="center"/>
        <w:outlineLvl w:val="2"/>
        <w:rPr>
          <w:rFonts w:eastAsia="SimSun"/>
          <w:b/>
          <w:sz w:val="24"/>
          <w:szCs w:val="24"/>
          <w:lang w:val="en-US" w:eastAsia="zh-CN"/>
        </w:rPr>
      </w:pPr>
    </w:p>
    <w:p w14:paraId="08C81D67" w14:textId="77777777" w:rsidR="00932B75" w:rsidRPr="001F0B25" w:rsidRDefault="00D822AE">
      <w:pPr>
        <w:pStyle w:val="Style11"/>
        <w:tabs>
          <w:tab w:val="left" w:leader="dot" w:pos="8424"/>
        </w:tabs>
        <w:spacing w:before="120" w:after="120" w:line="264" w:lineRule="auto"/>
        <w:ind w:firstLine="562"/>
        <w:jc w:val="center"/>
        <w:outlineLvl w:val="2"/>
        <w:rPr>
          <w:rFonts w:eastAsia="SimSun"/>
          <w:b/>
          <w:lang w:eastAsia="zh-CN"/>
        </w:rPr>
      </w:pPr>
      <w:r w:rsidRPr="001F0B25">
        <w:rPr>
          <w:rFonts w:eastAsia="SimSun"/>
          <w:b/>
          <w:lang w:eastAsia="zh-CN"/>
        </w:rPr>
        <w:t>APPENDIX 02: FORMS FOR PARTICIPATION IN SHORTLIST SELECTION</w:t>
      </w:r>
    </w:p>
    <w:p w14:paraId="68DE2C22" w14:textId="77777777" w:rsidR="00932B75" w:rsidRPr="001F0B25" w:rsidRDefault="00932B75">
      <w:pPr>
        <w:pStyle w:val="Style11"/>
        <w:tabs>
          <w:tab w:val="left" w:leader="dot" w:pos="8424"/>
        </w:tabs>
        <w:spacing w:before="120" w:after="120" w:line="264" w:lineRule="auto"/>
        <w:ind w:firstLine="562"/>
        <w:jc w:val="center"/>
        <w:outlineLvl w:val="2"/>
        <w:rPr>
          <w:rFonts w:eastAsia="SimSun"/>
          <w:b/>
          <w:lang w:eastAsia="zh-CN"/>
        </w:rPr>
      </w:pPr>
    </w:p>
    <w:p w14:paraId="2E50124F" w14:textId="77777777" w:rsidR="00932B75" w:rsidRPr="001F0B25" w:rsidRDefault="00D822AE">
      <w:pPr>
        <w:pStyle w:val="SHDPp"/>
        <w:numPr>
          <w:ilvl w:val="0"/>
          <w:numId w:val="10"/>
        </w:numPr>
        <w:spacing w:before="120"/>
        <w:ind w:left="1100" w:hanging="60"/>
        <w:jc w:val="left"/>
        <w:rPr>
          <w:rFonts w:eastAsia="SimSun"/>
          <w:bCs/>
          <w:w w:val="0"/>
          <w:sz w:val="24"/>
        </w:rPr>
      </w:pPr>
      <w:r w:rsidRPr="001F0B25">
        <w:rPr>
          <w:rFonts w:eastAsia="SimSun"/>
          <w:bCs/>
          <w:w w:val="0"/>
          <w:sz w:val="24"/>
        </w:rPr>
        <w:t>Form 01: Application Letter</w:t>
      </w:r>
    </w:p>
    <w:p w14:paraId="50DB2F86" w14:textId="77777777" w:rsidR="00932B75" w:rsidRPr="001F0B25" w:rsidRDefault="00D822AE">
      <w:pPr>
        <w:pStyle w:val="SHDPp"/>
        <w:numPr>
          <w:ilvl w:val="0"/>
          <w:numId w:val="10"/>
        </w:numPr>
        <w:spacing w:before="120"/>
        <w:ind w:left="1100" w:hanging="60"/>
        <w:jc w:val="left"/>
        <w:rPr>
          <w:rFonts w:eastAsia="SimSun"/>
          <w:bCs/>
          <w:w w:val="0"/>
          <w:sz w:val="24"/>
        </w:rPr>
      </w:pPr>
      <w:r w:rsidRPr="001F0B25">
        <w:rPr>
          <w:rFonts w:eastAsia="SimSun"/>
          <w:bCs/>
          <w:w w:val="0"/>
          <w:sz w:val="24"/>
        </w:rPr>
        <w:t>Form 02: Power of Attorney</w:t>
      </w:r>
    </w:p>
    <w:p w14:paraId="03BB04D2" w14:textId="77777777" w:rsidR="00932B75" w:rsidRPr="001F0B25" w:rsidRDefault="00D822AE">
      <w:pPr>
        <w:pStyle w:val="SHDPp"/>
        <w:numPr>
          <w:ilvl w:val="0"/>
          <w:numId w:val="10"/>
        </w:numPr>
        <w:spacing w:before="120"/>
        <w:ind w:left="1100" w:hanging="60"/>
        <w:jc w:val="left"/>
        <w:rPr>
          <w:rFonts w:eastAsia="SimSun"/>
          <w:bCs/>
          <w:w w:val="0"/>
          <w:sz w:val="24"/>
        </w:rPr>
      </w:pPr>
      <w:r w:rsidRPr="001F0B25">
        <w:rPr>
          <w:rFonts w:eastAsia="SimSun"/>
          <w:bCs/>
          <w:w w:val="0"/>
          <w:sz w:val="24"/>
        </w:rPr>
        <w:t>Form 03: Consortium Agreement</w:t>
      </w:r>
    </w:p>
    <w:p w14:paraId="38B4974C" w14:textId="77777777" w:rsidR="00932B75" w:rsidRPr="001F0B25" w:rsidRDefault="00D822AE">
      <w:pPr>
        <w:pStyle w:val="SHDPp"/>
        <w:numPr>
          <w:ilvl w:val="0"/>
          <w:numId w:val="10"/>
        </w:numPr>
        <w:spacing w:before="120"/>
        <w:ind w:left="1100" w:hanging="60"/>
        <w:jc w:val="left"/>
        <w:rPr>
          <w:rFonts w:eastAsia="SimSun"/>
          <w:bCs/>
          <w:w w:val="0"/>
          <w:sz w:val="24"/>
        </w:rPr>
      </w:pPr>
      <w:r w:rsidRPr="001F0B25">
        <w:rPr>
          <w:rFonts w:eastAsia="SimSun"/>
          <w:bCs/>
          <w:w w:val="0"/>
          <w:sz w:val="24"/>
        </w:rPr>
        <w:t>Form 04: Investor Information</w:t>
      </w:r>
    </w:p>
    <w:p w14:paraId="031D227E" w14:textId="77777777" w:rsidR="00932B75" w:rsidRPr="001F0B25" w:rsidRDefault="00D822AE">
      <w:pPr>
        <w:pStyle w:val="SHDPp"/>
        <w:numPr>
          <w:ilvl w:val="0"/>
          <w:numId w:val="10"/>
        </w:numPr>
        <w:spacing w:before="120"/>
        <w:ind w:left="1100" w:hanging="60"/>
        <w:jc w:val="left"/>
        <w:rPr>
          <w:rFonts w:eastAsia="SimSun"/>
          <w:bCs/>
          <w:w w:val="0"/>
          <w:sz w:val="24"/>
        </w:rPr>
      </w:pPr>
      <w:r w:rsidRPr="001F0B25">
        <w:rPr>
          <w:rFonts w:eastAsia="SimSun"/>
          <w:bCs/>
          <w:w w:val="0"/>
          <w:sz w:val="24"/>
        </w:rPr>
        <w:t>Form 05: Investor's Financial Capacity</w:t>
      </w:r>
    </w:p>
    <w:p w14:paraId="0FC0F41F" w14:textId="77777777" w:rsidR="00932B75" w:rsidRPr="001F0B25" w:rsidRDefault="00D822AE">
      <w:pPr>
        <w:pStyle w:val="SHDPp"/>
        <w:numPr>
          <w:ilvl w:val="0"/>
          <w:numId w:val="10"/>
        </w:numPr>
        <w:spacing w:before="120"/>
        <w:ind w:left="1100" w:hanging="60"/>
        <w:jc w:val="left"/>
        <w:rPr>
          <w:rFonts w:eastAsia="SimSun"/>
          <w:bCs/>
          <w:w w:val="0"/>
          <w:sz w:val="24"/>
        </w:rPr>
      </w:pPr>
      <w:r w:rsidRPr="001F0B25">
        <w:rPr>
          <w:rFonts w:eastAsia="SimSun"/>
          <w:bCs/>
          <w:w w:val="0"/>
          <w:sz w:val="24"/>
        </w:rPr>
        <w:t>Form 06: Investor's Project Implementation Experience</w:t>
      </w:r>
    </w:p>
    <w:p w14:paraId="78621384" w14:textId="77777777" w:rsidR="00932B75" w:rsidRPr="001F0B25" w:rsidRDefault="00932B75">
      <w:pPr>
        <w:pStyle w:val="BodyText"/>
        <w:spacing w:after="60" w:line="360" w:lineRule="exact"/>
        <w:ind w:left="0" w:firstLine="0"/>
        <w:rPr>
          <w:rFonts w:eastAsia="SimSun"/>
          <w:bCs/>
          <w:w w:val="0"/>
          <w:sz w:val="24"/>
          <w:szCs w:val="24"/>
          <w:lang w:val="it-IT"/>
        </w:rPr>
      </w:pPr>
    </w:p>
    <w:p w14:paraId="6593A005" w14:textId="77777777" w:rsidR="00932B75" w:rsidRPr="001F0B25" w:rsidRDefault="00932B75">
      <w:pPr>
        <w:pStyle w:val="SHDPp"/>
        <w:tabs>
          <w:tab w:val="left" w:pos="567"/>
        </w:tabs>
        <w:spacing w:before="120"/>
        <w:ind w:left="0"/>
        <w:jc w:val="left"/>
        <w:rPr>
          <w:rFonts w:eastAsia="SimSun"/>
          <w:bCs/>
          <w:w w:val="0"/>
          <w:sz w:val="24"/>
          <w:lang w:val="it-IT"/>
        </w:rPr>
      </w:pPr>
    </w:p>
    <w:p w14:paraId="6B6EBD66" w14:textId="77777777" w:rsidR="00932B75" w:rsidRPr="001F0B25" w:rsidRDefault="00932B75">
      <w:pPr>
        <w:pStyle w:val="SHDPp"/>
        <w:tabs>
          <w:tab w:val="left" w:pos="567"/>
        </w:tabs>
        <w:spacing w:before="120"/>
        <w:ind w:left="0"/>
        <w:jc w:val="left"/>
        <w:rPr>
          <w:rFonts w:eastAsia="SimSun"/>
          <w:bCs/>
          <w:w w:val="0"/>
          <w:sz w:val="24"/>
          <w:lang w:val="it-IT"/>
        </w:rPr>
      </w:pPr>
    </w:p>
    <w:p w14:paraId="1264ED3D" w14:textId="77777777" w:rsidR="00932B75" w:rsidRPr="001F0B25" w:rsidRDefault="00932B75">
      <w:pPr>
        <w:spacing w:before="120" w:after="120"/>
        <w:rPr>
          <w:rFonts w:eastAsia="SimSun"/>
          <w:b/>
          <w:bCs/>
          <w:w w:val="0"/>
          <w:sz w:val="24"/>
          <w:szCs w:val="24"/>
          <w:lang w:val="it-IT"/>
        </w:rPr>
      </w:pPr>
    </w:p>
    <w:p w14:paraId="44EE0850" w14:textId="77777777" w:rsidR="00932B75" w:rsidRPr="001F0B25" w:rsidRDefault="00D822AE">
      <w:pPr>
        <w:spacing w:before="120" w:after="120"/>
        <w:jc w:val="right"/>
        <w:rPr>
          <w:rFonts w:eastAsia="SimSun"/>
          <w:b/>
          <w:w w:val="0"/>
          <w:sz w:val="24"/>
          <w:szCs w:val="24"/>
          <w:lang w:val="it-IT"/>
        </w:rPr>
      </w:pPr>
      <w:r w:rsidRPr="001F0B25">
        <w:rPr>
          <w:rFonts w:eastAsia="SimSun"/>
          <w:b/>
          <w:bCs/>
          <w:w w:val="0"/>
          <w:sz w:val="24"/>
          <w:szCs w:val="24"/>
          <w:lang w:val="it-IT"/>
        </w:rPr>
        <w:br w:type="page"/>
      </w:r>
      <w:bookmarkStart w:id="3" w:name="_Toc434226750"/>
      <w:r w:rsidRPr="001F0B25">
        <w:rPr>
          <w:rFonts w:eastAsia="SimSun" w:hint="eastAsia"/>
          <w:b/>
          <w:bCs/>
          <w:w w:val="0"/>
          <w:sz w:val="24"/>
          <w:szCs w:val="24"/>
          <w:lang w:val="en-US" w:eastAsia="zh-CN"/>
        </w:rPr>
        <w:lastRenderedPageBreak/>
        <w:t xml:space="preserve"> </w:t>
      </w:r>
      <w:r w:rsidRPr="001F0B25">
        <w:rPr>
          <w:rFonts w:eastAsia="SimSun" w:hint="eastAsia"/>
          <w:b/>
          <w:bCs/>
          <w:w w:val="0"/>
          <w:sz w:val="24"/>
          <w:szCs w:val="24"/>
          <w:lang w:val="en-US" w:eastAsia="zh-CN"/>
        </w:rPr>
        <w:tab/>
      </w:r>
      <w:r w:rsidRPr="001F0B25">
        <w:rPr>
          <w:rFonts w:eastAsia="SimSun"/>
          <w:b/>
          <w:w w:val="0"/>
          <w:sz w:val="24"/>
          <w:szCs w:val="24"/>
          <w:lang w:val="it-IT"/>
        </w:rPr>
        <w:t>FORM 01</w:t>
      </w:r>
    </w:p>
    <w:p w14:paraId="7AC1C604" w14:textId="1ADAEA8D" w:rsidR="00932B75" w:rsidRPr="001F0B25" w:rsidRDefault="00D822AE">
      <w:pPr>
        <w:pStyle w:val="T5"/>
        <w:spacing w:before="120" w:line="240" w:lineRule="auto"/>
        <w:rPr>
          <w:rFonts w:eastAsia="SimSun"/>
          <w:w w:val="0"/>
          <w:vertAlign w:val="superscript"/>
          <w:lang w:val="it-IT"/>
        </w:rPr>
      </w:pPr>
      <w:r w:rsidRPr="001F0B25">
        <w:rPr>
          <w:rFonts w:eastAsia="SimSun"/>
          <w:w w:val="0"/>
          <w:lang w:eastAsia="zh-CN"/>
        </w:rPr>
        <w:t>APPLICATION LETTER FOR SHORTLIST SELECTION</w:t>
      </w:r>
      <w:r w:rsidRPr="001F0B25">
        <w:rPr>
          <w:rFonts w:eastAsia="SimSun"/>
          <w:w w:val="0"/>
          <w:lang w:val="it-IT"/>
        </w:rPr>
        <w:t xml:space="preserve"> </w:t>
      </w:r>
      <w:r w:rsidRPr="001F0B25">
        <w:rPr>
          <w:rFonts w:eastAsia="SimSun"/>
          <w:w w:val="0"/>
          <w:vertAlign w:val="superscript"/>
          <w:lang w:val="it-IT"/>
        </w:rPr>
        <w:t>(1)</w:t>
      </w:r>
    </w:p>
    <w:p w14:paraId="76D6894D" w14:textId="77777777" w:rsidR="00932B75" w:rsidRPr="001F0B25" w:rsidRDefault="00D822AE">
      <w:pPr>
        <w:spacing w:before="120" w:after="120"/>
        <w:jc w:val="right"/>
        <w:rPr>
          <w:rFonts w:eastAsia="SimSun"/>
          <w:sz w:val="24"/>
          <w:szCs w:val="24"/>
          <w:lang w:val="it-IT"/>
        </w:rPr>
      </w:pPr>
      <w:r w:rsidRPr="001F0B25">
        <w:rPr>
          <w:rFonts w:eastAsia="SimSun"/>
          <w:sz w:val="24"/>
          <w:szCs w:val="24"/>
          <w:lang w:val="vi-VN"/>
        </w:rPr>
        <w:t>Location], [Day] of [Month], [Year]___</w:t>
      </w:r>
    </w:p>
    <w:p w14:paraId="1F5E46EF" w14:textId="77777777" w:rsidR="00932B75" w:rsidRPr="001F0B25" w:rsidRDefault="00932B75">
      <w:pPr>
        <w:pStyle w:val="SHDPp"/>
        <w:spacing w:before="120"/>
        <w:ind w:left="0"/>
        <w:rPr>
          <w:rFonts w:eastAsia="SimSun"/>
          <w:b/>
          <w:sz w:val="24"/>
          <w:lang w:val="vi-VN"/>
        </w:rPr>
      </w:pPr>
    </w:p>
    <w:bookmarkEnd w:id="3"/>
    <w:p w14:paraId="7ED41151" w14:textId="77777777" w:rsidR="00932B75" w:rsidRPr="001F0B25" w:rsidRDefault="00D822AE">
      <w:pPr>
        <w:pStyle w:val="SHDPp"/>
        <w:spacing w:before="120"/>
        <w:ind w:left="0"/>
        <w:jc w:val="center"/>
        <w:rPr>
          <w:rFonts w:eastAsia="SimSun"/>
          <w:b/>
          <w:i/>
          <w:sz w:val="24"/>
          <w:lang w:val="vi-VN"/>
        </w:rPr>
      </w:pPr>
      <w:r w:rsidRPr="001F0B25">
        <w:rPr>
          <w:rFonts w:eastAsia="SimSun"/>
          <w:b/>
          <w:i/>
          <w:sz w:val="24"/>
          <w:lang w:val="vi-VN"/>
        </w:rPr>
        <w:t>To: ___ [Insert Procuring Entity Name]</w:t>
      </w:r>
    </w:p>
    <w:p w14:paraId="28A9501B" w14:textId="77777777" w:rsidR="00932B75" w:rsidRPr="001F0B25" w:rsidRDefault="00932B75">
      <w:pPr>
        <w:pStyle w:val="SHDPp"/>
        <w:tabs>
          <w:tab w:val="left" w:pos="709"/>
          <w:tab w:val="left" w:pos="6118"/>
        </w:tabs>
        <w:spacing w:before="120"/>
        <w:ind w:left="709" w:hanging="709"/>
        <w:rPr>
          <w:rFonts w:eastAsia="SimSun"/>
          <w:sz w:val="24"/>
          <w:lang w:val="vi-VN"/>
        </w:rPr>
      </w:pPr>
    </w:p>
    <w:p w14:paraId="70E0BA09" w14:textId="77777777" w:rsidR="00F14D9C" w:rsidRPr="001F0B25" w:rsidRDefault="00F14D9C" w:rsidP="00F14D9C">
      <w:pPr>
        <w:pStyle w:val="NormalWeb"/>
        <w:ind w:firstLine="720"/>
        <w:jc w:val="both"/>
        <w:rPr>
          <w:rFonts w:eastAsiaTheme="minorEastAsia"/>
          <w:lang w:eastAsia="zh-CN"/>
        </w:rPr>
      </w:pPr>
      <w:r w:rsidRPr="001F0B25">
        <w:t xml:space="preserve">After studying the Notice </w:t>
      </w:r>
      <w:r w:rsidRPr="001F0B25">
        <w:rPr>
          <w:lang w:val="en-US"/>
        </w:rPr>
        <w:t>of Invitation for shortlisting</w:t>
      </w:r>
      <w:r w:rsidRPr="001F0B25">
        <w:t xml:space="preserve"> for the project ___ </w:t>
      </w:r>
      <w:r w:rsidRPr="001F0B25">
        <w:rPr>
          <w:rStyle w:val="Strong"/>
          <w:b w:val="0"/>
          <w:bCs w:val="0"/>
          <w:i/>
          <w:iCs/>
        </w:rPr>
        <w:t>[Insert Project Name]</w:t>
      </w:r>
      <w:r w:rsidRPr="001F0B25">
        <w:t xml:space="preserve"> applying the method of competitive negotiation, issued by ___ </w:t>
      </w:r>
      <w:r w:rsidRPr="001F0B25">
        <w:rPr>
          <w:rStyle w:val="Strong"/>
          <w:b w:val="0"/>
          <w:bCs w:val="0"/>
          <w:i/>
          <w:iCs/>
        </w:rPr>
        <w:t>[Insert Procuring Entity Name]</w:t>
      </w:r>
      <w:r w:rsidRPr="001F0B25">
        <w:rPr>
          <w:b/>
          <w:bCs/>
          <w:i/>
          <w:iCs/>
        </w:rPr>
        <w:t xml:space="preserve"> </w:t>
      </w:r>
      <w:r w:rsidRPr="001F0B25">
        <w:t xml:space="preserve">(hereinafter referred to as the “Procuring Entity”) on </w:t>
      </w:r>
      <w:r w:rsidRPr="001F0B25">
        <w:rPr>
          <w:b/>
          <w:bCs/>
          <w:i/>
          <w:iCs/>
        </w:rPr>
        <w:t xml:space="preserve">___ </w:t>
      </w:r>
      <w:r w:rsidRPr="001F0B25">
        <w:rPr>
          <w:rStyle w:val="Strong"/>
          <w:b w:val="0"/>
          <w:bCs w:val="0"/>
          <w:i/>
          <w:iCs/>
        </w:rPr>
        <w:t xml:space="preserve">[Insert Start Date </w:t>
      </w:r>
      <w:r w:rsidRPr="001F0B25">
        <w:rPr>
          <w:i/>
          <w:iCs/>
        </w:rPr>
        <w:t xml:space="preserve">Notice </w:t>
      </w:r>
      <w:r w:rsidRPr="001F0B25">
        <w:rPr>
          <w:i/>
          <w:iCs/>
          <w:lang w:val="en-US"/>
        </w:rPr>
        <w:t>of Invitation for shortlisting</w:t>
      </w:r>
      <w:r w:rsidRPr="001F0B25">
        <w:rPr>
          <w:rStyle w:val="Strong"/>
          <w:b w:val="0"/>
          <w:bCs w:val="0"/>
          <w:i/>
          <w:iCs/>
        </w:rPr>
        <w:t xml:space="preserve"> Posting]</w:t>
      </w:r>
      <w:r w:rsidRPr="001F0B25">
        <w:rPr>
          <w:b/>
          <w:bCs/>
          <w:i/>
          <w:iCs/>
        </w:rPr>
        <w:t>,</w:t>
      </w:r>
      <w:r w:rsidRPr="001F0B25">
        <w:t xml:space="preserve"> we, ___ </w:t>
      </w:r>
      <w:r w:rsidRPr="001F0B25">
        <w:rPr>
          <w:rStyle w:val="Strong"/>
          <w:b w:val="0"/>
          <w:bCs w:val="0"/>
          <w:i/>
          <w:iCs/>
        </w:rPr>
        <w:t>[Insert Investor Name]</w:t>
      </w:r>
      <w:r w:rsidRPr="001F0B25">
        <w:rPr>
          <w:b/>
          <w:bCs/>
          <w:i/>
          <w:iCs/>
        </w:rPr>
        <w:t>,</w:t>
      </w:r>
      <w:r w:rsidRPr="001F0B25">
        <w:t xml:space="preserve"> submit our dossier for shortlist selection for the above-mentioned project.</w:t>
      </w:r>
      <w:r w:rsidRPr="001F0B25">
        <w:rPr>
          <w:lang w:val="en-US"/>
        </w:rPr>
        <w:t xml:space="preserve"> </w:t>
      </w:r>
      <w:r w:rsidRPr="001F0B25">
        <w:t>This shortlist selection dossier is submitted unconditionally and with binding effect..</w:t>
      </w:r>
    </w:p>
    <w:p w14:paraId="517B1F6C" w14:textId="77777777" w:rsidR="00C0185B" w:rsidRPr="001F0B25" w:rsidRDefault="00C0185B">
      <w:pPr>
        <w:pStyle w:val="BodyText"/>
        <w:spacing w:after="60" w:line="360" w:lineRule="exact"/>
        <w:ind w:left="0" w:firstLine="720"/>
        <w:rPr>
          <w:sz w:val="24"/>
          <w:szCs w:val="24"/>
        </w:rPr>
      </w:pPr>
      <w:r w:rsidRPr="001F0B25">
        <w:rPr>
          <w:sz w:val="24"/>
          <w:szCs w:val="24"/>
        </w:rPr>
        <w:t>We are willing to provide any necessary supplementary information or clarification upon the request of the Shortlist Inviting Party</w:t>
      </w:r>
    </w:p>
    <w:p w14:paraId="4FFD4842" w14:textId="77777777" w:rsidR="001D2572" w:rsidRPr="001F0B25" w:rsidRDefault="00D822AE" w:rsidP="001D2572">
      <w:pPr>
        <w:pStyle w:val="BodyText"/>
        <w:spacing w:after="60" w:line="360" w:lineRule="exact"/>
        <w:ind w:left="0" w:firstLine="720"/>
        <w:rPr>
          <w:rFonts w:eastAsia="SimSun"/>
          <w:sz w:val="24"/>
          <w:szCs w:val="24"/>
          <w:lang w:val="vi-VN"/>
        </w:rPr>
      </w:pPr>
      <w:r w:rsidRPr="001F0B25">
        <w:rPr>
          <w:rFonts w:eastAsia="SimSun"/>
          <w:sz w:val="24"/>
          <w:szCs w:val="24"/>
        </w:rPr>
        <w:t xml:space="preserve">We commit that </w:t>
      </w:r>
      <w:r w:rsidRPr="001F0B25">
        <w:rPr>
          <w:rFonts w:eastAsia="SimSun"/>
          <w:sz w:val="24"/>
          <w:szCs w:val="24"/>
          <w:vertAlign w:val="superscript"/>
          <w:lang w:val="vi-VN"/>
        </w:rPr>
        <w:t>(2)</w:t>
      </w:r>
      <w:r w:rsidRPr="001F0B25">
        <w:rPr>
          <w:rFonts w:eastAsia="SimSun"/>
          <w:sz w:val="24"/>
          <w:szCs w:val="24"/>
          <w:lang w:val="vi-VN"/>
        </w:rPr>
        <w:t>:</w:t>
      </w:r>
    </w:p>
    <w:p w14:paraId="5716B8E8" w14:textId="77777777" w:rsidR="001D2572" w:rsidRPr="001F0B25" w:rsidRDefault="001D2572" w:rsidP="001D2572">
      <w:pPr>
        <w:pStyle w:val="BodyText"/>
        <w:numPr>
          <w:ilvl w:val="0"/>
          <w:numId w:val="11"/>
        </w:numPr>
        <w:spacing w:after="60" w:line="360" w:lineRule="exact"/>
        <w:rPr>
          <w:rStyle w:val="Strong"/>
          <w:rFonts w:eastAsia="SimSun"/>
          <w:b w:val="0"/>
          <w:bCs w:val="0"/>
          <w:sz w:val="22"/>
          <w:szCs w:val="22"/>
          <w:lang w:val="vi-VN"/>
        </w:rPr>
      </w:pPr>
      <w:r w:rsidRPr="001F0B25">
        <w:rPr>
          <w:rStyle w:val="Strong"/>
          <w:b w:val="0"/>
          <w:bCs w:val="0"/>
          <w:sz w:val="24"/>
          <w:szCs w:val="24"/>
        </w:rPr>
        <w:t>We participate in this shortlist selection dossier only as an independent investor or</w:t>
      </w:r>
      <w:r w:rsidRPr="001F0B25">
        <w:rPr>
          <w:rStyle w:val="Strong"/>
          <w:sz w:val="24"/>
          <w:szCs w:val="24"/>
        </w:rPr>
        <w:t xml:space="preserve"> </w:t>
      </w:r>
      <w:r w:rsidRPr="001F0B25">
        <w:rPr>
          <w:rStyle w:val="Strong"/>
          <w:b w:val="0"/>
          <w:bCs w:val="0"/>
          <w:sz w:val="24"/>
          <w:szCs w:val="24"/>
        </w:rPr>
        <w:t>as a member of a consortium.</w:t>
      </w:r>
    </w:p>
    <w:p w14:paraId="1D9AD36E" w14:textId="77777777" w:rsidR="00F53A3E" w:rsidRPr="001F0B25" w:rsidRDefault="001D2572" w:rsidP="00F53A3E">
      <w:pPr>
        <w:pStyle w:val="BodyText"/>
        <w:numPr>
          <w:ilvl w:val="0"/>
          <w:numId w:val="11"/>
        </w:numPr>
        <w:spacing w:after="60" w:line="360" w:lineRule="exact"/>
        <w:rPr>
          <w:rStyle w:val="Strong"/>
          <w:rFonts w:eastAsia="SimSun"/>
          <w:b w:val="0"/>
          <w:bCs w:val="0"/>
          <w:sz w:val="22"/>
          <w:szCs w:val="22"/>
          <w:lang w:val="vi-VN"/>
        </w:rPr>
      </w:pPr>
      <w:r w:rsidRPr="001F0B25">
        <w:rPr>
          <w:rStyle w:val="Strong"/>
          <w:b w:val="0"/>
          <w:bCs w:val="0"/>
          <w:sz w:val="24"/>
          <w:szCs w:val="24"/>
        </w:rPr>
        <w:t>We are not currently in the process of dissolution; we have not been concluded to be in a state of bankruptcy or unable to pay debts in accordance with the law.</w:t>
      </w:r>
    </w:p>
    <w:p w14:paraId="5A47F2C8" w14:textId="77777777" w:rsidR="00F53A3E" w:rsidRPr="001F0B25" w:rsidRDefault="001D2572" w:rsidP="00F53A3E">
      <w:pPr>
        <w:pStyle w:val="BodyText"/>
        <w:numPr>
          <w:ilvl w:val="0"/>
          <w:numId w:val="11"/>
        </w:numPr>
        <w:spacing w:after="60" w:line="360" w:lineRule="exact"/>
        <w:rPr>
          <w:rStyle w:val="Strong"/>
          <w:rFonts w:eastAsia="SimSun"/>
          <w:b w:val="0"/>
          <w:bCs w:val="0"/>
          <w:sz w:val="22"/>
          <w:szCs w:val="22"/>
          <w:lang w:val="vi-VN"/>
        </w:rPr>
      </w:pPr>
      <w:r w:rsidRPr="001F0B25">
        <w:rPr>
          <w:rStyle w:val="Strong"/>
          <w:b w:val="0"/>
          <w:bCs w:val="0"/>
          <w:sz w:val="24"/>
          <w:szCs w:val="24"/>
        </w:rPr>
        <w:t>We do not violate the regulations on ensuring competition in investor selection.</w:t>
      </w:r>
    </w:p>
    <w:p w14:paraId="211E70C4" w14:textId="77777777" w:rsidR="00F53A3E" w:rsidRPr="001F0B25" w:rsidRDefault="001D2572" w:rsidP="00F53A3E">
      <w:pPr>
        <w:pStyle w:val="BodyText"/>
        <w:numPr>
          <w:ilvl w:val="0"/>
          <w:numId w:val="11"/>
        </w:numPr>
        <w:spacing w:after="60" w:line="360" w:lineRule="exact"/>
        <w:rPr>
          <w:rStyle w:val="Strong"/>
          <w:rFonts w:eastAsia="SimSun"/>
          <w:b w:val="0"/>
          <w:bCs w:val="0"/>
          <w:sz w:val="22"/>
          <w:szCs w:val="22"/>
          <w:lang w:val="vi-VN"/>
        </w:rPr>
      </w:pPr>
      <w:r w:rsidRPr="001F0B25">
        <w:rPr>
          <w:rStyle w:val="Strong"/>
          <w:b w:val="0"/>
          <w:bCs w:val="0"/>
          <w:sz w:val="24"/>
          <w:szCs w:val="24"/>
        </w:rPr>
        <w:t>We do not commit any acts of corruption, bribery, bid rigging, obstruction, or other violations of the laws on PPP investment and bidding when participating in this project.</w:t>
      </w:r>
    </w:p>
    <w:p w14:paraId="0097C340" w14:textId="77777777" w:rsidR="00F53A3E" w:rsidRPr="001F0B25" w:rsidRDefault="001D2572" w:rsidP="00F53A3E">
      <w:pPr>
        <w:pStyle w:val="BodyText"/>
        <w:numPr>
          <w:ilvl w:val="0"/>
          <w:numId w:val="11"/>
        </w:numPr>
        <w:spacing w:after="60" w:line="360" w:lineRule="exact"/>
        <w:rPr>
          <w:rStyle w:val="Strong"/>
          <w:rFonts w:eastAsia="SimSun"/>
          <w:b w:val="0"/>
          <w:bCs w:val="0"/>
          <w:sz w:val="22"/>
          <w:szCs w:val="22"/>
          <w:lang w:val="vi-VN"/>
        </w:rPr>
      </w:pPr>
      <w:r w:rsidRPr="001F0B25">
        <w:rPr>
          <w:rStyle w:val="Strong"/>
          <w:b w:val="0"/>
          <w:bCs w:val="0"/>
          <w:sz w:val="24"/>
          <w:szCs w:val="24"/>
        </w:rPr>
        <w:t>The information declared in this qualification dossier is true and accurate.</w:t>
      </w:r>
    </w:p>
    <w:p w14:paraId="656BD72F" w14:textId="4E54F798" w:rsidR="00932B75" w:rsidRPr="001F0B25" w:rsidRDefault="001D2572" w:rsidP="00F53A3E">
      <w:pPr>
        <w:pStyle w:val="BodyText"/>
        <w:numPr>
          <w:ilvl w:val="0"/>
          <w:numId w:val="11"/>
        </w:numPr>
        <w:spacing w:after="60" w:line="360" w:lineRule="exact"/>
        <w:rPr>
          <w:rFonts w:eastAsia="SimSun"/>
          <w:b/>
          <w:bCs/>
          <w:sz w:val="22"/>
          <w:szCs w:val="22"/>
          <w:lang w:val="vi-VN"/>
        </w:rPr>
      </w:pPr>
      <w:r w:rsidRPr="001F0B25">
        <w:rPr>
          <w:rStyle w:val="Strong"/>
          <w:b w:val="0"/>
          <w:bCs w:val="0"/>
          <w:sz w:val="24"/>
          <w:szCs w:val="24"/>
        </w:rPr>
        <w:t>We agree and commit to bear all responsibilities related to all obligations of the investor during the bidding process.</w:t>
      </w:r>
    </w:p>
    <w:p w14:paraId="12517003" w14:textId="77777777" w:rsidR="00932B75" w:rsidRPr="001F0B25" w:rsidRDefault="00D822AE">
      <w:pPr>
        <w:spacing w:before="120" w:after="120"/>
        <w:ind w:firstLine="567"/>
        <w:jc w:val="center"/>
        <w:rPr>
          <w:rFonts w:eastAsia="SimSun"/>
          <w:b/>
          <w:sz w:val="24"/>
          <w:szCs w:val="24"/>
          <w:vertAlign w:val="superscript"/>
          <w:lang w:val="sv-SE"/>
        </w:rPr>
      </w:pPr>
      <w:r w:rsidRPr="001F0B25">
        <w:rPr>
          <w:rFonts w:eastAsia="SimSun"/>
          <w:b/>
          <w:sz w:val="24"/>
          <w:szCs w:val="24"/>
          <w:lang w:val="sv-SE" w:eastAsia="zh-CN"/>
        </w:rPr>
        <w:t>Legal Representative of the Investor</w:t>
      </w:r>
      <w:r w:rsidRPr="001F0B25">
        <w:rPr>
          <w:rFonts w:eastAsia="SimSun"/>
          <w:b/>
          <w:sz w:val="24"/>
          <w:szCs w:val="24"/>
          <w:vertAlign w:val="superscript"/>
          <w:lang w:val="sv-SE"/>
        </w:rPr>
        <w:t>(</w:t>
      </w:r>
      <w:r w:rsidRPr="001F0B25">
        <w:rPr>
          <w:rFonts w:eastAsia="SimSun"/>
          <w:b/>
          <w:sz w:val="24"/>
          <w:szCs w:val="24"/>
          <w:vertAlign w:val="superscript"/>
          <w:lang w:val="en-US" w:eastAsia="zh-CN"/>
        </w:rPr>
        <w:t>4</w:t>
      </w:r>
      <w:r w:rsidRPr="001F0B25">
        <w:rPr>
          <w:rFonts w:eastAsia="SimSun"/>
          <w:b/>
          <w:sz w:val="24"/>
          <w:szCs w:val="24"/>
          <w:vertAlign w:val="superscript"/>
          <w:lang w:val="sv-SE"/>
        </w:rPr>
        <w:t>)</w:t>
      </w:r>
    </w:p>
    <w:p w14:paraId="5942E64D" w14:textId="77777777" w:rsidR="00932B75" w:rsidRPr="001F0B25" w:rsidRDefault="00D822AE">
      <w:pPr>
        <w:pStyle w:val="BodyText"/>
        <w:spacing w:after="60" w:line="360" w:lineRule="exact"/>
        <w:ind w:left="0" w:firstLine="720"/>
        <w:jc w:val="center"/>
        <w:rPr>
          <w:rFonts w:eastAsia="SimSun"/>
          <w:i/>
          <w:sz w:val="24"/>
          <w:szCs w:val="24"/>
        </w:rPr>
      </w:pPr>
      <w:r w:rsidRPr="001F0B25">
        <w:rPr>
          <w:rFonts w:eastAsia="SimSun"/>
          <w:i/>
          <w:sz w:val="24"/>
          <w:szCs w:val="24"/>
          <w:lang w:val="sv-SE"/>
        </w:rPr>
        <w:t>[Insert Name, Title, Sign and Seal (if any)]</w:t>
      </w:r>
      <w:r w:rsidRPr="001F0B25">
        <w:rPr>
          <w:rFonts w:eastAsia="SimSun"/>
          <w:i/>
          <w:sz w:val="24"/>
          <w:szCs w:val="24"/>
          <w:vertAlign w:val="superscript"/>
        </w:rPr>
        <w:t>(</w:t>
      </w:r>
      <w:r w:rsidRPr="001F0B25">
        <w:rPr>
          <w:rFonts w:eastAsia="SimSun"/>
          <w:i/>
          <w:sz w:val="24"/>
          <w:szCs w:val="24"/>
          <w:vertAlign w:val="superscript"/>
          <w:lang w:val="en-US" w:eastAsia="zh-CN"/>
        </w:rPr>
        <w:t>5</w:t>
      </w:r>
      <w:r w:rsidRPr="001F0B25">
        <w:rPr>
          <w:rFonts w:eastAsia="SimSun"/>
          <w:i/>
          <w:sz w:val="24"/>
          <w:szCs w:val="24"/>
          <w:vertAlign w:val="superscript"/>
        </w:rPr>
        <w:t>)</w:t>
      </w:r>
    </w:p>
    <w:p w14:paraId="7689EF30" w14:textId="77777777" w:rsidR="00932B75" w:rsidRPr="001F0B25" w:rsidRDefault="00D822AE">
      <w:pPr>
        <w:pStyle w:val="BodyText"/>
        <w:spacing w:before="120"/>
        <w:ind w:firstLine="567"/>
        <w:rPr>
          <w:rFonts w:eastAsia="SimSun"/>
          <w:sz w:val="24"/>
          <w:szCs w:val="24"/>
          <w:lang w:val="sv-SE" w:eastAsia="zh-CN"/>
        </w:rPr>
      </w:pPr>
      <w:r w:rsidRPr="001F0B25">
        <w:rPr>
          <w:rFonts w:eastAsia="SimSun"/>
          <w:sz w:val="24"/>
          <w:szCs w:val="24"/>
          <w:lang w:val="sv-SE" w:eastAsia="zh-CN"/>
        </w:rPr>
        <w:t>Remarks:</w:t>
      </w:r>
    </w:p>
    <w:p w14:paraId="24A9EEC3" w14:textId="5DB07CEE" w:rsidR="00932B75" w:rsidRPr="001F0B25" w:rsidRDefault="00D654A8">
      <w:pPr>
        <w:pStyle w:val="BodyText"/>
        <w:numPr>
          <w:ilvl w:val="0"/>
          <w:numId w:val="12"/>
        </w:numPr>
        <w:spacing w:before="120"/>
        <w:ind w:firstLine="567"/>
        <w:rPr>
          <w:rFonts w:eastAsia="SimSun"/>
          <w:sz w:val="22"/>
          <w:szCs w:val="22"/>
          <w:lang w:val="sv-SE"/>
        </w:rPr>
      </w:pPr>
      <w:r w:rsidRPr="001F0B25">
        <w:rPr>
          <w:sz w:val="24"/>
          <w:szCs w:val="24"/>
        </w:rPr>
        <w:t>The Investor shall take note to fully and accurately record the information regarding the name of the Shortlist Inviting Party and the Investor.</w:t>
      </w:r>
    </w:p>
    <w:p w14:paraId="26397F17" w14:textId="72304A49" w:rsidR="00932B75" w:rsidRPr="001F0B25" w:rsidRDefault="00D822AE">
      <w:pPr>
        <w:pStyle w:val="BodyText"/>
        <w:numPr>
          <w:ilvl w:val="0"/>
          <w:numId w:val="12"/>
        </w:numPr>
        <w:spacing w:before="120"/>
        <w:ind w:firstLine="567"/>
        <w:rPr>
          <w:rFonts w:eastAsia="SimSun"/>
          <w:sz w:val="24"/>
          <w:szCs w:val="24"/>
          <w:lang w:val="sv-SE"/>
        </w:rPr>
      </w:pPr>
      <w:r w:rsidRPr="001F0B25">
        <w:rPr>
          <w:rFonts w:eastAsia="SimSun"/>
          <w:sz w:val="24"/>
          <w:szCs w:val="24"/>
          <w:lang w:val="sv-SE" w:eastAsia="zh-CN"/>
        </w:rPr>
        <w:t xml:space="preserve"> If an investor is found to violate the above commitments, it shall be considered as having committed fraudulent acts according to Clause 11, Article 10 of the PPP Law, and its </w:t>
      </w:r>
      <w:r w:rsidR="00D654A8" w:rsidRPr="001F0B25">
        <w:rPr>
          <w:rFonts w:eastAsia="SimSun"/>
          <w:sz w:val="24"/>
          <w:szCs w:val="24"/>
          <w:lang w:val="sv-SE" w:eastAsia="zh-CN"/>
        </w:rPr>
        <w:t>shortlist selection</w:t>
      </w:r>
      <w:r w:rsidRPr="001F0B25">
        <w:rPr>
          <w:rFonts w:eastAsia="SimSun"/>
          <w:sz w:val="24"/>
          <w:szCs w:val="24"/>
          <w:lang w:val="sv-SE" w:eastAsia="zh-CN"/>
        </w:rPr>
        <w:t xml:space="preserve"> dossier will be </w:t>
      </w:r>
      <w:r w:rsidR="00D654A8" w:rsidRPr="001F0B25">
        <w:rPr>
          <w:rFonts w:eastAsia="SimSun"/>
          <w:sz w:val="24"/>
          <w:szCs w:val="24"/>
          <w:lang w:val="sv-SE" w:eastAsia="zh-CN"/>
        </w:rPr>
        <w:t>rejected</w:t>
      </w:r>
      <w:r w:rsidRPr="001F0B25">
        <w:rPr>
          <w:rFonts w:eastAsia="SimSun"/>
          <w:sz w:val="24"/>
          <w:szCs w:val="24"/>
          <w:lang w:val="sv-SE" w:eastAsia="zh-CN"/>
        </w:rPr>
        <w:t>; concurrently, the investor shall be handled for violations according to relevant regulations.</w:t>
      </w:r>
    </w:p>
    <w:p w14:paraId="06CD5D71" w14:textId="4D8C23E7" w:rsidR="00932B75" w:rsidRPr="001F0B25" w:rsidRDefault="00D822AE">
      <w:pPr>
        <w:pStyle w:val="BodyText"/>
        <w:numPr>
          <w:ilvl w:val="0"/>
          <w:numId w:val="12"/>
        </w:numPr>
        <w:spacing w:before="120"/>
        <w:ind w:firstLine="567"/>
        <w:rPr>
          <w:rFonts w:eastAsia="SimSun"/>
          <w:sz w:val="24"/>
          <w:szCs w:val="24"/>
          <w:lang w:val="sv-SE"/>
        </w:rPr>
      </w:pPr>
      <w:r w:rsidRPr="001F0B25">
        <w:rPr>
          <w:rFonts w:eastAsia="SimSun"/>
          <w:sz w:val="24"/>
          <w:szCs w:val="24"/>
          <w:lang w:val="sv-SE" w:eastAsia="zh-CN"/>
        </w:rPr>
        <w:t xml:space="preserve">For an independent investor, the Shortlist Selection Application Letter must be signed and sealed by its legal representative. </w:t>
      </w:r>
      <w:r w:rsidR="00D864E9" w:rsidRPr="001F0B25">
        <w:rPr>
          <w:sz w:val="24"/>
          <w:szCs w:val="24"/>
        </w:rPr>
        <w:t xml:space="preserve">For a consortium investor, the </w:t>
      </w:r>
      <w:r w:rsidR="00D864E9" w:rsidRPr="001F0B25">
        <w:rPr>
          <w:rFonts w:eastAsia="SimSun"/>
          <w:sz w:val="24"/>
          <w:szCs w:val="24"/>
          <w:lang w:val="sv-SE" w:eastAsia="zh-CN"/>
        </w:rPr>
        <w:t xml:space="preserve">Shortlist Selection Application Letter </w:t>
      </w:r>
      <w:r w:rsidR="00D864E9" w:rsidRPr="001F0B25">
        <w:rPr>
          <w:sz w:val="24"/>
          <w:szCs w:val="24"/>
        </w:rPr>
        <w:t xml:space="preserve">must be signed and </w:t>
      </w:r>
      <w:r w:rsidR="00D864E9" w:rsidRPr="001F0B25">
        <w:rPr>
          <w:sz w:val="24"/>
          <w:szCs w:val="24"/>
          <w:lang w:val="en-US"/>
        </w:rPr>
        <w:t>sealed</w:t>
      </w:r>
      <w:r w:rsidR="00D864E9" w:rsidRPr="001F0B25">
        <w:rPr>
          <w:sz w:val="24"/>
          <w:szCs w:val="24"/>
        </w:rPr>
        <w:t xml:space="preserve"> (if applicable) by the legal representative of each consortium member, or by the consortium member authorized under the division of responsibilities specified in the consortium agreement</w:t>
      </w:r>
      <w:r w:rsidRPr="001F0B25">
        <w:rPr>
          <w:rFonts w:eastAsia="SimSun"/>
          <w:sz w:val="24"/>
          <w:szCs w:val="24"/>
          <w:lang w:val="sv-SE" w:eastAsia="zh-CN"/>
        </w:rPr>
        <w:t xml:space="preserve">. The legal representative of the </w:t>
      </w:r>
      <w:r w:rsidRPr="001F0B25">
        <w:rPr>
          <w:rFonts w:eastAsia="SimSun"/>
          <w:sz w:val="24"/>
          <w:szCs w:val="24"/>
          <w:lang w:val="sv-SE" w:eastAsia="zh-CN"/>
        </w:rPr>
        <w:lastRenderedPageBreak/>
        <w:t>investor/consortium member is determined according to legal regulations.</w:t>
      </w:r>
    </w:p>
    <w:p w14:paraId="0F86617D" w14:textId="103DDD22" w:rsidR="00932B75" w:rsidRPr="001F0B25" w:rsidRDefault="00601E71">
      <w:pPr>
        <w:pStyle w:val="BodyText"/>
        <w:numPr>
          <w:ilvl w:val="0"/>
          <w:numId w:val="12"/>
        </w:numPr>
        <w:spacing w:before="120"/>
        <w:ind w:firstLine="567"/>
        <w:rPr>
          <w:rFonts w:eastAsia="SimSun"/>
          <w:sz w:val="24"/>
          <w:szCs w:val="24"/>
          <w:lang w:val="sv-SE"/>
        </w:rPr>
      </w:pPr>
      <w:r w:rsidRPr="001F0B25">
        <w:rPr>
          <w:sz w:val="24"/>
          <w:szCs w:val="24"/>
        </w:rPr>
        <w:t>I</w:t>
      </w:r>
      <w:r w:rsidR="00DF40B0" w:rsidRPr="001F0B25">
        <w:rPr>
          <w:sz w:val="24"/>
          <w:szCs w:val="24"/>
          <w:lang w:val="en-US"/>
        </w:rPr>
        <w:t>n case where</w:t>
      </w:r>
      <w:r w:rsidRPr="001F0B25">
        <w:rPr>
          <w:sz w:val="24"/>
          <w:szCs w:val="24"/>
        </w:rPr>
        <w:t xml:space="preserve"> the foreign investor does not have an official seal, the investor must provide a certification issued by a competent authority confirming that the signatures in </w:t>
      </w:r>
      <w:r w:rsidRPr="001F0B25">
        <w:rPr>
          <w:rFonts w:eastAsia="SimSun"/>
          <w:w w:val="0"/>
          <w:sz w:val="24"/>
          <w:szCs w:val="24"/>
          <w:lang w:eastAsia="zh-CN"/>
        </w:rPr>
        <w:t>application letter for shortlist selection</w:t>
      </w:r>
      <w:r w:rsidRPr="001F0B25">
        <w:rPr>
          <w:rFonts w:eastAsia="SimSun"/>
          <w:w w:val="0"/>
          <w:sz w:val="24"/>
          <w:szCs w:val="24"/>
          <w:lang w:val="it-IT"/>
        </w:rPr>
        <w:t xml:space="preserve"> </w:t>
      </w:r>
      <w:r w:rsidRPr="001F0B25">
        <w:rPr>
          <w:sz w:val="24"/>
          <w:szCs w:val="24"/>
        </w:rPr>
        <w:t xml:space="preserve">and other documents under the </w:t>
      </w:r>
      <w:r w:rsidRPr="001F0B25">
        <w:rPr>
          <w:sz w:val="24"/>
          <w:szCs w:val="24"/>
          <w:lang w:val="en-US"/>
        </w:rPr>
        <w:t>notice of invitation for shortlisting</w:t>
      </w:r>
      <w:r w:rsidRPr="001F0B25">
        <w:rPr>
          <w:sz w:val="24"/>
          <w:szCs w:val="24"/>
        </w:rPr>
        <w:t xml:space="preserve"> are those of the investor’s authorized legal representative</w:t>
      </w:r>
      <w:r w:rsidR="00D822AE" w:rsidRPr="001F0B25">
        <w:rPr>
          <w:rFonts w:eastAsia="SimSun"/>
          <w:sz w:val="24"/>
          <w:szCs w:val="24"/>
          <w:lang w:val="sv-SE" w:eastAsia="zh-CN"/>
        </w:rPr>
        <w:t>.</w:t>
      </w:r>
    </w:p>
    <w:p w14:paraId="3156BD0C" w14:textId="77777777" w:rsidR="00932B75" w:rsidRPr="001F0B25" w:rsidRDefault="00D822AE">
      <w:pPr>
        <w:spacing w:before="120" w:after="120"/>
        <w:jc w:val="right"/>
        <w:rPr>
          <w:rFonts w:eastAsia="SimSun"/>
          <w:b/>
          <w:w w:val="0"/>
          <w:sz w:val="24"/>
          <w:szCs w:val="24"/>
          <w:lang w:val="vi-VN"/>
        </w:rPr>
      </w:pPr>
      <w:r w:rsidRPr="001F0B25">
        <w:rPr>
          <w:rFonts w:eastAsia="SimSun"/>
          <w:sz w:val="24"/>
          <w:szCs w:val="24"/>
          <w:lang w:val="vi-VN" w:eastAsia="ar-SA"/>
        </w:rPr>
        <w:br w:type="page"/>
      </w:r>
      <w:r w:rsidRPr="001F0B25">
        <w:rPr>
          <w:rFonts w:eastAsia="SimSun"/>
          <w:b/>
          <w:w w:val="0"/>
          <w:sz w:val="24"/>
          <w:szCs w:val="24"/>
          <w:lang w:val="en-US" w:eastAsia="zh-CN"/>
        </w:rPr>
        <w:lastRenderedPageBreak/>
        <w:t>FORM 02</w:t>
      </w:r>
    </w:p>
    <w:p w14:paraId="679F3785" w14:textId="77777777" w:rsidR="00932B75" w:rsidRPr="001F0B25" w:rsidRDefault="00D822AE">
      <w:pPr>
        <w:pStyle w:val="T5"/>
        <w:spacing w:before="120" w:line="240" w:lineRule="auto"/>
        <w:rPr>
          <w:rFonts w:eastAsia="SimSun"/>
          <w:w w:val="0"/>
          <w:vertAlign w:val="superscript"/>
          <w:lang w:val="vi-VN"/>
        </w:rPr>
      </w:pPr>
      <w:r w:rsidRPr="001F0B25">
        <w:rPr>
          <w:rFonts w:eastAsia="SimSun"/>
          <w:w w:val="0"/>
          <w:lang w:val="vi-VN" w:eastAsia="zh-CN"/>
        </w:rPr>
        <w:t>POWER OF ATTORNEY</w:t>
      </w:r>
    </w:p>
    <w:p w14:paraId="6221D210" w14:textId="77777777" w:rsidR="00932B75" w:rsidRPr="001F0B25" w:rsidRDefault="00D822AE">
      <w:pPr>
        <w:pStyle w:val="T5"/>
        <w:spacing w:before="120" w:line="240" w:lineRule="auto"/>
        <w:ind w:firstLine="720"/>
        <w:jc w:val="left"/>
        <w:rPr>
          <w:rFonts w:eastAsia="SimSun"/>
          <w:b w:val="0"/>
          <w:bCs/>
          <w:w w:val="0"/>
          <w:lang w:val="vi-VN" w:eastAsia="zh-CN"/>
        </w:rPr>
      </w:pPr>
      <w:r w:rsidRPr="001F0B25">
        <w:rPr>
          <w:rFonts w:eastAsia="SimSun"/>
          <w:b w:val="0"/>
          <w:bCs/>
          <w:w w:val="0"/>
          <w:lang w:val="vi-VN" w:eastAsia="zh-CN"/>
        </w:rPr>
        <w:t>Today, [Day] of [Month], [Year]___, at ___</w:t>
      </w:r>
    </w:p>
    <w:p w14:paraId="4684AD78" w14:textId="3E8D6A9F" w:rsidR="00932B75" w:rsidRPr="001F0B25" w:rsidRDefault="00D822AE">
      <w:pPr>
        <w:pStyle w:val="T5"/>
        <w:spacing w:before="120" w:line="240" w:lineRule="auto"/>
        <w:ind w:firstLine="720"/>
        <w:jc w:val="left"/>
        <w:rPr>
          <w:rFonts w:eastAsia="SimSun"/>
          <w:b w:val="0"/>
          <w:bCs/>
          <w:w w:val="0"/>
          <w:lang w:val="vi-VN" w:eastAsia="zh-CN"/>
        </w:rPr>
      </w:pPr>
      <w:r w:rsidRPr="001F0B25">
        <w:rPr>
          <w:rFonts w:eastAsia="SimSun"/>
          <w:b w:val="0"/>
          <w:bCs/>
          <w:w w:val="0"/>
          <w:lang w:val="vi-VN" w:eastAsia="zh-CN"/>
        </w:rPr>
        <w:t>I, ___ [</w:t>
      </w:r>
      <w:r w:rsidRPr="001F0B25">
        <w:rPr>
          <w:rFonts w:eastAsia="SimSun"/>
          <w:b w:val="0"/>
          <w:bCs/>
          <w:i/>
          <w:iCs/>
          <w:w w:val="0"/>
          <w:lang w:val="vi-VN" w:eastAsia="zh-CN"/>
        </w:rPr>
        <w:t>Insert Name</w:t>
      </w:r>
      <w:r w:rsidR="00DF40B0" w:rsidRPr="001F0B25">
        <w:rPr>
          <w:rFonts w:eastAsia="SimSun"/>
          <w:b w:val="0"/>
          <w:bCs/>
          <w:i/>
          <w:iCs/>
          <w:w w:val="0"/>
          <w:lang w:eastAsia="zh-CN"/>
        </w:rPr>
        <w:t xml:space="preserve">, </w:t>
      </w:r>
      <w:r w:rsidRPr="001F0B25">
        <w:rPr>
          <w:rFonts w:eastAsia="SimSun"/>
          <w:b w:val="0"/>
          <w:bCs/>
          <w:i/>
          <w:iCs/>
          <w:w w:val="0"/>
          <w:lang w:val="vi-VN" w:eastAsia="zh-CN"/>
        </w:rPr>
        <w:t xml:space="preserve">ID/Passport No. and </w:t>
      </w:r>
      <w:r w:rsidR="00DF40B0" w:rsidRPr="001F0B25">
        <w:rPr>
          <w:rFonts w:eastAsia="SimSun"/>
          <w:b w:val="0"/>
          <w:bCs/>
          <w:i/>
          <w:iCs/>
          <w:w w:val="0"/>
          <w:lang w:eastAsia="zh-CN"/>
        </w:rPr>
        <w:t xml:space="preserve">Title of </w:t>
      </w:r>
      <w:r w:rsidR="00DF40B0" w:rsidRPr="001F0B25">
        <w:rPr>
          <w:rFonts w:eastAsia="SimSun"/>
          <w:b w:val="0"/>
          <w:bCs/>
          <w:i/>
          <w:iCs/>
          <w:w w:val="0"/>
          <w:lang w:val="vi-VN" w:eastAsia="zh-CN"/>
        </w:rPr>
        <w:t>Investor's Legal Representative</w:t>
      </w:r>
      <w:r w:rsidRPr="001F0B25">
        <w:rPr>
          <w:rFonts w:eastAsia="SimSun"/>
          <w:b w:val="0"/>
          <w:bCs/>
          <w:w w:val="0"/>
          <w:lang w:val="vi-VN" w:eastAsia="zh-CN"/>
        </w:rPr>
        <w:t>], legal representative of ___ [</w:t>
      </w:r>
      <w:r w:rsidRPr="001F0B25">
        <w:rPr>
          <w:rFonts w:eastAsia="SimSun"/>
          <w:b w:val="0"/>
          <w:bCs/>
          <w:i/>
          <w:iCs/>
          <w:w w:val="0"/>
          <w:lang w:val="vi-VN" w:eastAsia="zh-CN"/>
        </w:rPr>
        <w:t>Insert Investor Name</w:t>
      </w:r>
      <w:r w:rsidRPr="001F0B25">
        <w:rPr>
          <w:rFonts w:eastAsia="SimSun"/>
          <w:b w:val="0"/>
          <w:bCs/>
          <w:w w:val="0"/>
          <w:lang w:val="vi-VN" w:eastAsia="zh-CN"/>
        </w:rPr>
        <w:t xml:space="preserve">], </w:t>
      </w:r>
      <w:r w:rsidR="00AC381B" w:rsidRPr="001F0B25">
        <w:rPr>
          <w:rFonts w:eastAsia="SimSun"/>
          <w:b w:val="0"/>
          <w:bCs/>
          <w:w w:val="0"/>
          <w:lang w:eastAsia="zh-CN"/>
        </w:rPr>
        <w:t>whose</w:t>
      </w:r>
      <w:r w:rsidRPr="001F0B25">
        <w:rPr>
          <w:rFonts w:eastAsia="SimSun"/>
          <w:b w:val="0"/>
          <w:bCs/>
          <w:w w:val="0"/>
          <w:lang w:val="vi-VN" w:eastAsia="zh-CN"/>
        </w:rPr>
        <w:t xml:space="preserve"> </w:t>
      </w:r>
      <w:r w:rsidR="00F1130E" w:rsidRPr="001F0B25">
        <w:rPr>
          <w:rFonts w:eastAsia="SimSun"/>
          <w:b w:val="0"/>
          <w:bCs/>
          <w:w w:val="0"/>
          <w:lang w:eastAsia="zh-CN"/>
        </w:rPr>
        <w:t xml:space="preserve">registered </w:t>
      </w:r>
      <w:r w:rsidRPr="001F0B25">
        <w:rPr>
          <w:rFonts w:eastAsia="SimSun"/>
          <w:b w:val="0"/>
          <w:bCs/>
          <w:w w:val="0"/>
          <w:lang w:val="vi-VN" w:eastAsia="zh-CN"/>
        </w:rPr>
        <w:t>address at ___ [</w:t>
      </w:r>
      <w:r w:rsidRPr="001F0B25">
        <w:rPr>
          <w:rFonts w:eastAsia="SimSun"/>
          <w:b w:val="0"/>
          <w:bCs/>
          <w:i/>
          <w:iCs/>
          <w:w w:val="0"/>
          <w:lang w:val="vi-VN" w:eastAsia="zh-CN"/>
        </w:rPr>
        <w:t>Insert Investor Address</w:t>
      </w:r>
      <w:r w:rsidRPr="001F0B25">
        <w:rPr>
          <w:rFonts w:eastAsia="SimSun"/>
          <w:b w:val="0"/>
          <w:bCs/>
          <w:w w:val="0"/>
          <w:lang w:val="vi-VN" w:eastAsia="zh-CN"/>
        </w:rPr>
        <w:t>], hereby authorize ___ [</w:t>
      </w:r>
      <w:r w:rsidRPr="001F0B25">
        <w:rPr>
          <w:rFonts w:eastAsia="SimSun"/>
          <w:b w:val="0"/>
          <w:bCs/>
          <w:i/>
          <w:iCs/>
          <w:w w:val="0"/>
          <w:lang w:val="vi-VN" w:eastAsia="zh-CN"/>
        </w:rPr>
        <w:t xml:space="preserve">Insert Name, ID/Passport No. and </w:t>
      </w:r>
      <w:r w:rsidR="00AC381B" w:rsidRPr="001F0B25">
        <w:rPr>
          <w:rFonts w:eastAsia="SimSun"/>
          <w:b w:val="0"/>
          <w:bCs/>
          <w:i/>
          <w:iCs/>
          <w:w w:val="0"/>
          <w:lang w:eastAsia="zh-CN"/>
        </w:rPr>
        <w:t xml:space="preserve">Title </w:t>
      </w:r>
      <w:r w:rsidR="00AC381B" w:rsidRPr="001F0B25">
        <w:rPr>
          <w:rFonts w:eastAsia="SimSun"/>
          <w:b w:val="0"/>
          <w:bCs/>
          <w:i/>
          <w:iCs/>
          <w:w w:val="0"/>
          <w:lang w:val="vi-VN" w:eastAsia="zh-CN"/>
        </w:rPr>
        <w:t>of Authorized Person</w:t>
      </w:r>
      <w:r w:rsidRPr="001F0B25">
        <w:rPr>
          <w:rFonts w:eastAsia="SimSun"/>
          <w:b w:val="0"/>
          <w:bCs/>
          <w:w w:val="0"/>
          <w:lang w:val="vi-VN" w:eastAsia="zh-CN"/>
        </w:rPr>
        <w:t xml:space="preserve">], to represent me in performing the following tasks during </w:t>
      </w:r>
      <w:r w:rsidR="00AC381B" w:rsidRPr="001F0B25">
        <w:rPr>
          <w:rFonts w:eastAsia="SimSun"/>
          <w:b w:val="0"/>
          <w:bCs/>
          <w:w w:val="0"/>
          <w:lang w:eastAsia="zh-CN"/>
        </w:rPr>
        <w:t xml:space="preserve">participating </w:t>
      </w:r>
      <w:r w:rsidRPr="001F0B25">
        <w:rPr>
          <w:rFonts w:eastAsia="SimSun"/>
          <w:b w:val="0"/>
          <w:bCs/>
          <w:w w:val="0"/>
          <w:lang w:val="vi-VN" w:eastAsia="zh-CN"/>
        </w:rPr>
        <w:t>in the investor selection process for the project ___ [</w:t>
      </w:r>
      <w:r w:rsidRPr="001F0B25">
        <w:rPr>
          <w:rFonts w:eastAsia="SimSun"/>
          <w:b w:val="0"/>
          <w:bCs/>
          <w:i/>
          <w:iCs/>
          <w:w w:val="0"/>
          <w:lang w:val="vi-VN" w:eastAsia="zh-CN"/>
        </w:rPr>
        <w:t>Insert Project Name</w:t>
      </w:r>
      <w:r w:rsidRPr="001F0B25">
        <w:rPr>
          <w:rFonts w:eastAsia="SimSun"/>
          <w:b w:val="0"/>
          <w:bCs/>
          <w:w w:val="0"/>
          <w:lang w:val="vi-VN" w:eastAsia="zh-CN"/>
        </w:rPr>
        <w:t>] organized by ___ [</w:t>
      </w:r>
      <w:r w:rsidRPr="001F0B25">
        <w:rPr>
          <w:rFonts w:eastAsia="SimSun"/>
          <w:b w:val="0"/>
          <w:bCs/>
          <w:i/>
          <w:iCs/>
          <w:w w:val="0"/>
          <w:lang w:val="vi-VN" w:eastAsia="zh-CN"/>
        </w:rPr>
        <w:t>Insert Name of Shortlist Inviting Party</w:t>
      </w:r>
      <w:r w:rsidRPr="001F0B25">
        <w:rPr>
          <w:rFonts w:eastAsia="SimSun"/>
          <w:b w:val="0"/>
          <w:bCs/>
          <w:w w:val="0"/>
          <w:lang w:val="vi-VN" w:eastAsia="zh-CN"/>
        </w:rPr>
        <w:t>]:</w:t>
      </w:r>
    </w:p>
    <w:p w14:paraId="6AFF9F85" w14:textId="77777777" w:rsidR="00932B75" w:rsidRPr="001F0B25" w:rsidRDefault="00D822AE">
      <w:pPr>
        <w:pStyle w:val="BodyText"/>
        <w:spacing w:after="60" w:line="360" w:lineRule="exact"/>
        <w:ind w:left="0" w:firstLine="720"/>
        <w:rPr>
          <w:rFonts w:eastAsia="SimSun"/>
          <w:i/>
          <w:sz w:val="24"/>
          <w:szCs w:val="24"/>
        </w:rPr>
      </w:pPr>
      <w:r w:rsidRPr="001F0B25">
        <w:rPr>
          <w:rFonts w:eastAsia="SimSun"/>
          <w:i/>
          <w:sz w:val="24"/>
          <w:szCs w:val="24"/>
        </w:rPr>
        <w:t>Scope of authorization includes one or more of the following tasks:</w:t>
      </w:r>
    </w:p>
    <w:p w14:paraId="337124DC" w14:textId="3ED9F47D" w:rsidR="00932B75" w:rsidRPr="001F0B25" w:rsidRDefault="00D822AE">
      <w:pPr>
        <w:pStyle w:val="BodyText"/>
        <w:spacing w:after="60" w:line="360" w:lineRule="exact"/>
        <w:ind w:left="0" w:firstLine="720"/>
        <w:rPr>
          <w:rFonts w:eastAsia="SimSun"/>
          <w:i/>
          <w:sz w:val="24"/>
          <w:szCs w:val="24"/>
          <w:lang w:val="vi-VN"/>
        </w:rPr>
      </w:pPr>
      <w:r w:rsidRPr="001F0B25">
        <w:rPr>
          <w:rFonts w:eastAsia="SimSun"/>
          <w:i/>
          <w:sz w:val="24"/>
          <w:szCs w:val="24"/>
          <w:lang w:val="vi-VN"/>
        </w:rPr>
        <w:t>- Sign</w:t>
      </w:r>
      <w:r w:rsidR="00F1130E" w:rsidRPr="001F0B25">
        <w:rPr>
          <w:rFonts w:eastAsia="SimSun"/>
          <w:i/>
          <w:sz w:val="24"/>
          <w:szCs w:val="24"/>
          <w:lang w:val="en-US"/>
        </w:rPr>
        <w:t>ing</w:t>
      </w:r>
      <w:r w:rsidRPr="001F0B25">
        <w:rPr>
          <w:rFonts w:eastAsia="SimSun"/>
          <w:i/>
          <w:sz w:val="24"/>
          <w:szCs w:val="24"/>
          <w:lang w:val="vi-VN"/>
        </w:rPr>
        <w:t xml:space="preserve"> the Application Letter</w:t>
      </w:r>
      <w:r w:rsidR="00F1130E" w:rsidRPr="001F0B25">
        <w:rPr>
          <w:rFonts w:eastAsia="SimSun"/>
          <w:i/>
          <w:sz w:val="24"/>
          <w:szCs w:val="24"/>
          <w:lang w:val="en-US"/>
        </w:rPr>
        <w:t xml:space="preserve"> for Shortlist Selection</w:t>
      </w:r>
      <w:r w:rsidRPr="001F0B25">
        <w:rPr>
          <w:rFonts w:eastAsia="SimSun"/>
          <w:i/>
          <w:sz w:val="24"/>
          <w:szCs w:val="24"/>
          <w:lang w:val="vi-VN"/>
        </w:rPr>
        <w:t>;</w:t>
      </w:r>
    </w:p>
    <w:p w14:paraId="169FE35E" w14:textId="5B86A9CD" w:rsidR="00932B75" w:rsidRPr="001F0B25" w:rsidRDefault="00D822AE">
      <w:pPr>
        <w:pStyle w:val="BodyText"/>
        <w:spacing w:after="60" w:line="360" w:lineRule="exact"/>
        <w:ind w:left="0" w:firstLine="720"/>
        <w:rPr>
          <w:rFonts w:eastAsia="SimSun"/>
          <w:i/>
          <w:sz w:val="24"/>
          <w:szCs w:val="24"/>
          <w:lang w:val="vi-VN"/>
        </w:rPr>
      </w:pPr>
      <w:r w:rsidRPr="001F0B25">
        <w:rPr>
          <w:rFonts w:eastAsia="SimSun" w:hint="eastAsia"/>
          <w:i/>
          <w:sz w:val="24"/>
          <w:szCs w:val="24"/>
          <w:lang w:val="en-US" w:eastAsia="zh-CN"/>
        </w:rPr>
        <w:t xml:space="preserve">- </w:t>
      </w:r>
      <w:r w:rsidR="00522572" w:rsidRPr="001F0B25">
        <w:rPr>
          <w:i/>
          <w:iCs/>
          <w:sz w:val="24"/>
          <w:szCs w:val="24"/>
        </w:rPr>
        <w:t>Signing documents and papers for transactions with the Shortlist Inviting Party during the shortlisting process, including requests for clarification of the shortlisting invitation dossier and written explanations or clarifications of the shortlisting submission</w:t>
      </w:r>
      <w:r w:rsidRPr="001F0B25">
        <w:rPr>
          <w:rFonts w:eastAsia="SimSun"/>
          <w:i/>
          <w:iCs/>
          <w:sz w:val="24"/>
          <w:szCs w:val="24"/>
          <w:lang w:val="vi-VN"/>
        </w:rPr>
        <w:t>;</w:t>
      </w:r>
    </w:p>
    <w:p w14:paraId="0EE23FA7" w14:textId="5AED9196" w:rsidR="00932B75" w:rsidRPr="001F0B25" w:rsidRDefault="00D822AE">
      <w:pPr>
        <w:pStyle w:val="BodyText"/>
        <w:spacing w:after="60" w:line="360" w:lineRule="exact"/>
        <w:ind w:left="0" w:firstLine="720"/>
        <w:rPr>
          <w:rFonts w:eastAsia="SimSun"/>
          <w:i/>
          <w:sz w:val="24"/>
          <w:szCs w:val="24"/>
          <w:lang w:val="vi-VN"/>
        </w:rPr>
      </w:pPr>
      <w:r w:rsidRPr="001F0B25">
        <w:rPr>
          <w:rFonts w:eastAsia="SimSun" w:hint="eastAsia"/>
          <w:i/>
          <w:sz w:val="24"/>
          <w:szCs w:val="24"/>
          <w:lang w:val="en-US" w:eastAsia="zh-CN"/>
        </w:rPr>
        <w:t xml:space="preserve">- </w:t>
      </w:r>
      <w:r w:rsidRPr="001F0B25">
        <w:rPr>
          <w:rFonts w:eastAsia="SimSun"/>
          <w:i/>
          <w:sz w:val="24"/>
          <w:szCs w:val="24"/>
          <w:lang w:val="vi-VN"/>
        </w:rPr>
        <w:t>Other tasks (</w:t>
      </w:r>
      <w:r w:rsidR="00522572" w:rsidRPr="001F0B25">
        <w:rPr>
          <w:rFonts w:eastAsia="SimSun"/>
          <w:i/>
          <w:sz w:val="24"/>
          <w:szCs w:val="24"/>
          <w:lang w:val="en-US"/>
        </w:rPr>
        <w:t>specify the task in detail, if any</w:t>
      </w:r>
      <w:r w:rsidRPr="001F0B25">
        <w:rPr>
          <w:rFonts w:eastAsia="SimSun"/>
          <w:i/>
          <w:sz w:val="24"/>
          <w:szCs w:val="24"/>
          <w:lang w:val="vi-VN"/>
        </w:rPr>
        <w:t>).</w:t>
      </w:r>
    </w:p>
    <w:p w14:paraId="26661597" w14:textId="77777777" w:rsidR="00D251B5" w:rsidRPr="001F0B25" w:rsidRDefault="00D822AE" w:rsidP="00D251B5">
      <w:pPr>
        <w:pStyle w:val="SHDPp"/>
        <w:spacing w:before="120"/>
        <w:ind w:left="0" w:firstLine="720"/>
        <w:rPr>
          <w:rFonts w:eastAsia="SimSun"/>
          <w:bCs/>
          <w:w w:val="0"/>
          <w:sz w:val="24"/>
          <w:lang w:val="vi-VN" w:eastAsia="zh-CN"/>
        </w:rPr>
      </w:pPr>
      <w:r w:rsidRPr="001F0B25">
        <w:rPr>
          <w:rFonts w:eastAsia="SimSun"/>
          <w:bCs/>
          <w:w w:val="0"/>
          <w:sz w:val="24"/>
          <w:lang w:val="vi-VN" w:eastAsia="zh-CN"/>
        </w:rPr>
        <w:t>The aforementioned authorized person shall perform the related work only within the authorized scope, acting as the legal representative of ___ [</w:t>
      </w:r>
      <w:r w:rsidRPr="001F0B25">
        <w:rPr>
          <w:rFonts w:eastAsia="SimSun"/>
          <w:bCs/>
          <w:i/>
          <w:iCs/>
          <w:w w:val="0"/>
          <w:sz w:val="24"/>
          <w:lang w:val="vi-VN" w:eastAsia="zh-CN"/>
        </w:rPr>
        <w:t>Insert Investor Name</w:t>
      </w:r>
      <w:r w:rsidRPr="001F0B25">
        <w:rPr>
          <w:rFonts w:eastAsia="SimSun"/>
          <w:bCs/>
          <w:w w:val="0"/>
          <w:sz w:val="24"/>
          <w:lang w:val="vi-VN" w:eastAsia="zh-CN"/>
        </w:rPr>
        <w:t>].</w:t>
      </w:r>
      <w:r w:rsidRPr="001F0B25">
        <w:rPr>
          <w:rFonts w:eastAsia="SimSun"/>
          <w:bCs/>
          <w:w w:val="0"/>
          <w:sz w:val="24"/>
          <w:lang w:val="vi-VN" w:eastAsia="zh-CN"/>
        </w:rPr>
        <w:br/>
        <w:t>___ [Insert Name of Investor's Legal Representative] shall bear full responsibility for all work performed by ___ [Insert Name of Authorized Person] within the authorized scope.</w:t>
      </w:r>
    </w:p>
    <w:p w14:paraId="5CDBA8F5" w14:textId="35571AF2" w:rsidR="00D251B5" w:rsidRPr="001F0B25" w:rsidRDefault="00D251B5" w:rsidP="00D251B5">
      <w:pPr>
        <w:pStyle w:val="SHDPp"/>
        <w:spacing w:before="120"/>
        <w:ind w:left="0" w:firstLine="720"/>
        <w:rPr>
          <w:rFonts w:eastAsia="SimSun"/>
          <w:sz w:val="24"/>
          <w:lang w:val="vi-VN"/>
        </w:rPr>
      </w:pPr>
      <w:r w:rsidRPr="001F0B25">
        <w:rPr>
          <w:rStyle w:val="Strong"/>
          <w:b w:val="0"/>
          <w:bCs w:val="0"/>
          <w:sz w:val="24"/>
        </w:rPr>
        <w:t xml:space="preserve">This Power of Attorney shall take effect from ___ to ___ </w:t>
      </w:r>
      <w:r w:rsidRPr="001F0B25">
        <w:rPr>
          <w:rStyle w:val="Strong"/>
          <w:b w:val="0"/>
          <w:bCs w:val="0"/>
          <w:sz w:val="24"/>
          <w:vertAlign w:val="superscript"/>
        </w:rPr>
        <w:t>(1)</w:t>
      </w:r>
      <w:r w:rsidRPr="001F0B25">
        <w:rPr>
          <w:rStyle w:val="Strong"/>
          <w:b w:val="0"/>
          <w:bCs w:val="0"/>
          <w:sz w:val="24"/>
        </w:rPr>
        <w:t>. This Power of Attorney is executed in ___ copies of equal legal validity. The Principal shall retain ___ copies, and the Authorized Person shall retain ___ copies. One (01) original copy is attached to the original Expression of Interest dossier</w:t>
      </w:r>
      <w:r w:rsidRPr="001F0B25">
        <w:rPr>
          <w:rStyle w:val="Strong"/>
          <w:sz w:val="24"/>
        </w:rPr>
        <w:t>.</w:t>
      </w:r>
    </w:p>
    <w:p w14:paraId="4CFC09EB" w14:textId="4DA806C3" w:rsidR="00932B75" w:rsidRPr="001F0B25" w:rsidRDefault="00932B75" w:rsidP="00DF55B2">
      <w:pPr>
        <w:pStyle w:val="SHDPp"/>
        <w:spacing w:before="120"/>
        <w:rPr>
          <w:rFonts w:eastAsia="SimSun"/>
          <w:sz w:val="24"/>
          <w:lang w:val="vi-VN"/>
        </w:rPr>
      </w:pPr>
    </w:p>
    <w:tbl>
      <w:tblPr>
        <w:tblW w:w="10081" w:type="dxa"/>
        <w:tblLook w:val="04A0" w:firstRow="1" w:lastRow="0" w:firstColumn="1" w:lastColumn="0" w:noHBand="0" w:noVBand="1"/>
      </w:tblPr>
      <w:tblGrid>
        <w:gridCol w:w="4870"/>
        <w:gridCol w:w="5211"/>
      </w:tblGrid>
      <w:tr w:rsidR="001F0B25" w:rsidRPr="001F0B25" w14:paraId="4785559B" w14:textId="77777777">
        <w:trPr>
          <w:trHeight w:val="903"/>
        </w:trPr>
        <w:tc>
          <w:tcPr>
            <w:tcW w:w="4870" w:type="dxa"/>
          </w:tcPr>
          <w:p w14:paraId="7C156C16" w14:textId="77777777" w:rsidR="00932B75" w:rsidRPr="001F0B25" w:rsidRDefault="00D822AE" w:rsidP="00DF55B2">
            <w:pPr>
              <w:spacing w:beforeLines="60" w:before="144" w:afterLines="60" w:after="144"/>
              <w:jc w:val="center"/>
              <w:rPr>
                <w:rFonts w:eastAsia="SimSun"/>
                <w:i/>
                <w:sz w:val="24"/>
                <w:szCs w:val="24"/>
                <w:lang w:val="vi-VN" w:eastAsia="ar-SA"/>
              </w:rPr>
            </w:pPr>
            <w:r w:rsidRPr="001F0B25">
              <w:rPr>
                <w:rFonts w:eastAsia="SimSun"/>
                <w:b/>
                <w:sz w:val="24"/>
                <w:szCs w:val="24"/>
                <w:lang w:eastAsia="zh-CN"/>
              </w:rPr>
              <w:t>Authorized Person</w:t>
            </w:r>
            <w:r w:rsidRPr="001F0B25">
              <w:rPr>
                <w:rFonts w:eastAsia="SimSun"/>
                <w:b/>
                <w:sz w:val="24"/>
                <w:szCs w:val="24"/>
                <w:lang w:eastAsia="zh-CN"/>
              </w:rPr>
              <w:br/>
            </w:r>
            <w:r w:rsidRPr="001F0B25">
              <w:rPr>
                <w:rFonts w:eastAsia="SimSun"/>
                <w:bCs/>
                <w:i/>
                <w:iCs/>
                <w:sz w:val="24"/>
                <w:szCs w:val="24"/>
                <w:lang w:eastAsia="zh-CN"/>
              </w:rPr>
              <w:t>[Insert Name, Title, Sign and Seal (if any)</w:t>
            </w:r>
            <w:r w:rsidRPr="001F0B25">
              <w:rPr>
                <w:rFonts w:eastAsia="SimSun"/>
                <w:bCs/>
                <w:i/>
                <w:iCs/>
                <w:sz w:val="24"/>
                <w:szCs w:val="24"/>
                <w:vertAlign w:val="superscript"/>
                <w:lang w:eastAsia="zh-CN"/>
              </w:rPr>
              <w:t xml:space="preserve"> (2)</w:t>
            </w:r>
            <w:r w:rsidRPr="001F0B25">
              <w:rPr>
                <w:rFonts w:eastAsia="SimSun"/>
                <w:bCs/>
                <w:i/>
                <w:iCs/>
                <w:sz w:val="24"/>
                <w:szCs w:val="24"/>
                <w:lang w:eastAsia="zh-CN"/>
              </w:rPr>
              <w:t>]</w:t>
            </w:r>
          </w:p>
        </w:tc>
        <w:tc>
          <w:tcPr>
            <w:tcW w:w="5211" w:type="dxa"/>
          </w:tcPr>
          <w:p w14:paraId="4D76911F" w14:textId="77777777" w:rsidR="00DF55B2" w:rsidRPr="001F0B25" w:rsidRDefault="00D251B5" w:rsidP="00DF55B2">
            <w:pPr>
              <w:spacing w:beforeLines="60" w:before="144" w:afterLines="60" w:after="144"/>
              <w:jc w:val="center"/>
              <w:rPr>
                <w:rFonts w:eastAsia="SimSun"/>
                <w:b/>
                <w:sz w:val="24"/>
                <w:szCs w:val="24"/>
                <w:lang w:val="en-US" w:eastAsia="zh-CN"/>
              </w:rPr>
            </w:pPr>
            <w:r w:rsidRPr="001F0B25">
              <w:rPr>
                <w:rFonts w:eastAsia="SimSun"/>
                <w:b/>
                <w:sz w:val="24"/>
                <w:szCs w:val="24"/>
                <w:lang w:val="en-US" w:eastAsia="zh-CN"/>
              </w:rPr>
              <w:t>Principal</w:t>
            </w:r>
          </w:p>
          <w:p w14:paraId="2BD5E37F" w14:textId="71AB234F" w:rsidR="00932B75" w:rsidRPr="001F0B25" w:rsidRDefault="00D822AE" w:rsidP="00DF55B2">
            <w:pPr>
              <w:spacing w:beforeLines="60" w:before="144" w:afterLines="60" w:after="144"/>
              <w:jc w:val="center"/>
              <w:rPr>
                <w:rFonts w:eastAsia="SimSun"/>
                <w:b/>
                <w:sz w:val="24"/>
                <w:szCs w:val="24"/>
                <w:lang w:val="en-US" w:eastAsia="zh-CN"/>
              </w:rPr>
            </w:pPr>
            <w:r w:rsidRPr="001F0B25">
              <w:rPr>
                <w:rFonts w:eastAsia="SimSun"/>
                <w:i/>
                <w:sz w:val="24"/>
                <w:szCs w:val="24"/>
                <w:lang w:val="vi-VN" w:eastAsia="ar-SA"/>
              </w:rPr>
              <w:t>[Insert Name of Investor's Legal Representative,</w:t>
            </w:r>
            <w:r w:rsidRPr="001F0B25">
              <w:rPr>
                <w:rFonts w:eastAsia="SimSun"/>
                <w:i/>
                <w:sz w:val="24"/>
                <w:szCs w:val="24"/>
                <w:lang w:val="vi-VN" w:eastAsia="ar-SA"/>
              </w:rPr>
              <w:br/>
              <w:t>Title, Sign and Seal (if any)</w:t>
            </w:r>
            <w:r w:rsidRPr="001F0B25">
              <w:rPr>
                <w:rFonts w:eastAsia="SimSun"/>
                <w:i/>
                <w:sz w:val="24"/>
                <w:szCs w:val="24"/>
                <w:vertAlign w:val="superscript"/>
                <w:lang w:val="vi-VN" w:eastAsia="ar-SA"/>
              </w:rPr>
              <w:t>(3)</w:t>
            </w:r>
            <w:r w:rsidRPr="001F0B25">
              <w:rPr>
                <w:rFonts w:eastAsia="SimSun"/>
                <w:i/>
                <w:sz w:val="24"/>
                <w:szCs w:val="24"/>
                <w:lang w:val="vi-VN" w:eastAsia="ar-SA"/>
              </w:rPr>
              <w:t>]</w:t>
            </w:r>
          </w:p>
        </w:tc>
      </w:tr>
    </w:tbl>
    <w:p w14:paraId="6131E64F" w14:textId="77777777" w:rsidR="00932B75" w:rsidRPr="001F0B25" w:rsidRDefault="00D822AE">
      <w:pPr>
        <w:pStyle w:val="BodyText"/>
        <w:spacing w:after="60" w:line="360" w:lineRule="exact"/>
        <w:ind w:left="0" w:firstLine="720"/>
        <w:rPr>
          <w:rFonts w:eastAsia="SimSun"/>
          <w:sz w:val="24"/>
          <w:szCs w:val="24"/>
          <w:lang w:eastAsia="ja-JP"/>
        </w:rPr>
      </w:pPr>
      <w:r w:rsidRPr="001F0B25">
        <w:rPr>
          <w:rFonts w:eastAsia="SimSun"/>
          <w:sz w:val="24"/>
          <w:szCs w:val="24"/>
          <w:lang w:eastAsia="ja-JP"/>
        </w:rPr>
        <w:t>Remarks:</w:t>
      </w:r>
    </w:p>
    <w:p w14:paraId="225D9448" w14:textId="7F2F818D" w:rsidR="009C250C" w:rsidRPr="001F0B25" w:rsidRDefault="009C250C" w:rsidP="009C250C">
      <w:pPr>
        <w:pStyle w:val="BodyText"/>
        <w:spacing w:after="60" w:line="360" w:lineRule="exact"/>
        <w:ind w:left="90" w:firstLine="630"/>
        <w:rPr>
          <w:rFonts w:eastAsia="SimSun"/>
          <w:sz w:val="24"/>
          <w:szCs w:val="24"/>
          <w:lang w:eastAsia="ja-JP"/>
        </w:rPr>
      </w:pPr>
      <w:r w:rsidRPr="001F0B25">
        <w:rPr>
          <w:sz w:val="24"/>
          <w:szCs w:val="24"/>
          <w:lang w:val="en-US"/>
        </w:rPr>
        <w:t xml:space="preserve">(1) </w:t>
      </w:r>
      <w:r w:rsidRPr="001F0B25">
        <w:rPr>
          <w:sz w:val="24"/>
          <w:szCs w:val="24"/>
        </w:rPr>
        <w:t>Specify the effective date and the expiration date of the Power of Attorney in a manner consistent with the duration of the shortlist selection process</w:t>
      </w:r>
      <w:r w:rsidRPr="001F0B25">
        <w:rPr>
          <w:rFonts w:eastAsia="SimSun"/>
          <w:sz w:val="24"/>
          <w:szCs w:val="24"/>
          <w:lang w:eastAsia="ja-JP"/>
        </w:rPr>
        <w:t xml:space="preserve"> </w:t>
      </w:r>
    </w:p>
    <w:p w14:paraId="62EF2F5B" w14:textId="484A76E2" w:rsidR="00932B75" w:rsidRPr="001F0B25" w:rsidRDefault="00D822AE" w:rsidP="009C250C">
      <w:pPr>
        <w:pStyle w:val="BodyText"/>
        <w:spacing w:after="60" w:line="360" w:lineRule="exact"/>
        <w:ind w:left="90" w:firstLine="630"/>
        <w:rPr>
          <w:rFonts w:eastAsia="SimSun"/>
          <w:sz w:val="24"/>
          <w:szCs w:val="24"/>
          <w:lang w:val="vi-VN" w:eastAsia="ja-JP"/>
        </w:rPr>
      </w:pPr>
      <w:r w:rsidRPr="001F0B25">
        <w:rPr>
          <w:rFonts w:eastAsia="SimSun"/>
          <w:sz w:val="24"/>
          <w:szCs w:val="24"/>
          <w:lang w:eastAsia="ja-JP"/>
        </w:rPr>
        <w:t xml:space="preserve">(2), (3) </w:t>
      </w:r>
      <w:r w:rsidR="009C250C" w:rsidRPr="001F0B25">
        <w:rPr>
          <w:sz w:val="24"/>
          <w:szCs w:val="24"/>
        </w:rPr>
        <w:t>The use of a seal, in cases involving authorization, may refer to either the investor’s seal or the seal of the entity to which the authorized individual belongs</w:t>
      </w:r>
      <w:r w:rsidRPr="001F0B25">
        <w:rPr>
          <w:rFonts w:eastAsia="SimSun"/>
          <w:sz w:val="24"/>
          <w:szCs w:val="24"/>
          <w:lang w:eastAsia="ja-JP"/>
        </w:rPr>
        <w:t>.</w:t>
      </w:r>
    </w:p>
    <w:p w14:paraId="0CF8AD33" w14:textId="77777777" w:rsidR="00932B75" w:rsidRPr="001F0B25" w:rsidRDefault="00D822AE">
      <w:pPr>
        <w:spacing w:before="120" w:after="120"/>
        <w:ind w:firstLine="720"/>
        <w:jc w:val="right"/>
        <w:rPr>
          <w:rFonts w:eastAsia="SimSun"/>
          <w:b/>
          <w:sz w:val="24"/>
          <w:szCs w:val="24"/>
          <w:lang w:val="vi-VN"/>
        </w:rPr>
      </w:pPr>
      <w:r w:rsidRPr="001F0B25">
        <w:rPr>
          <w:rFonts w:eastAsia="SimSun"/>
          <w:sz w:val="24"/>
          <w:szCs w:val="24"/>
          <w:lang w:val="vi-VN" w:eastAsia="ja-JP"/>
        </w:rPr>
        <w:br w:type="page"/>
      </w:r>
      <w:r w:rsidRPr="001F0B25">
        <w:rPr>
          <w:rFonts w:eastAsia="SimSun"/>
          <w:b/>
          <w:sz w:val="24"/>
          <w:szCs w:val="24"/>
          <w:lang w:val="vi-VN"/>
        </w:rPr>
        <w:lastRenderedPageBreak/>
        <w:t>FORM 03</w:t>
      </w:r>
    </w:p>
    <w:p w14:paraId="3B1929A9" w14:textId="77777777" w:rsidR="00932B75" w:rsidRPr="001F0B25" w:rsidRDefault="00D822AE">
      <w:pPr>
        <w:pStyle w:val="SHDPp"/>
        <w:spacing w:before="120"/>
        <w:ind w:left="0"/>
        <w:jc w:val="center"/>
        <w:rPr>
          <w:rFonts w:eastAsia="SimSun"/>
          <w:b/>
          <w:sz w:val="24"/>
          <w:lang w:val="vi-VN" w:eastAsia="zh-CN"/>
        </w:rPr>
      </w:pPr>
      <w:r w:rsidRPr="001F0B25">
        <w:rPr>
          <w:rFonts w:eastAsia="SimSun"/>
          <w:b/>
          <w:sz w:val="24"/>
          <w:lang w:val="vi-VN" w:eastAsia="zh-CN"/>
        </w:rPr>
        <w:t>CONSORTIUM AGREEMENT</w:t>
      </w:r>
    </w:p>
    <w:p w14:paraId="4F6011B5" w14:textId="77777777" w:rsidR="00932B75" w:rsidRPr="001F0B25" w:rsidRDefault="00D822AE">
      <w:pPr>
        <w:pStyle w:val="SHDPp"/>
        <w:spacing w:before="120"/>
        <w:ind w:left="0"/>
        <w:jc w:val="right"/>
        <w:rPr>
          <w:rFonts w:eastAsia="SimSun"/>
          <w:sz w:val="24"/>
          <w:lang w:val="vi-VN"/>
        </w:rPr>
      </w:pPr>
      <w:r w:rsidRPr="001F0B25">
        <w:rPr>
          <w:rFonts w:eastAsia="SimSun"/>
          <w:sz w:val="24"/>
          <w:lang w:val="vi-VN"/>
        </w:rPr>
        <w:t>[Location], [Day] of [Month], [Year]___</w:t>
      </w:r>
    </w:p>
    <w:p w14:paraId="33943A60" w14:textId="77777777" w:rsidR="00932B75" w:rsidRPr="001F0B25" w:rsidRDefault="00932B75">
      <w:pPr>
        <w:pStyle w:val="SHDPp"/>
        <w:spacing w:before="120"/>
        <w:ind w:left="0"/>
        <w:jc w:val="right"/>
        <w:rPr>
          <w:rFonts w:eastAsia="SimSun"/>
          <w:sz w:val="24"/>
          <w:lang w:val="vi-VN"/>
        </w:rPr>
      </w:pPr>
    </w:p>
    <w:p w14:paraId="589044BF" w14:textId="64F2CB45" w:rsidR="00932B75" w:rsidRPr="001F0B25" w:rsidRDefault="003B5BC2">
      <w:pPr>
        <w:spacing w:before="120" w:after="120"/>
        <w:ind w:firstLine="567"/>
        <w:jc w:val="both"/>
        <w:rPr>
          <w:rFonts w:eastAsia="SimSun"/>
          <w:sz w:val="24"/>
          <w:szCs w:val="24"/>
          <w:lang w:val="en-US" w:eastAsia="zh-CN"/>
        </w:rPr>
      </w:pPr>
      <w:r w:rsidRPr="001F0B25">
        <w:rPr>
          <w:sz w:val="24"/>
          <w:szCs w:val="24"/>
        </w:rPr>
        <w:t>We, representing the parties to the consortium agreement, including:</w:t>
      </w:r>
    </w:p>
    <w:p w14:paraId="31AA455B" w14:textId="77777777" w:rsidR="00932B75" w:rsidRPr="001F0B25" w:rsidRDefault="00D822AE">
      <w:pPr>
        <w:spacing w:before="120" w:after="120"/>
        <w:ind w:firstLine="567"/>
        <w:jc w:val="both"/>
        <w:rPr>
          <w:rFonts w:eastAsia="SimSun"/>
          <w:sz w:val="24"/>
          <w:szCs w:val="24"/>
          <w:lang w:val="sv-SE"/>
        </w:rPr>
      </w:pPr>
      <w:r w:rsidRPr="001F0B25">
        <w:rPr>
          <w:rFonts w:eastAsia="SimSun"/>
          <w:b/>
          <w:bCs/>
          <w:sz w:val="24"/>
          <w:szCs w:val="24"/>
          <w:lang w:val="en-US" w:eastAsia="zh-CN"/>
        </w:rPr>
        <w:t>Consortium Member Name:</w:t>
      </w:r>
      <w:r w:rsidRPr="001F0B25">
        <w:rPr>
          <w:rFonts w:eastAsia="SimSun"/>
          <w:sz w:val="24"/>
          <w:szCs w:val="24"/>
          <w:lang w:val="en-US" w:eastAsia="zh-CN"/>
        </w:rPr>
        <w:t> ___ [</w:t>
      </w:r>
      <w:r w:rsidRPr="001F0B25">
        <w:rPr>
          <w:rFonts w:eastAsia="SimSun"/>
          <w:i/>
          <w:iCs/>
          <w:sz w:val="24"/>
          <w:szCs w:val="24"/>
          <w:lang w:val="en-US" w:eastAsia="zh-CN"/>
        </w:rPr>
        <w:t>Insert the name of each Consortium Member</w:t>
      </w:r>
      <w:r w:rsidRPr="001F0B25">
        <w:rPr>
          <w:rFonts w:eastAsia="SimSun"/>
          <w:sz w:val="24"/>
          <w:szCs w:val="24"/>
          <w:lang w:val="en-US" w:eastAsia="zh-CN"/>
        </w:rPr>
        <w:t>]</w:t>
      </w:r>
    </w:p>
    <w:p w14:paraId="6C337219" w14:textId="77777777" w:rsidR="00932B75" w:rsidRPr="001F0B25" w:rsidRDefault="00D822AE">
      <w:pPr>
        <w:pStyle w:val="BodyText"/>
        <w:spacing w:after="60" w:line="360" w:lineRule="exact"/>
        <w:ind w:left="0" w:firstLine="720"/>
        <w:rPr>
          <w:rFonts w:eastAsia="SimSun"/>
          <w:sz w:val="24"/>
          <w:szCs w:val="24"/>
        </w:rPr>
      </w:pPr>
      <w:r w:rsidRPr="001F0B25">
        <w:rPr>
          <w:rFonts w:eastAsia="SimSun"/>
          <w:sz w:val="24"/>
          <w:szCs w:val="24"/>
          <w:lang w:val="sv-SE"/>
        </w:rPr>
        <w:t xml:space="preserve">- </w:t>
      </w:r>
      <w:r w:rsidRPr="001F0B25">
        <w:rPr>
          <w:rFonts w:eastAsia="SimSun"/>
          <w:sz w:val="24"/>
          <w:szCs w:val="24"/>
        </w:rPr>
        <w:t>Country of Registration:</w:t>
      </w:r>
    </w:p>
    <w:p w14:paraId="0CAD1236" w14:textId="77777777" w:rsidR="00932B75" w:rsidRPr="001F0B25" w:rsidRDefault="00D822AE">
      <w:pPr>
        <w:pStyle w:val="BodyText"/>
        <w:spacing w:after="60" w:line="360" w:lineRule="exact"/>
        <w:ind w:left="0" w:firstLine="720"/>
        <w:rPr>
          <w:rFonts w:eastAsia="SimSun"/>
          <w:sz w:val="24"/>
          <w:szCs w:val="24"/>
        </w:rPr>
      </w:pPr>
      <w:r w:rsidRPr="001F0B25">
        <w:rPr>
          <w:rFonts w:eastAsia="SimSun" w:hint="eastAsia"/>
          <w:sz w:val="24"/>
          <w:szCs w:val="24"/>
          <w:lang w:val="en-US" w:eastAsia="zh-CN"/>
        </w:rPr>
        <w:t xml:space="preserve">- </w:t>
      </w:r>
      <w:r w:rsidRPr="001F0B25">
        <w:rPr>
          <w:rFonts w:eastAsia="SimSun"/>
          <w:sz w:val="24"/>
          <w:szCs w:val="24"/>
        </w:rPr>
        <w:t>Tax Code:</w:t>
      </w:r>
    </w:p>
    <w:p w14:paraId="66A04F19" w14:textId="77777777" w:rsidR="00932B75" w:rsidRPr="001F0B25" w:rsidRDefault="00D822AE">
      <w:pPr>
        <w:pStyle w:val="BodyText"/>
        <w:spacing w:after="60" w:line="360" w:lineRule="exact"/>
        <w:ind w:left="0" w:firstLine="720"/>
        <w:rPr>
          <w:rFonts w:eastAsia="SimSun"/>
          <w:sz w:val="24"/>
          <w:szCs w:val="24"/>
        </w:rPr>
      </w:pPr>
      <w:r w:rsidRPr="001F0B25">
        <w:rPr>
          <w:rFonts w:eastAsia="SimSun" w:hint="eastAsia"/>
          <w:sz w:val="24"/>
          <w:szCs w:val="24"/>
          <w:lang w:val="en-US" w:eastAsia="zh-CN"/>
        </w:rPr>
        <w:t xml:space="preserve">- </w:t>
      </w:r>
      <w:r w:rsidRPr="001F0B25">
        <w:rPr>
          <w:rFonts w:eastAsia="SimSun"/>
          <w:sz w:val="24"/>
          <w:szCs w:val="24"/>
        </w:rPr>
        <w:t>Address:</w:t>
      </w:r>
    </w:p>
    <w:p w14:paraId="2F0755BD" w14:textId="77777777" w:rsidR="00932B75" w:rsidRPr="001F0B25" w:rsidRDefault="00D822AE">
      <w:pPr>
        <w:pStyle w:val="BodyText"/>
        <w:spacing w:after="60" w:line="360" w:lineRule="exact"/>
        <w:ind w:left="0" w:firstLine="720"/>
        <w:rPr>
          <w:rFonts w:eastAsia="SimSun"/>
          <w:sz w:val="24"/>
          <w:szCs w:val="24"/>
        </w:rPr>
      </w:pPr>
      <w:r w:rsidRPr="001F0B25">
        <w:rPr>
          <w:rFonts w:eastAsia="SimSun" w:hint="eastAsia"/>
          <w:sz w:val="24"/>
          <w:szCs w:val="24"/>
          <w:lang w:val="en-US" w:eastAsia="zh-CN"/>
        </w:rPr>
        <w:t xml:space="preserve">- </w:t>
      </w:r>
      <w:r w:rsidRPr="001F0B25">
        <w:rPr>
          <w:rFonts w:eastAsia="SimSun"/>
          <w:sz w:val="24"/>
          <w:szCs w:val="24"/>
        </w:rPr>
        <w:t>Phone:</w:t>
      </w:r>
    </w:p>
    <w:p w14:paraId="4770FD77" w14:textId="77777777" w:rsidR="00932B75" w:rsidRPr="001F0B25" w:rsidRDefault="00D822AE">
      <w:pPr>
        <w:pStyle w:val="BodyText"/>
        <w:spacing w:after="60" w:line="360" w:lineRule="exact"/>
        <w:ind w:left="0" w:firstLine="720"/>
        <w:rPr>
          <w:rFonts w:eastAsia="SimSun"/>
          <w:sz w:val="24"/>
          <w:szCs w:val="24"/>
        </w:rPr>
      </w:pPr>
      <w:r w:rsidRPr="001F0B25">
        <w:rPr>
          <w:rFonts w:eastAsia="SimSun" w:hint="eastAsia"/>
          <w:sz w:val="24"/>
          <w:szCs w:val="24"/>
          <w:lang w:val="en-US" w:eastAsia="zh-CN"/>
        </w:rPr>
        <w:t xml:space="preserve">- </w:t>
      </w:r>
      <w:r w:rsidRPr="001F0B25">
        <w:rPr>
          <w:rFonts w:eastAsia="SimSun"/>
          <w:sz w:val="24"/>
          <w:szCs w:val="24"/>
        </w:rPr>
        <w:t>Fax:</w:t>
      </w:r>
    </w:p>
    <w:p w14:paraId="54B894D9" w14:textId="77777777" w:rsidR="00932B75" w:rsidRPr="001F0B25" w:rsidRDefault="00D822AE">
      <w:pPr>
        <w:pStyle w:val="BodyText"/>
        <w:spacing w:after="60" w:line="360" w:lineRule="exact"/>
        <w:ind w:left="0" w:firstLine="720"/>
        <w:rPr>
          <w:rFonts w:eastAsia="SimSun"/>
          <w:sz w:val="24"/>
          <w:szCs w:val="24"/>
        </w:rPr>
      </w:pPr>
      <w:r w:rsidRPr="001F0B25">
        <w:rPr>
          <w:rFonts w:eastAsia="SimSun" w:hint="eastAsia"/>
          <w:sz w:val="24"/>
          <w:szCs w:val="24"/>
          <w:lang w:val="en-US" w:eastAsia="zh-CN"/>
        </w:rPr>
        <w:t xml:space="preserve">- </w:t>
      </w:r>
      <w:r w:rsidRPr="001F0B25">
        <w:rPr>
          <w:rFonts w:eastAsia="SimSun"/>
          <w:sz w:val="24"/>
          <w:szCs w:val="24"/>
        </w:rPr>
        <w:t>Email:</w:t>
      </w:r>
    </w:p>
    <w:p w14:paraId="483321C6" w14:textId="77777777" w:rsidR="00932B75" w:rsidRPr="001F0B25" w:rsidRDefault="00D822AE">
      <w:pPr>
        <w:pStyle w:val="BodyText"/>
        <w:spacing w:after="60" w:line="360" w:lineRule="exact"/>
        <w:ind w:left="0" w:firstLine="720"/>
        <w:rPr>
          <w:rFonts w:eastAsia="SimSun"/>
          <w:sz w:val="24"/>
          <w:szCs w:val="24"/>
        </w:rPr>
      </w:pPr>
      <w:r w:rsidRPr="001F0B25">
        <w:rPr>
          <w:rFonts w:eastAsia="SimSun" w:hint="eastAsia"/>
          <w:sz w:val="24"/>
          <w:szCs w:val="24"/>
          <w:lang w:val="en-US" w:eastAsia="zh-CN"/>
        </w:rPr>
        <w:t xml:space="preserve">- </w:t>
      </w:r>
      <w:r w:rsidRPr="001F0B25">
        <w:rPr>
          <w:rFonts w:eastAsia="SimSun"/>
          <w:sz w:val="24"/>
          <w:szCs w:val="24"/>
        </w:rPr>
        <w:t>Legal Representative:</w:t>
      </w:r>
    </w:p>
    <w:p w14:paraId="6CA373B5" w14:textId="29F879B4" w:rsidR="00932B75" w:rsidRPr="001F0B25" w:rsidRDefault="00D822AE">
      <w:pPr>
        <w:pStyle w:val="BodyText"/>
        <w:spacing w:after="60" w:line="360" w:lineRule="exact"/>
        <w:ind w:left="0" w:firstLine="720"/>
        <w:rPr>
          <w:rFonts w:eastAsia="SimSun"/>
          <w:sz w:val="24"/>
          <w:szCs w:val="24"/>
        </w:rPr>
      </w:pPr>
      <w:r w:rsidRPr="001F0B25">
        <w:rPr>
          <w:rFonts w:eastAsia="SimSun" w:hint="eastAsia"/>
          <w:sz w:val="24"/>
          <w:szCs w:val="24"/>
          <w:lang w:val="en-US" w:eastAsia="zh-CN"/>
        </w:rPr>
        <w:t xml:space="preserve">- </w:t>
      </w:r>
      <w:r w:rsidR="00707D95" w:rsidRPr="001F0B25">
        <w:rPr>
          <w:rFonts w:eastAsia="SimSun"/>
          <w:sz w:val="24"/>
          <w:szCs w:val="24"/>
          <w:lang w:val="en-GB"/>
        </w:rPr>
        <w:t>Title</w:t>
      </w:r>
      <w:r w:rsidRPr="001F0B25">
        <w:rPr>
          <w:rFonts w:eastAsia="SimSun"/>
          <w:sz w:val="24"/>
          <w:szCs w:val="24"/>
        </w:rPr>
        <w:t>:</w:t>
      </w:r>
    </w:p>
    <w:p w14:paraId="559ACB3B" w14:textId="4DA0B16A" w:rsidR="00932B75" w:rsidRPr="001F0B25" w:rsidRDefault="00D822AE">
      <w:pPr>
        <w:pStyle w:val="BodyText"/>
        <w:spacing w:after="60" w:line="360" w:lineRule="exact"/>
        <w:ind w:left="0" w:firstLine="720"/>
        <w:rPr>
          <w:rFonts w:eastAsia="SimSun"/>
          <w:sz w:val="24"/>
          <w:szCs w:val="24"/>
          <w:lang w:val="sv-SE" w:eastAsia="zh-CN"/>
        </w:rPr>
      </w:pPr>
      <w:r w:rsidRPr="001F0B25">
        <w:rPr>
          <w:rFonts w:eastAsia="SimSun"/>
          <w:sz w:val="24"/>
          <w:szCs w:val="24"/>
          <w:lang w:val="sv-SE" w:eastAsia="zh-CN"/>
        </w:rPr>
        <w:t>Power of Attorney Ref. No. ___ dated [Day] [Month] [Year] ___ (In case of</w:t>
      </w:r>
      <w:r w:rsidR="00D40E67" w:rsidRPr="001F0B25">
        <w:rPr>
          <w:rFonts w:eastAsia="SimSun"/>
          <w:sz w:val="24"/>
          <w:szCs w:val="24"/>
          <w:lang w:val="sv-SE" w:eastAsia="zh-CN"/>
        </w:rPr>
        <w:t xml:space="preserve"> an authorized representative</w:t>
      </w:r>
      <w:r w:rsidRPr="001F0B25">
        <w:rPr>
          <w:rFonts w:eastAsia="SimSun"/>
          <w:sz w:val="24"/>
          <w:szCs w:val="24"/>
          <w:lang w:val="sv-SE" w:eastAsia="zh-CN"/>
        </w:rPr>
        <w:t>)</w:t>
      </w:r>
    </w:p>
    <w:p w14:paraId="2E73869A" w14:textId="3F80033C" w:rsidR="00932B75" w:rsidRPr="001F0B25" w:rsidRDefault="00302ABD">
      <w:pPr>
        <w:pStyle w:val="BodyText"/>
        <w:spacing w:after="60" w:line="360" w:lineRule="exact"/>
        <w:ind w:left="0" w:firstLine="720"/>
        <w:rPr>
          <w:rFonts w:eastAsia="SimSun"/>
          <w:sz w:val="24"/>
          <w:szCs w:val="24"/>
          <w:lang w:eastAsia="zh-CN"/>
        </w:rPr>
      </w:pPr>
      <w:r w:rsidRPr="001F0B25">
        <w:rPr>
          <w:sz w:val="24"/>
          <w:szCs w:val="24"/>
        </w:rPr>
        <w:t>The parties (hereinafter referred to as the Members) agree to enter into this Consortium Agreement with the following terms and conditions</w:t>
      </w:r>
      <w:r w:rsidR="00D822AE" w:rsidRPr="001F0B25">
        <w:rPr>
          <w:rFonts w:eastAsia="SimSun"/>
          <w:sz w:val="24"/>
          <w:szCs w:val="24"/>
          <w:lang w:eastAsia="zh-CN"/>
        </w:rPr>
        <w:t>:</w:t>
      </w:r>
    </w:p>
    <w:p w14:paraId="20FF9891" w14:textId="238406B4" w:rsidR="00932B75" w:rsidRPr="001F0B25" w:rsidRDefault="00302ABD">
      <w:pPr>
        <w:pStyle w:val="BodyText"/>
        <w:spacing w:after="60" w:line="360" w:lineRule="exact"/>
        <w:ind w:left="0" w:firstLine="720"/>
        <w:rPr>
          <w:rFonts w:eastAsia="SimSun"/>
          <w:sz w:val="24"/>
          <w:szCs w:val="24"/>
          <w:lang w:val="sv-SE"/>
        </w:rPr>
      </w:pPr>
      <w:r w:rsidRPr="001F0B25">
        <w:rPr>
          <w:rFonts w:eastAsia="SimSun"/>
          <w:b/>
          <w:sz w:val="24"/>
          <w:szCs w:val="24"/>
          <w:lang w:val="sv-SE" w:eastAsia="zh-CN"/>
        </w:rPr>
        <w:t>Article 1. General pinciples</w:t>
      </w:r>
    </w:p>
    <w:p w14:paraId="088CA542" w14:textId="2D3064C2" w:rsidR="00932B75" w:rsidRPr="001F0B25" w:rsidRDefault="00D822AE">
      <w:pPr>
        <w:numPr>
          <w:ilvl w:val="0"/>
          <w:numId w:val="14"/>
        </w:numPr>
        <w:tabs>
          <w:tab w:val="left" w:pos="709"/>
        </w:tabs>
        <w:spacing w:before="120" w:after="120"/>
        <w:ind w:firstLine="567"/>
        <w:jc w:val="both"/>
        <w:rPr>
          <w:rFonts w:eastAsia="SimSun"/>
          <w:sz w:val="24"/>
          <w:szCs w:val="24"/>
          <w:lang w:val="sv-SE"/>
        </w:rPr>
      </w:pPr>
      <w:r w:rsidRPr="001F0B25">
        <w:rPr>
          <w:rFonts w:eastAsia="SimSun"/>
          <w:sz w:val="24"/>
          <w:szCs w:val="24"/>
          <w:lang w:val="sv-SE"/>
        </w:rPr>
        <w:t xml:space="preserve">The Members voluntarily form a consortium to participate in the </w:t>
      </w:r>
      <w:r w:rsidR="00302ABD" w:rsidRPr="001F0B25">
        <w:rPr>
          <w:rFonts w:eastAsia="SimSun"/>
          <w:sz w:val="24"/>
          <w:szCs w:val="24"/>
          <w:lang w:val="sv-SE"/>
        </w:rPr>
        <w:t>shortlist</w:t>
      </w:r>
      <w:r w:rsidRPr="001F0B25">
        <w:rPr>
          <w:rFonts w:eastAsia="SimSun"/>
          <w:sz w:val="24"/>
          <w:szCs w:val="24"/>
          <w:lang w:val="sv-SE"/>
        </w:rPr>
        <w:t xml:space="preserve"> selection</w:t>
      </w:r>
      <w:r w:rsidR="00302ABD" w:rsidRPr="001F0B25">
        <w:rPr>
          <w:rFonts w:eastAsia="SimSun"/>
          <w:sz w:val="24"/>
          <w:szCs w:val="24"/>
          <w:lang w:val="sv-SE"/>
        </w:rPr>
        <w:t xml:space="preserve"> process</w:t>
      </w:r>
      <w:r w:rsidRPr="001F0B25">
        <w:rPr>
          <w:rFonts w:eastAsia="SimSun"/>
          <w:sz w:val="24"/>
          <w:szCs w:val="24"/>
          <w:lang w:val="sv-SE"/>
        </w:rPr>
        <w:t xml:space="preserve"> for the project ___ [</w:t>
      </w:r>
      <w:r w:rsidRPr="001F0B25">
        <w:rPr>
          <w:rFonts w:eastAsia="SimSun"/>
          <w:i/>
          <w:iCs/>
          <w:sz w:val="24"/>
          <w:szCs w:val="24"/>
          <w:lang w:val="sv-SE"/>
        </w:rPr>
        <w:t>Insert Project Name</w:t>
      </w:r>
      <w:r w:rsidRPr="001F0B25">
        <w:rPr>
          <w:rFonts w:eastAsia="SimSun"/>
          <w:sz w:val="24"/>
          <w:szCs w:val="24"/>
          <w:lang w:val="sv-SE"/>
        </w:rPr>
        <w:t>].</w:t>
      </w:r>
    </w:p>
    <w:p w14:paraId="16AC7965" w14:textId="34E2F501" w:rsidR="00932B75" w:rsidRPr="001F0B25" w:rsidRDefault="00302ABD">
      <w:pPr>
        <w:numPr>
          <w:ilvl w:val="0"/>
          <w:numId w:val="14"/>
        </w:numPr>
        <w:tabs>
          <w:tab w:val="left" w:pos="709"/>
        </w:tabs>
        <w:spacing w:before="120" w:after="120"/>
        <w:ind w:firstLine="567"/>
        <w:jc w:val="both"/>
        <w:rPr>
          <w:rFonts w:eastAsia="SimSun"/>
          <w:sz w:val="24"/>
          <w:szCs w:val="24"/>
          <w:lang w:val="sv-SE"/>
        </w:rPr>
      </w:pPr>
      <w:r w:rsidRPr="001F0B25">
        <w:rPr>
          <w:sz w:val="24"/>
          <w:szCs w:val="24"/>
        </w:rPr>
        <w:t>The Members unanimously agree on the name of the Consortium to be used for all matters related to this project</w:t>
      </w:r>
      <w:r w:rsidR="00D822AE" w:rsidRPr="001F0B25">
        <w:rPr>
          <w:rFonts w:eastAsia="SimSun"/>
          <w:sz w:val="24"/>
          <w:szCs w:val="24"/>
          <w:lang w:val="sv-SE"/>
        </w:rPr>
        <w:t>: ___ [</w:t>
      </w:r>
      <w:r w:rsidR="00D822AE" w:rsidRPr="001F0B25">
        <w:rPr>
          <w:rFonts w:eastAsia="SimSun"/>
          <w:i/>
          <w:iCs/>
          <w:sz w:val="24"/>
          <w:szCs w:val="24"/>
          <w:lang w:val="sv-SE"/>
        </w:rPr>
        <w:t xml:space="preserve">Insert the Consortium name as agreed in </w:t>
      </w:r>
      <w:r w:rsidRPr="001F0B25">
        <w:rPr>
          <w:rFonts w:eastAsia="SimSun"/>
          <w:i/>
          <w:iCs/>
          <w:sz w:val="24"/>
          <w:szCs w:val="24"/>
          <w:lang w:val="sv-SE"/>
        </w:rPr>
        <w:t>this</w:t>
      </w:r>
      <w:r w:rsidR="00D822AE" w:rsidRPr="001F0B25">
        <w:rPr>
          <w:rFonts w:eastAsia="SimSun"/>
          <w:i/>
          <w:iCs/>
          <w:sz w:val="24"/>
          <w:szCs w:val="24"/>
          <w:lang w:val="sv-SE"/>
        </w:rPr>
        <w:t xml:space="preserve"> agreement</w:t>
      </w:r>
      <w:r w:rsidR="00D822AE" w:rsidRPr="001F0B25">
        <w:rPr>
          <w:rFonts w:eastAsia="SimSun"/>
          <w:sz w:val="24"/>
          <w:szCs w:val="24"/>
          <w:lang w:val="sv-SE"/>
        </w:rPr>
        <w:t>].</w:t>
      </w:r>
    </w:p>
    <w:p w14:paraId="66A02669" w14:textId="77777777" w:rsidR="00346AA9" w:rsidRPr="001F0B25" w:rsidRDefault="00D822AE" w:rsidP="00346AA9">
      <w:pPr>
        <w:tabs>
          <w:tab w:val="left" w:pos="709"/>
        </w:tabs>
        <w:spacing w:before="120" w:after="120"/>
        <w:ind w:left="567"/>
        <w:jc w:val="both"/>
        <w:rPr>
          <w:rFonts w:eastAsia="SimSun"/>
          <w:sz w:val="24"/>
          <w:szCs w:val="24"/>
          <w:lang w:val="sv-SE"/>
        </w:rPr>
      </w:pPr>
      <w:r w:rsidRPr="001F0B25">
        <w:rPr>
          <w:rFonts w:eastAsia="SimSun"/>
          <w:sz w:val="24"/>
          <w:szCs w:val="24"/>
          <w:lang w:val="sv-SE"/>
        </w:rPr>
        <w:t xml:space="preserve">Consortium </w:t>
      </w:r>
      <w:r w:rsidR="00346AA9" w:rsidRPr="001F0B25">
        <w:rPr>
          <w:rFonts w:eastAsia="SimSun"/>
          <w:sz w:val="24"/>
          <w:szCs w:val="24"/>
          <w:lang w:val="sv-SE"/>
        </w:rPr>
        <w:t>Contact</w:t>
      </w:r>
      <w:r w:rsidRPr="001F0B25">
        <w:rPr>
          <w:rFonts w:eastAsia="SimSun"/>
          <w:sz w:val="24"/>
          <w:szCs w:val="24"/>
          <w:lang w:val="sv-SE"/>
        </w:rPr>
        <w:t xml:space="preserve"> Address:</w:t>
      </w:r>
      <w:r w:rsidRPr="001F0B25">
        <w:rPr>
          <w:rFonts w:eastAsia="SimSun"/>
          <w:sz w:val="24"/>
          <w:szCs w:val="24"/>
          <w:lang w:val="sv-SE"/>
        </w:rPr>
        <w:br/>
        <w:t>Phone:</w:t>
      </w:r>
      <w:r w:rsidRPr="001F0B25">
        <w:rPr>
          <w:rFonts w:eastAsia="SimSun"/>
          <w:sz w:val="24"/>
          <w:szCs w:val="24"/>
          <w:lang w:val="sv-SE"/>
        </w:rPr>
        <w:br/>
        <w:t>Fax:</w:t>
      </w:r>
      <w:r w:rsidRPr="001F0B25">
        <w:rPr>
          <w:rFonts w:eastAsia="SimSun"/>
          <w:sz w:val="24"/>
          <w:szCs w:val="24"/>
          <w:lang w:val="sv-SE"/>
        </w:rPr>
        <w:br/>
        <w:t>Email:</w:t>
      </w:r>
      <w:r w:rsidRPr="001F0B25">
        <w:rPr>
          <w:rFonts w:eastAsia="SimSun"/>
          <w:sz w:val="24"/>
          <w:szCs w:val="24"/>
          <w:lang w:val="sv-SE"/>
        </w:rPr>
        <w:br/>
      </w:r>
      <w:r w:rsidR="00346AA9" w:rsidRPr="001F0B25">
        <w:rPr>
          <w:rFonts w:eastAsia="SimSun"/>
          <w:sz w:val="24"/>
          <w:szCs w:val="24"/>
          <w:lang w:val="sv-SE"/>
        </w:rPr>
        <w:t xml:space="preserve">Authorized </w:t>
      </w:r>
      <w:r w:rsidRPr="001F0B25">
        <w:rPr>
          <w:rFonts w:eastAsia="SimSun"/>
          <w:sz w:val="24"/>
          <w:szCs w:val="24"/>
          <w:lang w:val="sv-SE"/>
        </w:rPr>
        <w:t>Representative</w:t>
      </w:r>
      <w:r w:rsidR="00346AA9" w:rsidRPr="001F0B25">
        <w:rPr>
          <w:rFonts w:eastAsia="SimSun"/>
          <w:sz w:val="24"/>
          <w:szCs w:val="24"/>
          <w:lang w:val="sv-SE"/>
        </w:rPr>
        <w:t xml:space="preserve"> of Consortium</w:t>
      </w:r>
      <w:r w:rsidRPr="001F0B25">
        <w:rPr>
          <w:rFonts w:eastAsia="SimSun"/>
          <w:sz w:val="24"/>
          <w:szCs w:val="24"/>
          <w:lang w:val="sv-SE"/>
        </w:rPr>
        <w:t>:</w:t>
      </w:r>
    </w:p>
    <w:p w14:paraId="62D78D1C" w14:textId="67A36EB2" w:rsidR="00932B75" w:rsidRPr="001F0B25" w:rsidRDefault="00D822AE" w:rsidP="00346AA9">
      <w:pPr>
        <w:spacing w:before="120" w:after="120"/>
        <w:ind w:firstLine="567"/>
        <w:jc w:val="both"/>
        <w:rPr>
          <w:rFonts w:eastAsia="SimSun"/>
          <w:i/>
          <w:iCs/>
          <w:sz w:val="24"/>
          <w:szCs w:val="24"/>
          <w:lang w:val="en-US"/>
        </w:rPr>
      </w:pPr>
      <w:r w:rsidRPr="001F0B25">
        <w:rPr>
          <w:rFonts w:eastAsia="SimSun" w:hint="eastAsia"/>
          <w:sz w:val="24"/>
          <w:szCs w:val="24"/>
          <w:lang w:val="en-US" w:eastAsia="zh-CN"/>
        </w:rPr>
        <w:t xml:space="preserve">3. </w:t>
      </w:r>
      <w:r w:rsidR="00346AA9" w:rsidRPr="001F0B25">
        <w:rPr>
          <w:sz w:val="24"/>
          <w:szCs w:val="24"/>
        </w:rPr>
        <w:t>The Members commit that no Member shall independently participate, or participate as part of another consortium, in the shortlist selection process for this project without the unanimous consent of all Members</w:t>
      </w:r>
      <w:r w:rsidR="00346AA9" w:rsidRPr="001F0B25">
        <w:rPr>
          <w:sz w:val="24"/>
          <w:szCs w:val="24"/>
          <w:lang w:val="en-US"/>
        </w:rPr>
        <w:t>.</w:t>
      </w:r>
    </w:p>
    <w:p w14:paraId="024D483D" w14:textId="4000D698" w:rsidR="00932B75" w:rsidRPr="001F0B25" w:rsidRDefault="00D822AE">
      <w:pPr>
        <w:pStyle w:val="BodyText"/>
        <w:spacing w:after="60" w:line="360" w:lineRule="exact"/>
        <w:ind w:left="0" w:firstLine="720"/>
        <w:rPr>
          <w:rFonts w:eastAsia="SimSun"/>
          <w:b/>
          <w:sz w:val="24"/>
          <w:szCs w:val="24"/>
          <w:lang w:val="sv-SE"/>
        </w:rPr>
      </w:pPr>
      <w:r w:rsidRPr="001F0B25">
        <w:rPr>
          <w:rFonts w:eastAsia="SimSun"/>
          <w:b/>
          <w:sz w:val="24"/>
          <w:szCs w:val="24"/>
          <w:lang w:val="sv-SE"/>
        </w:rPr>
        <w:t xml:space="preserve"> </w:t>
      </w:r>
      <w:r w:rsidR="00707D95" w:rsidRPr="001F0B25">
        <w:rPr>
          <w:rFonts w:eastAsia="SimSun"/>
          <w:b/>
          <w:sz w:val="24"/>
          <w:szCs w:val="24"/>
          <w:lang w:val="sv-SE"/>
        </w:rPr>
        <w:t>Article 2. Responsibility allocation</w:t>
      </w:r>
    </w:p>
    <w:p w14:paraId="69D8FBAA" w14:textId="199540F9" w:rsidR="00932B75" w:rsidRPr="001F0B25" w:rsidRDefault="00D822AE">
      <w:pPr>
        <w:pStyle w:val="BodyText"/>
        <w:spacing w:after="60" w:line="360" w:lineRule="exact"/>
        <w:ind w:left="0" w:firstLine="720"/>
        <w:rPr>
          <w:rFonts w:eastAsia="SimSun"/>
          <w:sz w:val="24"/>
          <w:szCs w:val="24"/>
          <w:lang w:val="sv-SE"/>
        </w:rPr>
      </w:pPr>
      <w:r w:rsidRPr="001F0B25">
        <w:rPr>
          <w:rFonts w:eastAsia="SimSun"/>
          <w:sz w:val="24"/>
          <w:szCs w:val="24"/>
          <w:lang w:val="sv-SE"/>
        </w:rPr>
        <w:t xml:space="preserve"> </w:t>
      </w:r>
      <w:r w:rsidR="00707D95" w:rsidRPr="001F0B25">
        <w:rPr>
          <w:rFonts w:eastAsia="SimSun"/>
          <w:sz w:val="24"/>
          <w:szCs w:val="24"/>
        </w:rPr>
        <w:t>The Members unanimously agree to assign responsibilities and coordinate in performing the tasks during the participation in the shortlist selection process for the Project as follows</w:t>
      </w:r>
      <w:r w:rsidRPr="001F0B25">
        <w:rPr>
          <w:rFonts w:eastAsia="SimSun"/>
          <w:sz w:val="24"/>
          <w:szCs w:val="24"/>
          <w:lang w:val="sv-SE"/>
        </w:rPr>
        <w:t>:</w:t>
      </w:r>
    </w:p>
    <w:p w14:paraId="443B88BE" w14:textId="77777777" w:rsidR="00932B75" w:rsidRPr="001F0B25" w:rsidRDefault="00D822AE" w:rsidP="00707D95">
      <w:pPr>
        <w:numPr>
          <w:ilvl w:val="0"/>
          <w:numId w:val="15"/>
        </w:numPr>
        <w:spacing w:before="100" w:beforeAutospacing="1" w:after="100" w:afterAutospacing="1"/>
        <w:ind w:firstLine="851"/>
        <w:jc w:val="both"/>
        <w:rPr>
          <w:rFonts w:eastAsia="SimSun"/>
          <w:sz w:val="24"/>
          <w:szCs w:val="24"/>
          <w:lang w:eastAsia="zh-CN"/>
        </w:rPr>
      </w:pPr>
      <w:r w:rsidRPr="001F0B25">
        <w:rPr>
          <w:rFonts w:eastAsia="SimSun"/>
          <w:sz w:val="24"/>
          <w:szCs w:val="24"/>
          <w:lang w:eastAsia="zh-CN"/>
        </w:rPr>
        <w:t>The parties unanimously agree to designate ____ [</w:t>
      </w:r>
      <w:r w:rsidRPr="001F0B25">
        <w:rPr>
          <w:rFonts w:eastAsia="SimSun"/>
          <w:i/>
          <w:iCs/>
          <w:sz w:val="24"/>
          <w:szCs w:val="24"/>
          <w:lang w:eastAsia="zh-CN"/>
        </w:rPr>
        <w:t>Insert the name of one Member</w:t>
      </w:r>
      <w:r w:rsidRPr="001F0B25">
        <w:rPr>
          <w:rFonts w:eastAsia="SimSun"/>
          <w:sz w:val="24"/>
          <w:szCs w:val="24"/>
          <w:lang w:eastAsia="zh-CN"/>
        </w:rPr>
        <w:t>] as the Lead Member of the Consortium, representing the Consortium in performing the following tasks:</w:t>
      </w:r>
    </w:p>
    <w:p w14:paraId="3AF9C5A7" w14:textId="0C415217" w:rsidR="00932B75" w:rsidRPr="001F0B25" w:rsidRDefault="00D822AE" w:rsidP="00707D95">
      <w:pPr>
        <w:pStyle w:val="BodyText"/>
        <w:spacing w:after="60" w:line="360" w:lineRule="exact"/>
        <w:ind w:left="0" w:firstLine="567"/>
        <w:rPr>
          <w:rFonts w:eastAsia="SimSun"/>
          <w:i/>
          <w:sz w:val="24"/>
          <w:szCs w:val="24"/>
          <w:lang w:val="sv-SE" w:eastAsia="zh-CN"/>
        </w:rPr>
      </w:pPr>
      <w:r w:rsidRPr="001F0B25">
        <w:rPr>
          <w:rFonts w:eastAsia="SimSun"/>
          <w:i/>
          <w:sz w:val="24"/>
          <w:szCs w:val="24"/>
          <w:lang w:val="sv-SE" w:eastAsia="zh-CN"/>
        </w:rPr>
        <w:lastRenderedPageBreak/>
        <w:t>[The Lead Consortium Member may represent the Consortium in performing one or more of the following tasks:</w:t>
      </w:r>
    </w:p>
    <w:p w14:paraId="1B206F56" w14:textId="4F54B7D9" w:rsidR="00932B75" w:rsidRPr="001F0B25" w:rsidRDefault="00D822AE">
      <w:pPr>
        <w:pStyle w:val="SHDPp"/>
        <w:spacing w:before="120"/>
        <w:ind w:left="0" w:firstLine="567"/>
        <w:rPr>
          <w:rFonts w:eastAsia="SimSun"/>
          <w:i/>
          <w:sz w:val="24"/>
          <w:lang w:val="vi-VN" w:eastAsia="zh-CN"/>
        </w:rPr>
      </w:pPr>
      <w:r w:rsidRPr="001F0B25">
        <w:rPr>
          <w:rFonts w:eastAsia="SimSun"/>
          <w:i/>
          <w:sz w:val="24"/>
          <w:lang w:val="vi-VN"/>
        </w:rPr>
        <w:t xml:space="preserve">- </w:t>
      </w:r>
      <w:r w:rsidR="00707D95" w:rsidRPr="001F0B25">
        <w:rPr>
          <w:rFonts w:eastAsia="SimSun"/>
          <w:i/>
          <w:sz w:val="24"/>
          <w:lang w:val="vi-VN"/>
        </w:rPr>
        <w:t>Sign</w:t>
      </w:r>
      <w:r w:rsidR="00707D95" w:rsidRPr="001F0B25">
        <w:rPr>
          <w:rFonts w:eastAsia="SimSun"/>
          <w:i/>
          <w:sz w:val="24"/>
        </w:rPr>
        <w:t>ing</w:t>
      </w:r>
      <w:r w:rsidR="00707D95" w:rsidRPr="001F0B25">
        <w:rPr>
          <w:rFonts w:eastAsia="SimSun"/>
          <w:i/>
          <w:sz w:val="24"/>
          <w:lang w:val="vi-VN"/>
        </w:rPr>
        <w:t xml:space="preserve"> the Application Letter</w:t>
      </w:r>
      <w:r w:rsidR="00707D95" w:rsidRPr="001F0B25">
        <w:rPr>
          <w:rFonts w:eastAsia="SimSun"/>
          <w:i/>
          <w:sz w:val="24"/>
        </w:rPr>
        <w:t xml:space="preserve"> for Shortlist Selection</w:t>
      </w:r>
      <w:r w:rsidRPr="001F0B25">
        <w:rPr>
          <w:rFonts w:eastAsia="SimSun"/>
          <w:i/>
          <w:sz w:val="24"/>
          <w:lang w:val="vi-VN" w:eastAsia="zh-CN"/>
        </w:rPr>
        <w:t>;</w:t>
      </w:r>
    </w:p>
    <w:p w14:paraId="465BFDA6" w14:textId="177F9124" w:rsidR="00932B75" w:rsidRPr="001F0B25" w:rsidRDefault="00D822AE">
      <w:pPr>
        <w:pStyle w:val="SHDPp"/>
        <w:spacing w:before="120"/>
        <w:ind w:left="0" w:firstLine="567"/>
        <w:rPr>
          <w:rFonts w:eastAsia="SimSun"/>
          <w:i/>
          <w:sz w:val="24"/>
        </w:rPr>
      </w:pPr>
      <w:r w:rsidRPr="001F0B25">
        <w:rPr>
          <w:rFonts w:eastAsia="SimSun"/>
          <w:i/>
          <w:sz w:val="24"/>
          <w:lang w:val="vi-VN"/>
        </w:rPr>
        <w:t>-</w:t>
      </w:r>
      <w:r w:rsidRPr="001F0B25">
        <w:rPr>
          <w:rFonts w:eastAsia="SimSun" w:hint="eastAsia"/>
          <w:i/>
          <w:sz w:val="24"/>
          <w:lang w:eastAsia="zh-CN"/>
        </w:rPr>
        <w:t xml:space="preserve"> </w:t>
      </w:r>
      <w:r w:rsidRPr="001F0B25">
        <w:rPr>
          <w:rFonts w:eastAsia="SimSun"/>
          <w:i/>
          <w:sz w:val="24"/>
          <w:lang w:val="vi-VN"/>
        </w:rPr>
        <w:t>Sign</w:t>
      </w:r>
      <w:r w:rsidR="00707D95" w:rsidRPr="001F0B25">
        <w:rPr>
          <w:rFonts w:eastAsia="SimSun"/>
          <w:i/>
          <w:sz w:val="24"/>
          <w:lang w:val="en-GB"/>
        </w:rPr>
        <w:t>ing</w:t>
      </w:r>
      <w:r w:rsidRPr="001F0B25">
        <w:rPr>
          <w:rFonts w:eastAsia="SimSun"/>
          <w:i/>
          <w:sz w:val="24"/>
          <w:lang w:val="vi-VN"/>
        </w:rPr>
        <w:t xml:space="preserve"> documents and </w:t>
      </w:r>
      <w:r w:rsidR="00707D95" w:rsidRPr="001F0B25">
        <w:rPr>
          <w:rFonts w:eastAsia="SimSun"/>
          <w:i/>
          <w:sz w:val="24"/>
          <w:lang w:val="en-GB"/>
        </w:rPr>
        <w:t>papers</w:t>
      </w:r>
      <w:r w:rsidRPr="001F0B25">
        <w:rPr>
          <w:rFonts w:eastAsia="SimSun"/>
          <w:i/>
          <w:sz w:val="24"/>
          <w:lang w:val="vi-VN"/>
        </w:rPr>
        <w:t xml:space="preserve"> required for </w:t>
      </w:r>
      <w:r w:rsidR="00477D6B" w:rsidRPr="001F0B25">
        <w:rPr>
          <w:rFonts w:eastAsia="SimSun"/>
          <w:i/>
          <w:sz w:val="24"/>
          <w:lang w:val="vi"/>
        </w:rPr>
        <w:t>liaison</w:t>
      </w:r>
      <w:r w:rsidR="00477D6B" w:rsidRPr="001F0B25">
        <w:rPr>
          <w:rFonts w:eastAsia="SimSun"/>
          <w:i/>
          <w:sz w:val="24"/>
          <w:lang w:val="vi-VN"/>
        </w:rPr>
        <w:t xml:space="preserve"> </w:t>
      </w:r>
      <w:r w:rsidR="00477D6B" w:rsidRPr="001F0B25">
        <w:rPr>
          <w:rFonts w:eastAsia="SimSun"/>
          <w:i/>
          <w:sz w:val="24"/>
          <w:lang w:val="en-GB"/>
        </w:rPr>
        <w:t xml:space="preserve"> </w:t>
      </w:r>
      <w:r w:rsidRPr="001F0B25">
        <w:rPr>
          <w:rFonts w:eastAsia="SimSun"/>
          <w:i/>
          <w:sz w:val="24"/>
          <w:lang w:val="vi-VN"/>
        </w:rPr>
        <w:t xml:space="preserve">with the Shortlist Inviting Party during </w:t>
      </w:r>
      <w:r w:rsidR="00477D6B" w:rsidRPr="001F0B25">
        <w:rPr>
          <w:rFonts w:eastAsia="SimSun"/>
          <w:i/>
          <w:sz w:val="24"/>
          <w:lang w:val="en-GB"/>
        </w:rPr>
        <w:t>participating in</w:t>
      </w:r>
      <w:r w:rsidRPr="001F0B25">
        <w:rPr>
          <w:rFonts w:eastAsia="SimSun"/>
          <w:i/>
          <w:sz w:val="24"/>
          <w:lang w:val="vi-VN"/>
        </w:rPr>
        <w:t xml:space="preserve"> shortlist </w:t>
      </w:r>
      <w:r w:rsidR="00477D6B" w:rsidRPr="001F0B25">
        <w:rPr>
          <w:rFonts w:eastAsia="SimSun"/>
          <w:i/>
          <w:sz w:val="24"/>
          <w:lang w:val="en-GB"/>
        </w:rPr>
        <w:t>selection</w:t>
      </w:r>
      <w:r w:rsidRPr="001F0B25">
        <w:rPr>
          <w:rFonts w:eastAsia="SimSun"/>
          <w:i/>
          <w:sz w:val="24"/>
          <w:lang w:val="vi-VN"/>
        </w:rPr>
        <w:t xml:space="preserve"> process, including the request for clarification of the shortlist invitation documents and the clarification</w:t>
      </w:r>
      <w:r w:rsidR="00477D6B" w:rsidRPr="001F0B25">
        <w:rPr>
          <w:rFonts w:eastAsia="SimSun"/>
          <w:i/>
          <w:sz w:val="24"/>
          <w:lang w:val="en-GB"/>
        </w:rPr>
        <w:t xml:space="preserve">/ </w:t>
      </w:r>
      <w:r w:rsidR="00477D6B" w:rsidRPr="001F0B25">
        <w:rPr>
          <w:rFonts w:eastAsia="SimSun"/>
          <w:i/>
          <w:sz w:val="24"/>
          <w:lang w:val="vi"/>
        </w:rPr>
        <w:t>explanation</w:t>
      </w:r>
      <w:r w:rsidR="00477D6B" w:rsidRPr="001F0B25">
        <w:rPr>
          <w:rFonts w:eastAsia="SimSun"/>
          <w:i/>
          <w:sz w:val="24"/>
          <w:lang w:val="vi-VN"/>
        </w:rPr>
        <w:t xml:space="preserve"> </w:t>
      </w:r>
      <w:r w:rsidRPr="001F0B25">
        <w:rPr>
          <w:rFonts w:eastAsia="SimSun"/>
          <w:i/>
          <w:sz w:val="24"/>
          <w:lang w:val="vi-VN"/>
        </w:rPr>
        <w:t xml:space="preserve">of the shortlist </w:t>
      </w:r>
      <w:r w:rsidR="00477D6B" w:rsidRPr="001F0B25">
        <w:rPr>
          <w:rFonts w:eastAsia="SimSun"/>
          <w:i/>
          <w:sz w:val="24"/>
          <w:lang w:val="en-GB"/>
        </w:rPr>
        <w:t>application</w:t>
      </w:r>
      <w:r w:rsidRPr="001F0B25">
        <w:rPr>
          <w:rFonts w:eastAsia="SimSun"/>
          <w:i/>
          <w:sz w:val="24"/>
          <w:lang w:val="vi-VN"/>
        </w:rPr>
        <w:t xml:space="preserve"> dossier;</w:t>
      </w:r>
    </w:p>
    <w:p w14:paraId="521EA71D" w14:textId="3AB65FCA" w:rsidR="00932B75" w:rsidRPr="001F0B25" w:rsidRDefault="00D822AE">
      <w:pPr>
        <w:pStyle w:val="SHDPp"/>
        <w:spacing w:before="120"/>
        <w:ind w:left="0" w:firstLine="567"/>
        <w:rPr>
          <w:rFonts w:eastAsia="SimSun"/>
          <w:i/>
          <w:sz w:val="24"/>
          <w:lang w:val="vi-VN" w:eastAsia="zh-CN"/>
        </w:rPr>
      </w:pPr>
      <w:r w:rsidRPr="001F0B25">
        <w:rPr>
          <w:rFonts w:eastAsia="SimSun"/>
          <w:i/>
          <w:sz w:val="24"/>
          <w:lang w:val="vi-VN"/>
        </w:rPr>
        <w:t xml:space="preserve">- </w:t>
      </w:r>
      <w:r w:rsidRPr="001F0B25">
        <w:rPr>
          <w:rFonts w:eastAsia="SimSun"/>
          <w:i/>
          <w:sz w:val="24"/>
          <w:lang w:val="vi-VN" w:eastAsia="zh-CN"/>
        </w:rPr>
        <w:t>Other tasks (</w:t>
      </w:r>
      <w:r w:rsidR="00477D6B" w:rsidRPr="001F0B25">
        <w:rPr>
          <w:rFonts w:eastAsia="SimSun"/>
          <w:i/>
          <w:sz w:val="24"/>
          <w:lang w:val="en-GB" w:eastAsia="zh-CN"/>
        </w:rPr>
        <w:t>specify in details, if any</w:t>
      </w:r>
      <w:r w:rsidRPr="001F0B25">
        <w:rPr>
          <w:rFonts w:eastAsia="SimSun"/>
          <w:i/>
          <w:sz w:val="24"/>
          <w:lang w:val="vi-VN" w:eastAsia="zh-CN"/>
        </w:rPr>
        <w:t>).]</w:t>
      </w:r>
    </w:p>
    <w:p w14:paraId="3483E221" w14:textId="5FEBCC44" w:rsidR="00932B75" w:rsidRPr="001F0B25" w:rsidRDefault="00D822AE" w:rsidP="00477D6B">
      <w:pPr>
        <w:pStyle w:val="BodyText"/>
        <w:tabs>
          <w:tab w:val="left" w:pos="1500"/>
        </w:tabs>
        <w:spacing w:after="60" w:line="360" w:lineRule="exact"/>
        <w:ind w:left="0" w:firstLine="567"/>
        <w:rPr>
          <w:rFonts w:eastAsia="SimSun"/>
          <w:i/>
          <w:sz w:val="24"/>
          <w:szCs w:val="24"/>
          <w:lang w:val="sv-SE"/>
        </w:rPr>
      </w:pPr>
      <w:r w:rsidRPr="001F0B25">
        <w:rPr>
          <w:rFonts w:eastAsia="SimSun"/>
          <w:sz w:val="24"/>
          <w:szCs w:val="24"/>
          <w:lang w:val="vi-VN"/>
        </w:rPr>
        <w:t xml:space="preserve">2. </w:t>
      </w:r>
      <w:r w:rsidRPr="001F0B25">
        <w:rPr>
          <w:rFonts w:eastAsia="SimSun"/>
          <w:sz w:val="24"/>
          <w:szCs w:val="24"/>
          <w:lang w:val="sv-SE"/>
        </w:rPr>
        <w:t>Roles and Responsibilities of Consortium Members</w:t>
      </w:r>
      <w:r w:rsidRPr="001F0B25">
        <w:rPr>
          <w:rFonts w:eastAsia="SimSun"/>
          <w:i/>
          <w:sz w:val="24"/>
          <w:szCs w:val="24"/>
          <w:lang w:val="sv-SE"/>
        </w:rPr>
        <w:t> </w:t>
      </w:r>
      <w:r w:rsidRPr="001F0B25">
        <w:rPr>
          <w:rFonts w:eastAsia="SimSun"/>
          <w:i/>
          <w:sz w:val="24"/>
          <w:szCs w:val="24"/>
          <w:vertAlign w:val="superscript"/>
          <w:lang w:val="sv-SE"/>
        </w:rPr>
        <w:t>(1)</w:t>
      </w:r>
      <w:r w:rsidRPr="001F0B25">
        <w:rPr>
          <w:rFonts w:eastAsia="SimSun"/>
          <w:i/>
          <w:sz w:val="24"/>
          <w:szCs w:val="24"/>
          <w:lang w:val="sv-SE"/>
        </w:rPr>
        <w:t xml:space="preserve"> [Please specify the role and responsibility of each Consortium Member, and state its capital contribution ratio in the Consortium]:</w:t>
      </w:r>
    </w:p>
    <w:tbl>
      <w:tblPr>
        <w:tblW w:w="10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382"/>
        <w:gridCol w:w="3402"/>
        <w:gridCol w:w="1559"/>
        <w:gridCol w:w="2155"/>
      </w:tblGrid>
      <w:tr w:rsidR="001F0B25" w:rsidRPr="001F0B25" w14:paraId="21CC761B" w14:textId="77777777" w:rsidTr="00477D6B">
        <w:trPr>
          <w:trHeight w:val="567"/>
        </w:trPr>
        <w:tc>
          <w:tcPr>
            <w:tcW w:w="590" w:type="dxa"/>
            <w:vMerge w:val="restart"/>
            <w:vAlign w:val="center"/>
          </w:tcPr>
          <w:p w14:paraId="4286EE38" w14:textId="77777777" w:rsidR="00932B75" w:rsidRPr="001F0B25" w:rsidRDefault="00D822AE">
            <w:pPr>
              <w:tabs>
                <w:tab w:val="left" w:pos="709"/>
              </w:tabs>
              <w:suppressAutoHyphens/>
              <w:spacing w:before="120" w:after="120"/>
              <w:jc w:val="center"/>
              <w:rPr>
                <w:rFonts w:eastAsia="SimSun"/>
                <w:b/>
                <w:sz w:val="24"/>
                <w:szCs w:val="24"/>
                <w:lang w:val="sv-SE" w:eastAsia="zh-CN"/>
              </w:rPr>
            </w:pPr>
            <w:r w:rsidRPr="001F0B25">
              <w:rPr>
                <w:rFonts w:eastAsia="SimSun"/>
                <w:b/>
                <w:sz w:val="24"/>
                <w:szCs w:val="24"/>
                <w:lang w:val="en-US" w:eastAsia="zh-CN"/>
              </w:rPr>
              <w:t>No.</w:t>
            </w:r>
          </w:p>
        </w:tc>
        <w:tc>
          <w:tcPr>
            <w:tcW w:w="2382" w:type="dxa"/>
            <w:vMerge w:val="restart"/>
            <w:vAlign w:val="center"/>
          </w:tcPr>
          <w:p w14:paraId="4D6DB934" w14:textId="77777777" w:rsidR="00932B75" w:rsidRPr="001F0B25" w:rsidRDefault="00D822AE">
            <w:pPr>
              <w:tabs>
                <w:tab w:val="left" w:pos="709"/>
              </w:tabs>
              <w:suppressAutoHyphens/>
              <w:spacing w:before="120" w:after="120"/>
              <w:jc w:val="center"/>
              <w:rPr>
                <w:rFonts w:eastAsia="SimSun"/>
                <w:b/>
                <w:sz w:val="24"/>
                <w:szCs w:val="24"/>
                <w:lang w:val="en-US" w:eastAsia="zh-CN"/>
              </w:rPr>
            </w:pPr>
            <w:r w:rsidRPr="001F0B25">
              <w:rPr>
                <w:rFonts w:eastAsia="SimSun"/>
                <w:b/>
                <w:sz w:val="24"/>
                <w:szCs w:val="24"/>
                <w:lang w:val="en-US" w:eastAsia="zh-CN"/>
              </w:rPr>
              <w:t>Member Name</w:t>
            </w:r>
          </w:p>
        </w:tc>
        <w:tc>
          <w:tcPr>
            <w:tcW w:w="3402" w:type="dxa"/>
            <w:vMerge w:val="restart"/>
            <w:vAlign w:val="center"/>
          </w:tcPr>
          <w:p w14:paraId="4EB77DE2" w14:textId="77777777" w:rsidR="00477D6B" w:rsidRPr="001F0B25" w:rsidRDefault="00D822AE">
            <w:pPr>
              <w:tabs>
                <w:tab w:val="left" w:pos="709"/>
              </w:tabs>
              <w:suppressAutoHyphens/>
              <w:spacing w:before="120" w:after="120"/>
              <w:jc w:val="center"/>
              <w:rPr>
                <w:rFonts w:eastAsia="SimSun"/>
                <w:b/>
                <w:sz w:val="24"/>
                <w:szCs w:val="24"/>
                <w:lang w:val="en-US" w:eastAsia="zh-CN"/>
              </w:rPr>
            </w:pPr>
            <w:r w:rsidRPr="001F0B25">
              <w:rPr>
                <w:rFonts w:eastAsia="SimSun"/>
                <w:b/>
                <w:sz w:val="24"/>
                <w:szCs w:val="24"/>
                <w:lang w:val="en-US" w:eastAsia="zh-CN"/>
              </w:rPr>
              <w:t>Participation Role</w:t>
            </w:r>
          </w:p>
          <w:p w14:paraId="0566D816" w14:textId="375EE658" w:rsidR="00932B75" w:rsidRPr="001F0B25" w:rsidRDefault="00D822AE">
            <w:pPr>
              <w:tabs>
                <w:tab w:val="left" w:pos="709"/>
              </w:tabs>
              <w:suppressAutoHyphens/>
              <w:spacing w:before="120" w:after="120"/>
              <w:jc w:val="center"/>
              <w:rPr>
                <w:rFonts w:eastAsia="SimSun"/>
                <w:bCs/>
                <w:i/>
                <w:iCs/>
                <w:sz w:val="24"/>
                <w:szCs w:val="24"/>
                <w:lang w:val="sv-SE" w:eastAsia="zh-CN"/>
              </w:rPr>
            </w:pPr>
            <w:r w:rsidRPr="001F0B25">
              <w:rPr>
                <w:rFonts w:eastAsia="SimSun"/>
                <w:b/>
                <w:sz w:val="24"/>
                <w:szCs w:val="24"/>
                <w:lang w:val="en-US" w:eastAsia="zh-CN"/>
              </w:rPr>
              <w:t xml:space="preserve"> </w:t>
            </w:r>
            <w:r w:rsidRPr="001F0B25">
              <w:rPr>
                <w:rFonts w:eastAsia="SimSun"/>
                <w:bCs/>
                <w:i/>
                <w:iCs/>
                <w:sz w:val="24"/>
                <w:szCs w:val="24"/>
                <w:lang w:val="en-US" w:eastAsia="zh-CN"/>
              </w:rPr>
              <w:t>[</w:t>
            </w:r>
            <w:r w:rsidR="00477D6B" w:rsidRPr="001F0B25">
              <w:rPr>
                <w:rFonts w:eastAsia="SimSun"/>
                <w:bCs/>
                <w:i/>
                <w:iCs/>
                <w:sz w:val="24"/>
                <w:szCs w:val="24"/>
                <w:lang w:eastAsia="zh-CN"/>
              </w:rPr>
              <w:t>Set out the tasks to be undertaken by the Member.</w:t>
            </w:r>
            <w:r w:rsidR="00477D6B" w:rsidRPr="001F0B25">
              <w:rPr>
                <w:rFonts w:eastAsia="SimSun"/>
                <w:bCs/>
                <w:i/>
                <w:iCs/>
                <w:sz w:val="24"/>
                <w:szCs w:val="24"/>
                <w:lang w:val="en-US" w:eastAsia="zh-CN"/>
              </w:rPr>
              <w:t xml:space="preserve"> </w:t>
            </w:r>
            <w:r w:rsidRPr="001F0B25">
              <w:rPr>
                <w:rFonts w:eastAsia="SimSun"/>
                <w:bCs/>
                <w:i/>
                <w:iCs/>
                <w:sz w:val="24"/>
                <w:szCs w:val="24"/>
                <w:lang w:val="en-US" w:eastAsia="zh-CN"/>
              </w:rPr>
              <w:t>(e.g., financing arrangement, construction, management, operation, etc.)]</w:t>
            </w:r>
          </w:p>
        </w:tc>
        <w:tc>
          <w:tcPr>
            <w:tcW w:w="3714" w:type="dxa"/>
            <w:gridSpan w:val="2"/>
            <w:vAlign w:val="center"/>
          </w:tcPr>
          <w:p w14:paraId="557C6F73" w14:textId="77777777" w:rsidR="00932B75" w:rsidRPr="001F0B25" w:rsidRDefault="00D822AE">
            <w:pPr>
              <w:tabs>
                <w:tab w:val="left" w:pos="709"/>
              </w:tabs>
              <w:spacing w:before="120" w:after="120"/>
              <w:jc w:val="center"/>
              <w:rPr>
                <w:rFonts w:eastAsia="SimSun"/>
                <w:b/>
                <w:sz w:val="24"/>
                <w:szCs w:val="24"/>
                <w:lang w:val="sv-SE"/>
              </w:rPr>
            </w:pPr>
            <w:r w:rsidRPr="001F0B25">
              <w:rPr>
                <w:rFonts w:eastAsia="SimSun"/>
                <w:b/>
                <w:sz w:val="24"/>
                <w:szCs w:val="24"/>
                <w:lang w:val="sv-SE" w:eastAsia="zh-CN"/>
              </w:rPr>
              <w:t>Equity Capital</w:t>
            </w:r>
          </w:p>
        </w:tc>
      </w:tr>
      <w:tr w:rsidR="001F0B25" w:rsidRPr="001F0B25" w14:paraId="5A76BB7A" w14:textId="77777777" w:rsidTr="00477D6B">
        <w:trPr>
          <w:trHeight w:val="567"/>
        </w:trPr>
        <w:tc>
          <w:tcPr>
            <w:tcW w:w="590" w:type="dxa"/>
            <w:vMerge/>
            <w:vAlign w:val="center"/>
          </w:tcPr>
          <w:p w14:paraId="3BDBAFCB" w14:textId="77777777" w:rsidR="00932B75" w:rsidRPr="001F0B25" w:rsidRDefault="00932B75">
            <w:pPr>
              <w:tabs>
                <w:tab w:val="left" w:pos="709"/>
              </w:tabs>
              <w:spacing w:before="120" w:after="120"/>
              <w:jc w:val="center"/>
              <w:rPr>
                <w:rFonts w:eastAsia="SimSun"/>
                <w:b/>
                <w:sz w:val="24"/>
                <w:szCs w:val="24"/>
                <w:lang w:val="sv-SE"/>
              </w:rPr>
            </w:pPr>
          </w:p>
        </w:tc>
        <w:tc>
          <w:tcPr>
            <w:tcW w:w="2382" w:type="dxa"/>
            <w:vMerge/>
            <w:vAlign w:val="center"/>
          </w:tcPr>
          <w:p w14:paraId="75F3CB3F" w14:textId="77777777" w:rsidR="00932B75" w:rsidRPr="001F0B25" w:rsidRDefault="00932B75">
            <w:pPr>
              <w:tabs>
                <w:tab w:val="left" w:pos="709"/>
              </w:tabs>
              <w:spacing w:before="120" w:after="120"/>
              <w:jc w:val="center"/>
              <w:rPr>
                <w:rFonts w:eastAsia="SimSun"/>
                <w:b/>
                <w:sz w:val="24"/>
                <w:szCs w:val="24"/>
                <w:lang w:val="sv-SE"/>
              </w:rPr>
            </w:pPr>
          </w:p>
        </w:tc>
        <w:tc>
          <w:tcPr>
            <w:tcW w:w="3402" w:type="dxa"/>
            <w:vMerge/>
            <w:vAlign w:val="center"/>
          </w:tcPr>
          <w:p w14:paraId="24C91B30" w14:textId="77777777" w:rsidR="00932B75" w:rsidRPr="001F0B25" w:rsidRDefault="00932B75">
            <w:pPr>
              <w:tabs>
                <w:tab w:val="left" w:pos="709"/>
              </w:tabs>
              <w:spacing w:before="120" w:after="120"/>
              <w:jc w:val="center"/>
              <w:rPr>
                <w:rFonts w:eastAsia="SimSun"/>
                <w:b/>
                <w:sz w:val="24"/>
                <w:szCs w:val="24"/>
                <w:lang w:val="sv-SE"/>
              </w:rPr>
            </w:pPr>
          </w:p>
        </w:tc>
        <w:tc>
          <w:tcPr>
            <w:tcW w:w="1559" w:type="dxa"/>
            <w:vAlign w:val="center"/>
          </w:tcPr>
          <w:p w14:paraId="5224B81C" w14:textId="77777777" w:rsidR="00932B75" w:rsidRPr="001F0B25" w:rsidRDefault="00D822AE">
            <w:pPr>
              <w:tabs>
                <w:tab w:val="left" w:pos="709"/>
              </w:tabs>
              <w:suppressAutoHyphens/>
              <w:spacing w:before="120" w:after="120"/>
              <w:jc w:val="center"/>
              <w:rPr>
                <w:rFonts w:eastAsia="SimSun"/>
                <w:b/>
                <w:sz w:val="24"/>
                <w:szCs w:val="24"/>
                <w:lang w:val="en-US"/>
              </w:rPr>
            </w:pPr>
            <w:r w:rsidRPr="001F0B25">
              <w:rPr>
                <w:rFonts w:eastAsia="SimSun" w:hint="eastAsia"/>
                <w:b/>
                <w:sz w:val="24"/>
                <w:szCs w:val="24"/>
                <w:lang w:val="en-US" w:eastAsia="zh-CN"/>
              </w:rPr>
              <w:t>Value</w:t>
            </w:r>
          </w:p>
        </w:tc>
        <w:tc>
          <w:tcPr>
            <w:tcW w:w="2155" w:type="dxa"/>
            <w:vAlign w:val="center"/>
          </w:tcPr>
          <w:p w14:paraId="65B7E26F" w14:textId="77777777" w:rsidR="00932B75" w:rsidRPr="001F0B25" w:rsidRDefault="00D822AE">
            <w:pPr>
              <w:tabs>
                <w:tab w:val="left" w:pos="709"/>
              </w:tabs>
              <w:suppressAutoHyphens/>
              <w:spacing w:before="120" w:after="120"/>
              <w:jc w:val="center"/>
              <w:rPr>
                <w:rFonts w:eastAsia="SimSun"/>
                <w:b/>
                <w:sz w:val="24"/>
                <w:szCs w:val="24"/>
                <w:lang w:val="sv-SE"/>
              </w:rPr>
            </w:pPr>
            <w:r w:rsidRPr="001F0B25">
              <w:rPr>
                <w:rFonts w:eastAsia="SimSun"/>
                <w:b/>
                <w:sz w:val="24"/>
                <w:szCs w:val="24"/>
                <w:lang w:val="sv-SE" w:eastAsia="zh-CN"/>
              </w:rPr>
              <w:t>Ratio %</w:t>
            </w:r>
          </w:p>
        </w:tc>
      </w:tr>
      <w:tr w:rsidR="001F0B25" w:rsidRPr="001F0B25" w14:paraId="317FD88F" w14:textId="77777777" w:rsidTr="00477D6B">
        <w:trPr>
          <w:trHeight w:val="567"/>
        </w:trPr>
        <w:tc>
          <w:tcPr>
            <w:tcW w:w="590" w:type="dxa"/>
          </w:tcPr>
          <w:p w14:paraId="18031A87" w14:textId="77777777" w:rsidR="00932B75" w:rsidRPr="001F0B25" w:rsidRDefault="00D822AE">
            <w:pPr>
              <w:tabs>
                <w:tab w:val="left" w:pos="709"/>
              </w:tabs>
              <w:spacing w:before="120" w:after="120"/>
              <w:jc w:val="center"/>
              <w:rPr>
                <w:rFonts w:eastAsia="SimSun"/>
                <w:sz w:val="24"/>
                <w:szCs w:val="24"/>
                <w:lang w:val="sv-SE"/>
              </w:rPr>
            </w:pPr>
            <w:r w:rsidRPr="001F0B25">
              <w:rPr>
                <w:rFonts w:eastAsia="SimSun"/>
                <w:sz w:val="24"/>
                <w:szCs w:val="24"/>
                <w:lang w:val="sv-SE"/>
              </w:rPr>
              <w:t>1</w:t>
            </w:r>
          </w:p>
        </w:tc>
        <w:tc>
          <w:tcPr>
            <w:tcW w:w="2382" w:type="dxa"/>
          </w:tcPr>
          <w:p w14:paraId="4A1D7366" w14:textId="77777777" w:rsidR="00932B75" w:rsidRPr="001F0B25" w:rsidRDefault="00D822AE">
            <w:pPr>
              <w:tabs>
                <w:tab w:val="left" w:pos="709"/>
              </w:tabs>
              <w:suppressAutoHyphens/>
              <w:spacing w:before="120" w:after="120"/>
              <w:jc w:val="both"/>
              <w:rPr>
                <w:rFonts w:eastAsia="SimSun"/>
                <w:iCs/>
                <w:sz w:val="24"/>
                <w:szCs w:val="24"/>
                <w:lang w:val="sv-SE"/>
              </w:rPr>
            </w:pPr>
            <w:r w:rsidRPr="001F0B25">
              <w:rPr>
                <w:rFonts w:eastAsia="SimSun"/>
                <w:iCs/>
                <w:sz w:val="24"/>
                <w:szCs w:val="24"/>
                <w:lang w:val="sv-SE"/>
              </w:rPr>
              <w:t xml:space="preserve">Member 1 </w:t>
            </w:r>
          </w:p>
          <w:p w14:paraId="66E0FF65" w14:textId="77777777" w:rsidR="00932B75" w:rsidRPr="001F0B25" w:rsidRDefault="00D822AE">
            <w:pPr>
              <w:tabs>
                <w:tab w:val="left" w:pos="709"/>
              </w:tabs>
              <w:suppressAutoHyphens/>
              <w:spacing w:before="120" w:after="120"/>
              <w:jc w:val="both"/>
              <w:rPr>
                <w:rFonts w:eastAsia="SimSun"/>
                <w:sz w:val="24"/>
                <w:szCs w:val="24"/>
                <w:lang w:val="sv-SE"/>
              </w:rPr>
            </w:pPr>
            <w:r w:rsidRPr="001F0B25">
              <w:rPr>
                <w:rFonts w:eastAsia="SimSun"/>
                <w:i/>
                <w:sz w:val="24"/>
                <w:szCs w:val="24"/>
                <w:lang w:val="sv-SE"/>
              </w:rPr>
              <w:t>[Lead Member]</w:t>
            </w:r>
          </w:p>
        </w:tc>
        <w:tc>
          <w:tcPr>
            <w:tcW w:w="3402" w:type="dxa"/>
          </w:tcPr>
          <w:p w14:paraId="60B2C2BF" w14:textId="77777777" w:rsidR="00932B75" w:rsidRPr="001F0B25" w:rsidRDefault="00932B75">
            <w:pPr>
              <w:tabs>
                <w:tab w:val="left" w:pos="709"/>
              </w:tabs>
              <w:suppressAutoHyphens/>
              <w:spacing w:before="120" w:after="120"/>
              <w:jc w:val="both"/>
              <w:rPr>
                <w:rFonts w:eastAsia="SimSun"/>
                <w:i/>
                <w:sz w:val="24"/>
                <w:szCs w:val="24"/>
                <w:lang w:val="sv-SE"/>
              </w:rPr>
            </w:pPr>
          </w:p>
        </w:tc>
        <w:tc>
          <w:tcPr>
            <w:tcW w:w="1559" w:type="dxa"/>
          </w:tcPr>
          <w:p w14:paraId="44E5F94C" w14:textId="77777777" w:rsidR="00932B75" w:rsidRPr="001F0B25" w:rsidRDefault="00932B75">
            <w:pPr>
              <w:tabs>
                <w:tab w:val="left" w:pos="709"/>
              </w:tabs>
              <w:spacing w:before="120" w:after="120"/>
              <w:jc w:val="both"/>
              <w:rPr>
                <w:rFonts w:eastAsia="SimSun"/>
                <w:sz w:val="24"/>
                <w:szCs w:val="24"/>
                <w:lang w:val="sv-SE"/>
              </w:rPr>
            </w:pPr>
          </w:p>
        </w:tc>
        <w:tc>
          <w:tcPr>
            <w:tcW w:w="2155" w:type="dxa"/>
          </w:tcPr>
          <w:p w14:paraId="45999F44" w14:textId="77777777" w:rsidR="00932B75" w:rsidRPr="001F0B25" w:rsidRDefault="00D822AE">
            <w:pPr>
              <w:tabs>
                <w:tab w:val="left" w:pos="709"/>
              </w:tabs>
              <w:spacing w:before="120" w:after="120"/>
              <w:jc w:val="both"/>
              <w:rPr>
                <w:rFonts w:eastAsia="SimSun"/>
                <w:i/>
                <w:sz w:val="24"/>
                <w:szCs w:val="24"/>
                <w:lang w:val="sv-SE"/>
              </w:rPr>
            </w:pPr>
            <w:r w:rsidRPr="001F0B25">
              <w:rPr>
                <w:rFonts w:eastAsia="SimSun"/>
                <w:i/>
                <w:sz w:val="24"/>
                <w:szCs w:val="24"/>
                <w:lang w:val="sv-SE"/>
              </w:rPr>
              <w:t>[Min. 30%]</w:t>
            </w:r>
          </w:p>
        </w:tc>
      </w:tr>
      <w:tr w:rsidR="001F0B25" w:rsidRPr="001F0B25" w14:paraId="00B9AB4A" w14:textId="77777777" w:rsidTr="00477D6B">
        <w:trPr>
          <w:trHeight w:val="567"/>
        </w:trPr>
        <w:tc>
          <w:tcPr>
            <w:tcW w:w="590" w:type="dxa"/>
          </w:tcPr>
          <w:p w14:paraId="10A3AC29" w14:textId="77777777" w:rsidR="00932B75" w:rsidRPr="001F0B25" w:rsidRDefault="00D822AE">
            <w:pPr>
              <w:tabs>
                <w:tab w:val="left" w:pos="709"/>
              </w:tabs>
              <w:suppressAutoHyphens/>
              <w:spacing w:before="120" w:after="120"/>
              <w:jc w:val="center"/>
              <w:rPr>
                <w:rFonts w:eastAsia="SimSun"/>
                <w:sz w:val="24"/>
                <w:szCs w:val="24"/>
                <w:lang w:val="sv-SE"/>
              </w:rPr>
            </w:pPr>
            <w:r w:rsidRPr="001F0B25">
              <w:rPr>
                <w:rFonts w:eastAsia="SimSun"/>
                <w:sz w:val="24"/>
                <w:szCs w:val="24"/>
                <w:lang w:val="sv-SE"/>
              </w:rPr>
              <w:t>2</w:t>
            </w:r>
          </w:p>
        </w:tc>
        <w:tc>
          <w:tcPr>
            <w:tcW w:w="2382" w:type="dxa"/>
          </w:tcPr>
          <w:p w14:paraId="72105BEF" w14:textId="77777777" w:rsidR="00932B75" w:rsidRPr="001F0B25" w:rsidRDefault="00D822AE">
            <w:pPr>
              <w:tabs>
                <w:tab w:val="left" w:pos="709"/>
              </w:tabs>
              <w:suppressAutoHyphens/>
              <w:spacing w:before="120" w:after="120"/>
              <w:jc w:val="both"/>
              <w:rPr>
                <w:rFonts w:eastAsia="SimSun"/>
                <w:sz w:val="24"/>
                <w:szCs w:val="24"/>
                <w:lang w:val="sv-SE"/>
              </w:rPr>
            </w:pPr>
            <w:r w:rsidRPr="001F0B25">
              <w:rPr>
                <w:rFonts w:eastAsia="SimSun"/>
                <w:sz w:val="24"/>
                <w:szCs w:val="24"/>
                <w:lang w:val="sv-SE"/>
              </w:rPr>
              <w:t>Member 2</w:t>
            </w:r>
          </w:p>
        </w:tc>
        <w:tc>
          <w:tcPr>
            <w:tcW w:w="3402" w:type="dxa"/>
          </w:tcPr>
          <w:p w14:paraId="78A3E51E" w14:textId="77777777" w:rsidR="00932B75" w:rsidRPr="001F0B25" w:rsidRDefault="00932B75">
            <w:pPr>
              <w:tabs>
                <w:tab w:val="left" w:pos="709"/>
              </w:tabs>
              <w:suppressAutoHyphens/>
              <w:spacing w:before="120" w:after="120"/>
              <w:jc w:val="both"/>
              <w:rPr>
                <w:rFonts w:eastAsia="SimSun"/>
                <w:i/>
                <w:sz w:val="24"/>
                <w:szCs w:val="24"/>
                <w:lang w:val="sv-SE"/>
              </w:rPr>
            </w:pPr>
          </w:p>
        </w:tc>
        <w:tc>
          <w:tcPr>
            <w:tcW w:w="1559" w:type="dxa"/>
          </w:tcPr>
          <w:p w14:paraId="4299B57F" w14:textId="77777777" w:rsidR="00932B75" w:rsidRPr="001F0B25" w:rsidRDefault="00932B75">
            <w:pPr>
              <w:tabs>
                <w:tab w:val="left" w:pos="709"/>
              </w:tabs>
              <w:spacing w:before="120" w:after="120"/>
              <w:jc w:val="both"/>
              <w:rPr>
                <w:rFonts w:eastAsia="SimSun"/>
                <w:sz w:val="24"/>
                <w:szCs w:val="24"/>
                <w:lang w:val="sv-SE"/>
              </w:rPr>
            </w:pPr>
          </w:p>
        </w:tc>
        <w:tc>
          <w:tcPr>
            <w:tcW w:w="2155" w:type="dxa"/>
          </w:tcPr>
          <w:p w14:paraId="1DD49DE2" w14:textId="77777777" w:rsidR="00932B75" w:rsidRPr="001F0B25" w:rsidRDefault="00D822AE">
            <w:pPr>
              <w:tabs>
                <w:tab w:val="left" w:pos="709"/>
              </w:tabs>
              <w:spacing w:before="120" w:after="120"/>
              <w:jc w:val="both"/>
              <w:rPr>
                <w:rFonts w:eastAsia="SimSun"/>
                <w:sz w:val="24"/>
                <w:szCs w:val="24"/>
                <w:lang w:val="sv-SE"/>
              </w:rPr>
            </w:pPr>
            <w:r w:rsidRPr="001F0B25">
              <w:rPr>
                <w:rFonts w:eastAsia="SimSun"/>
                <w:i/>
                <w:sz w:val="24"/>
                <w:szCs w:val="24"/>
                <w:lang w:val="sv-SE"/>
              </w:rPr>
              <w:t>[Min. 15%]</w:t>
            </w:r>
          </w:p>
        </w:tc>
      </w:tr>
      <w:tr w:rsidR="001F0B25" w:rsidRPr="001F0B25" w14:paraId="7D6B025D" w14:textId="77777777" w:rsidTr="00477D6B">
        <w:trPr>
          <w:trHeight w:val="567"/>
        </w:trPr>
        <w:tc>
          <w:tcPr>
            <w:tcW w:w="590" w:type="dxa"/>
          </w:tcPr>
          <w:p w14:paraId="6DECF498" w14:textId="77777777" w:rsidR="00932B75" w:rsidRPr="001F0B25" w:rsidRDefault="00D822AE">
            <w:pPr>
              <w:tabs>
                <w:tab w:val="left" w:pos="709"/>
              </w:tabs>
              <w:suppressAutoHyphens/>
              <w:spacing w:before="120" w:after="120"/>
              <w:jc w:val="center"/>
              <w:rPr>
                <w:rFonts w:eastAsia="SimSun"/>
                <w:sz w:val="24"/>
                <w:szCs w:val="24"/>
                <w:lang w:val="sv-SE"/>
              </w:rPr>
            </w:pPr>
            <w:r w:rsidRPr="001F0B25">
              <w:rPr>
                <w:rFonts w:eastAsia="SimSun"/>
                <w:sz w:val="24"/>
                <w:szCs w:val="24"/>
                <w:lang w:val="sv-SE"/>
              </w:rPr>
              <w:t>3</w:t>
            </w:r>
          </w:p>
        </w:tc>
        <w:tc>
          <w:tcPr>
            <w:tcW w:w="2382" w:type="dxa"/>
          </w:tcPr>
          <w:p w14:paraId="36706CB2" w14:textId="77777777" w:rsidR="00932B75" w:rsidRPr="001F0B25" w:rsidRDefault="00D822AE">
            <w:pPr>
              <w:tabs>
                <w:tab w:val="left" w:pos="709"/>
              </w:tabs>
              <w:suppressAutoHyphens/>
              <w:spacing w:before="120" w:after="120"/>
              <w:jc w:val="both"/>
              <w:rPr>
                <w:rFonts w:eastAsia="SimSun"/>
                <w:sz w:val="24"/>
                <w:szCs w:val="24"/>
                <w:lang w:val="en-US" w:eastAsia="zh-CN"/>
              </w:rPr>
            </w:pPr>
            <w:r w:rsidRPr="001F0B25">
              <w:rPr>
                <w:rFonts w:eastAsia="SimSun"/>
                <w:sz w:val="24"/>
                <w:szCs w:val="24"/>
                <w:lang w:val="sv-SE"/>
              </w:rPr>
              <w:t xml:space="preserve">Member </w:t>
            </w:r>
            <w:r w:rsidRPr="001F0B25">
              <w:rPr>
                <w:rFonts w:eastAsia="SimSun" w:hint="eastAsia"/>
                <w:sz w:val="24"/>
                <w:szCs w:val="24"/>
                <w:lang w:val="en-US" w:eastAsia="zh-CN"/>
              </w:rPr>
              <w:t>3</w:t>
            </w:r>
          </w:p>
        </w:tc>
        <w:tc>
          <w:tcPr>
            <w:tcW w:w="3402" w:type="dxa"/>
          </w:tcPr>
          <w:p w14:paraId="1206C940" w14:textId="77777777" w:rsidR="00932B75" w:rsidRPr="001F0B25" w:rsidRDefault="00932B75">
            <w:pPr>
              <w:tabs>
                <w:tab w:val="left" w:pos="709"/>
              </w:tabs>
              <w:suppressAutoHyphens/>
              <w:spacing w:before="120" w:after="120"/>
              <w:jc w:val="both"/>
              <w:rPr>
                <w:rFonts w:eastAsia="SimSun"/>
                <w:i/>
                <w:sz w:val="24"/>
                <w:szCs w:val="24"/>
                <w:lang w:val="sv-SE"/>
              </w:rPr>
            </w:pPr>
          </w:p>
        </w:tc>
        <w:tc>
          <w:tcPr>
            <w:tcW w:w="1559" w:type="dxa"/>
          </w:tcPr>
          <w:p w14:paraId="296354E6" w14:textId="77777777" w:rsidR="00932B75" w:rsidRPr="001F0B25" w:rsidRDefault="00932B75">
            <w:pPr>
              <w:tabs>
                <w:tab w:val="left" w:pos="709"/>
              </w:tabs>
              <w:spacing w:before="120" w:after="120"/>
              <w:jc w:val="both"/>
              <w:rPr>
                <w:rFonts w:eastAsia="SimSun"/>
                <w:sz w:val="24"/>
                <w:szCs w:val="24"/>
                <w:lang w:val="sv-SE"/>
              </w:rPr>
            </w:pPr>
          </w:p>
        </w:tc>
        <w:tc>
          <w:tcPr>
            <w:tcW w:w="2155" w:type="dxa"/>
          </w:tcPr>
          <w:p w14:paraId="62BCBB51" w14:textId="77777777" w:rsidR="00932B75" w:rsidRPr="001F0B25" w:rsidRDefault="00D822AE">
            <w:pPr>
              <w:tabs>
                <w:tab w:val="left" w:pos="709"/>
              </w:tabs>
              <w:spacing w:before="120" w:after="120"/>
              <w:jc w:val="both"/>
              <w:rPr>
                <w:rFonts w:eastAsia="SimSun"/>
                <w:sz w:val="24"/>
                <w:szCs w:val="24"/>
                <w:lang w:val="sv-SE"/>
              </w:rPr>
            </w:pPr>
            <w:r w:rsidRPr="001F0B25">
              <w:rPr>
                <w:rFonts w:eastAsia="SimSun"/>
                <w:i/>
                <w:sz w:val="24"/>
                <w:szCs w:val="24"/>
                <w:lang w:val="sv-SE"/>
              </w:rPr>
              <w:t>[Min. 15%]</w:t>
            </w:r>
          </w:p>
        </w:tc>
      </w:tr>
      <w:tr w:rsidR="001F0B25" w:rsidRPr="001F0B25" w14:paraId="16199FD3" w14:textId="77777777" w:rsidTr="00477D6B">
        <w:trPr>
          <w:trHeight w:val="567"/>
        </w:trPr>
        <w:tc>
          <w:tcPr>
            <w:tcW w:w="590" w:type="dxa"/>
          </w:tcPr>
          <w:p w14:paraId="0D46B83A" w14:textId="77777777" w:rsidR="00932B75" w:rsidRPr="001F0B25" w:rsidRDefault="00D822AE">
            <w:pPr>
              <w:tabs>
                <w:tab w:val="left" w:pos="709"/>
              </w:tabs>
              <w:suppressAutoHyphens/>
              <w:spacing w:before="120" w:after="120"/>
              <w:jc w:val="both"/>
              <w:rPr>
                <w:rFonts w:eastAsia="SimSun"/>
                <w:i/>
                <w:sz w:val="24"/>
                <w:szCs w:val="24"/>
                <w:lang w:val="sv-SE"/>
              </w:rPr>
            </w:pPr>
            <w:r w:rsidRPr="001F0B25">
              <w:rPr>
                <w:rFonts w:eastAsia="SimSun"/>
                <w:i/>
                <w:sz w:val="24"/>
                <w:szCs w:val="24"/>
                <w:lang w:val="sv-SE"/>
              </w:rPr>
              <w:t>.....</w:t>
            </w:r>
          </w:p>
        </w:tc>
        <w:tc>
          <w:tcPr>
            <w:tcW w:w="2382" w:type="dxa"/>
          </w:tcPr>
          <w:p w14:paraId="6D164815" w14:textId="77777777" w:rsidR="00932B75" w:rsidRPr="001F0B25" w:rsidRDefault="00932B75">
            <w:pPr>
              <w:tabs>
                <w:tab w:val="left" w:pos="709"/>
              </w:tabs>
              <w:spacing w:before="120" w:after="120"/>
              <w:jc w:val="both"/>
              <w:rPr>
                <w:rFonts w:eastAsia="SimSun"/>
                <w:sz w:val="24"/>
                <w:szCs w:val="24"/>
                <w:lang w:val="sv-SE"/>
              </w:rPr>
            </w:pPr>
          </w:p>
        </w:tc>
        <w:tc>
          <w:tcPr>
            <w:tcW w:w="3402" w:type="dxa"/>
          </w:tcPr>
          <w:p w14:paraId="0AD8449E" w14:textId="77777777" w:rsidR="00932B75" w:rsidRPr="001F0B25" w:rsidRDefault="00932B75">
            <w:pPr>
              <w:tabs>
                <w:tab w:val="left" w:pos="709"/>
              </w:tabs>
              <w:spacing w:before="120" w:after="120"/>
              <w:jc w:val="both"/>
              <w:rPr>
                <w:rFonts w:eastAsia="SimSun"/>
                <w:sz w:val="24"/>
                <w:szCs w:val="24"/>
                <w:lang w:val="sv-SE"/>
              </w:rPr>
            </w:pPr>
          </w:p>
        </w:tc>
        <w:tc>
          <w:tcPr>
            <w:tcW w:w="1559" w:type="dxa"/>
          </w:tcPr>
          <w:p w14:paraId="25CD25F6" w14:textId="77777777" w:rsidR="00932B75" w:rsidRPr="001F0B25" w:rsidRDefault="00932B75">
            <w:pPr>
              <w:tabs>
                <w:tab w:val="left" w:pos="709"/>
              </w:tabs>
              <w:spacing w:before="120" w:after="120"/>
              <w:jc w:val="both"/>
              <w:rPr>
                <w:rFonts w:eastAsia="SimSun"/>
                <w:sz w:val="24"/>
                <w:szCs w:val="24"/>
                <w:lang w:val="sv-SE"/>
              </w:rPr>
            </w:pPr>
          </w:p>
        </w:tc>
        <w:tc>
          <w:tcPr>
            <w:tcW w:w="2155" w:type="dxa"/>
          </w:tcPr>
          <w:p w14:paraId="4A36098F" w14:textId="77777777" w:rsidR="00932B75" w:rsidRPr="001F0B25" w:rsidRDefault="00932B75">
            <w:pPr>
              <w:tabs>
                <w:tab w:val="left" w:pos="709"/>
              </w:tabs>
              <w:spacing w:before="120" w:after="120"/>
              <w:jc w:val="both"/>
              <w:rPr>
                <w:rFonts w:eastAsia="SimSun"/>
                <w:sz w:val="24"/>
                <w:szCs w:val="24"/>
                <w:lang w:val="sv-SE"/>
              </w:rPr>
            </w:pPr>
          </w:p>
        </w:tc>
      </w:tr>
      <w:tr w:rsidR="001F0B25" w:rsidRPr="001F0B25" w14:paraId="74AE1548" w14:textId="77777777" w:rsidTr="00477D6B">
        <w:trPr>
          <w:trHeight w:val="567"/>
        </w:trPr>
        <w:tc>
          <w:tcPr>
            <w:tcW w:w="6374" w:type="dxa"/>
            <w:gridSpan w:val="3"/>
          </w:tcPr>
          <w:p w14:paraId="70151234" w14:textId="77777777" w:rsidR="00932B75" w:rsidRPr="001F0B25" w:rsidRDefault="00D822AE">
            <w:pPr>
              <w:tabs>
                <w:tab w:val="left" w:pos="709"/>
              </w:tabs>
              <w:suppressAutoHyphens/>
              <w:spacing w:before="120" w:after="120"/>
              <w:jc w:val="right"/>
              <w:rPr>
                <w:rFonts w:eastAsia="SimSun"/>
                <w:b/>
                <w:sz w:val="24"/>
                <w:szCs w:val="24"/>
                <w:lang w:val="sv-SE" w:eastAsia="zh-CN"/>
              </w:rPr>
            </w:pPr>
            <w:r w:rsidRPr="001F0B25">
              <w:rPr>
                <w:rFonts w:eastAsia="SimSun"/>
                <w:b/>
                <w:sz w:val="24"/>
                <w:szCs w:val="24"/>
                <w:lang w:val="en-US" w:eastAsia="zh-CN"/>
              </w:rPr>
              <w:t>Total</w:t>
            </w:r>
          </w:p>
        </w:tc>
        <w:tc>
          <w:tcPr>
            <w:tcW w:w="1559" w:type="dxa"/>
          </w:tcPr>
          <w:p w14:paraId="736849B3" w14:textId="77777777" w:rsidR="00932B75" w:rsidRPr="001F0B25" w:rsidRDefault="00D822AE">
            <w:pPr>
              <w:tabs>
                <w:tab w:val="left" w:pos="709"/>
              </w:tabs>
              <w:spacing w:before="120" w:after="120"/>
              <w:jc w:val="center"/>
              <w:rPr>
                <w:rFonts w:eastAsia="SimSun"/>
                <w:sz w:val="24"/>
                <w:szCs w:val="24"/>
                <w:lang w:val="sv-SE"/>
              </w:rPr>
            </w:pPr>
            <w:r w:rsidRPr="001F0B25">
              <w:rPr>
                <w:rFonts w:eastAsia="SimSun"/>
                <w:sz w:val="24"/>
                <w:szCs w:val="24"/>
                <w:lang w:val="sv-SE"/>
              </w:rPr>
              <w:t>....</w:t>
            </w:r>
          </w:p>
        </w:tc>
        <w:tc>
          <w:tcPr>
            <w:tcW w:w="2155" w:type="dxa"/>
          </w:tcPr>
          <w:p w14:paraId="02E05F21" w14:textId="77777777" w:rsidR="00932B75" w:rsidRPr="001F0B25" w:rsidRDefault="00D822AE">
            <w:pPr>
              <w:tabs>
                <w:tab w:val="left" w:pos="709"/>
              </w:tabs>
              <w:suppressAutoHyphens/>
              <w:spacing w:before="120" w:after="120"/>
              <w:jc w:val="center"/>
              <w:rPr>
                <w:rFonts w:eastAsia="SimSun"/>
                <w:b/>
                <w:sz w:val="24"/>
                <w:szCs w:val="24"/>
                <w:lang w:val="sv-SE"/>
              </w:rPr>
            </w:pPr>
            <w:r w:rsidRPr="001F0B25">
              <w:rPr>
                <w:rFonts w:eastAsia="SimSun"/>
                <w:b/>
                <w:sz w:val="24"/>
                <w:szCs w:val="24"/>
                <w:lang w:val="sv-SE"/>
              </w:rPr>
              <w:t>100%</w:t>
            </w:r>
          </w:p>
        </w:tc>
      </w:tr>
    </w:tbl>
    <w:p w14:paraId="55735003" w14:textId="6EAF5C36" w:rsidR="00932B75" w:rsidRPr="001F0B25" w:rsidRDefault="00477D6B">
      <w:pPr>
        <w:pStyle w:val="BodyText"/>
        <w:spacing w:after="60" w:line="360" w:lineRule="exact"/>
        <w:ind w:left="720" w:firstLine="0"/>
        <w:rPr>
          <w:rFonts w:eastAsia="SimSun"/>
          <w:b/>
          <w:sz w:val="24"/>
          <w:szCs w:val="24"/>
          <w:lang w:val="en-US" w:eastAsia="zh-CN"/>
        </w:rPr>
      </w:pPr>
      <w:r w:rsidRPr="001F0B25">
        <w:rPr>
          <w:rFonts w:eastAsia="SimSun"/>
          <w:b/>
          <w:sz w:val="24"/>
          <w:szCs w:val="24"/>
          <w:lang w:val="en-US" w:eastAsia="zh-CN"/>
        </w:rPr>
        <w:t>Article 3. Effectiveness of the consortium agreement</w:t>
      </w:r>
    </w:p>
    <w:p w14:paraId="43D16060" w14:textId="77777777" w:rsidR="00932B75" w:rsidRPr="001F0B25" w:rsidRDefault="00D822AE">
      <w:pPr>
        <w:pStyle w:val="BodyText"/>
        <w:spacing w:after="60" w:line="360" w:lineRule="exact"/>
        <w:ind w:left="720" w:firstLine="0"/>
        <w:rPr>
          <w:rFonts w:eastAsia="SimSun"/>
          <w:sz w:val="24"/>
          <w:szCs w:val="24"/>
        </w:rPr>
      </w:pPr>
      <w:r w:rsidRPr="001F0B25">
        <w:rPr>
          <w:rFonts w:eastAsia="SimSun"/>
          <w:sz w:val="24"/>
          <w:szCs w:val="24"/>
          <w:lang w:val="sv-SE"/>
        </w:rPr>
        <w:t xml:space="preserve">1. </w:t>
      </w:r>
      <w:r w:rsidRPr="001F0B25">
        <w:rPr>
          <w:rFonts w:eastAsia="SimSun"/>
          <w:sz w:val="24"/>
          <w:szCs w:val="24"/>
        </w:rPr>
        <w:t>This Consortium Agreement takes effect from the date of signing.</w:t>
      </w:r>
    </w:p>
    <w:p w14:paraId="526B222F" w14:textId="5871829F" w:rsidR="00932B75" w:rsidRPr="001F0B25" w:rsidRDefault="00D822AE">
      <w:pPr>
        <w:pStyle w:val="BodyText"/>
        <w:spacing w:after="60" w:line="360" w:lineRule="exact"/>
        <w:ind w:left="0" w:firstLine="720"/>
        <w:rPr>
          <w:rFonts w:eastAsia="SimSun"/>
          <w:sz w:val="24"/>
          <w:szCs w:val="24"/>
          <w:lang w:val="sv-SE"/>
        </w:rPr>
      </w:pPr>
      <w:r w:rsidRPr="001F0B25">
        <w:rPr>
          <w:rFonts w:eastAsia="SimSun"/>
          <w:sz w:val="24"/>
          <w:szCs w:val="24"/>
          <w:lang w:val="sv-SE"/>
        </w:rPr>
        <w:t>2. This Consortium Agreement shall terminate under the following circumstances:</w:t>
      </w:r>
    </w:p>
    <w:p w14:paraId="730B40B5" w14:textId="77777777" w:rsidR="00932B75" w:rsidRPr="001F0B25" w:rsidRDefault="00D822AE">
      <w:pPr>
        <w:pStyle w:val="BodyText"/>
        <w:spacing w:after="60" w:line="360" w:lineRule="exact"/>
        <w:ind w:left="0" w:firstLine="720"/>
        <w:rPr>
          <w:rFonts w:eastAsia="SimSun"/>
          <w:sz w:val="24"/>
          <w:szCs w:val="24"/>
          <w:lang w:val="sv-SE"/>
        </w:rPr>
      </w:pPr>
      <w:r w:rsidRPr="001F0B25">
        <w:rPr>
          <w:rFonts w:eastAsia="SimSun"/>
          <w:sz w:val="24"/>
          <w:szCs w:val="24"/>
          <w:lang w:val="sv-SE"/>
        </w:rPr>
        <w:t>-Termination by mutual agreement of the parties;</w:t>
      </w:r>
    </w:p>
    <w:p w14:paraId="11BE6594" w14:textId="56BC7F1C" w:rsidR="00932B75" w:rsidRPr="001F0B25" w:rsidRDefault="00D822AE">
      <w:pPr>
        <w:pStyle w:val="BodyText"/>
        <w:spacing w:after="60" w:line="360" w:lineRule="exact"/>
        <w:ind w:left="0" w:firstLine="720"/>
        <w:rPr>
          <w:rFonts w:eastAsia="SimSun"/>
          <w:sz w:val="24"/>
          <w:szCs w:val="24"/>
          <w:lang w:val="sv-SE"/>
        </w:rPr>
      </w:pPr>
      <w:r w:rsidRPr="001F0B25">
        <w:rPr>
          <w:rFonts w:eastAsia="SimSun" w:hint="eastAsia"/>
          <w:sz w:val="24"/>
          <w:szCs w:val="24"/>
          <w:lang w:val="en-US" w:eastAsia="zh-CN"/>
        </w:rPr>
        <w:t>-</w:t>
      </w:r>
      <w:r w:rsidRPr="001F0B25">
        <w:rPr>
          <w:rFonts w:eastAsia="SimSun"/>
          <w:sz w:val="24"/>
          <w:szCs w:val="24"/>
          <w:lang w:val="sv-SE"/>
        </w:rPr>
        <w:t xml:space="preserve">Change in Consortium Members. In this case, if the member change is accepted by </w:t>
      </w:r>
      <w:r w:rsidR="001B1732" w:rsidRPr="001F0B25">
        <w:rPr>
          <w:rFonts w:eastAsia="SimSun" w:hint="eastAsia"/>
          <w:sz w:val="24"/>
          <w:szCs w:val="24"/>
          <w:lang w:val="sv-SE" w:eastAsia="zh-CN"/>
        </w:rPr>
        <w:t>Procuring Entity</w:t>
      </w:r>
      <w:r w:rsidRPr="001F0B25">
        <w:rPr>
          <w:rFonts w:eastAsia="SimSun"/>
          <w:sz w:val="24"/>
          <w:szCs w:val="24"/>
          <w:lang w:val="sv-SE"/>
        </w:rPr>
        <w:t>, the parties must re-sign the Consortium Agreement;</w:t>
      </w:r>
    </w:p>
    <w:p w14:paraId="504BA220" w14:textId="77777777" w:rsidR="00932B75" w:rsidRPr="001F0B25" w:rsidRDefault="00D822AE">
      <w:pPr>
        <w:pStyle w:val="BodyText"/>
        <w:spacing w:after="60" w:line="360" w:lineRule="exact"/>
        <w:ind w:left="0" w:firstLine="720"/>
        <w:rPr>
          <w:rFonts w:eastAsia="SimSun"/>
          <w:sz w:val="24"/>
          <w:szCs w:val="24"/>
          <w:lang w:val="sv-SE"/>
        </w:rPr>
      </w:pPr>
      <w:r w:rsidRPr="001F0B25">
        <w:rPr>
          <w:rFonts w:eastAsia="SimSun" w:hint="eastAsia"/>
          <w:sz w:val="24"/>
          <w:szCs w:val="24"/>
          <w:lang w:val="en-US" w:eastAsia="zh-CN"/>
        </w:rPr>
        <w:t>-</w:t>
      </w:r>
      <w:r w:rsidRPr="001F0B25">
        <w:rPr>
          <w:rFonts w:eastAsia="SimSun"/>
          <w:sz w:val="24"/>
          <w:szCs w:val="24"/>
          <w:lang w:val="sv-SE"/>
        </w:rPr>
        <w:t>The Consortium is not shortlisted;</w:t>
      </w:r>
    </w:p>
    <w:p w14:paraId="6FECEFE2" w14:textId="77777777" w:rsidR="00477D6B" w:rsidRPr="001F0B25" w:rsidRDefault="00477D6B">
      <w:pPr>
        <w:pStyle w:val="BodyText"/>
        <w:spacing w:after="60" w:line="360" w:lineRule="exact"/>
        <w:ind w:left="0" w:firstLine="720"/>
        <w:rPr>
          <w:rFonts w:eastAsia="SimSun"/>
          <w:sz w:val="24"/>
          <w:szCs w:val="24"/>
          <w:lang w:val="sv-SE"/>
        </w:rPr>
      </w:pPr>
      <w:r w:rsidRPr="001F0B25">
        <w:rPr>
          <w:rFonts w:eastAsia="SimSun"/>
          <w:sz w:val="24"/>
          <w:szCs w:val="24"/>
          <w:lang w:val="sv-SE"/>
        </w:rPr>
        <w:t>– Cancellation of the shortlist selection for the Project as notified by the Procuring Entity;</w:t>
      </w:r>
    </w:p>
    <w:p w14:paraId="6DCFA9A2" w14:textId="77777777" w:rsidR="00477D6B" w:rsidRPr="001F0B25" w:rsidRDefault="00477D6B">
      <w:pPr>
        <w:pStyle w:val="BodyText"/>
        <w:spacing w:after="60" w:line="360" w:lineRule="exact"/>
        <w:ind w:left="0" w:firstLine="720"/>
        <w:rPr>
          <w:rFonts w:eastAsia="SimSun"/>
          <w:sz w:val="24"/>
          <w:szCs w:val="24"/>
          <w:lang w:val="sv-SE"/>
        </w:rPr>
      </w:pPr>
      <w:r w:rsidRPr="001F0B25">
        <w:rPr>
          <w:rFonts w:eastAsia="SimSun"/>
          <w:sz w:val="24"/>
          <w:szCs w:val="24"/>
          <w:lang w:val="sv-SE"/>
        </w:rPr>
        <w:t>– Cancellation of the investor selection as notified by the Procuring Entity;</w:t>
      </w:r>
    </w:p>
    <w:p w14:paraId="1E33F1CD" w14:textId="0BEBBD73" w:rsidR="00932B75" w:rsidRPr="001F0B25" w:rsidRDefault="00477D6B">
      <w:pPr>
        <w:pStyle w:val="BodyText"/>
        <w:spacing w:after="60" w:line="360" w:lineRule="exact"/>
        <w:ind w:left="0" w:firstLine="720"/>
        <w:rPr>
          <w:rFonts w:eastAsia="SimSun"/>
          <w:sz w:val="24"/>
          <w:szCs w:val="24"/>
          <w:lang w:val="sv-SE"/>
        </w:rPr>
      </w:pPr>
      <w:r w:rsidRPr="001F0B25">
        <w:rPr>
          <w:rFonts w:eastAsia="SimSun"/>
          <w:sz w:val="24"/>
          <w:szCs w:val="24"/>
          <w:lang w:val="sv-SE"/>
        </w:rPr>
        <w:t>– The Parties shall complete their respective responsibilities and obligations and proceed with the termination/closure of the Project Contract</w:t>
      </w:r>
      <w:r w:rsidR="00D822AE" w:rsidRPr="001F0B25">
        <w:rPr>
          <w:rFonts w:eastAsia="SimSun"/>
          <w:sz w:val="24"/>
          <w:szCs w:val="24"/>
          <w:lang w:val="sv-SE"/>
        </w:rPr>
        <w:t>.</w:t>
      </w:r>
    </w:p>
    <w:p w14:paraId="49D00B01" w14:textId="1D9631E6" w:rsidR="00932B75" w:rsidRPr="001F0B25" w:rsidRDefault="00D822AE">
      <w:pPr>
        <w:pStyle w:val="BodyText"/>
        <w:spacing w:after="60" w:line="360" w:lineRule="exact"/>
        <w:ind w:left="0" w:firstLine="720"/>
        <w:rPr>
          <w:rFonts w:eastAsia="SimSun"/>
          <w:sz w:val="24"/>
          <w:szCs w:val="24"/>
          <w:lang w:val="sv-SE"/>
        </w:rPr>
      </w:pPr>
      <w:r w:rsidRPr="001F0B25">
        <w:rPr>
          <w:rFonts w:eastAsia="SimSun"/>
          <w:sz w:val="24"/>
          <w:szCs w:val="24"/>
        </w:rPr>
        <w:lastRenderedPageBreak/>
        <w:t xml:space="preserve">This Consortium Agreement is made in ___ original copies, </w:t>
      </w:r>
      <w:r w:rsidR="00477D6B" w:rsidRPr="001F0B25">
        <w:rPr>
          <w:rFonts w:eastAsia="SimSun"/>
          <w:sz w:val="24"/>
          <w:szCs w:val="24"/>
        </w:rPr>
        <w:t xml:space="preserve">of which each Consortium Member shall keep ___ copies, and one original copy shall be submitted together with the </w:t>
      </w:r>
      <w:r w:rsidR="00477D6B" w:rsidRPr="001F0B25">
        <w:rPr>
          <w:rFonts w:eastAsia="SimSun"/>
          <w:sz w:val="24"/>
          <w:szCs w:val="24"/>
          <w:lang w:val="en-GB"/>
        </w:rPr>
        <w:t>Application for shor</w:t>
      </w:r>
      <w:r w:rsidR="007C612F" w:rsidRPr="001F0B25">
        <w:rPr>
          <w:rFonts w:eastAsia="SimSun"/>
          <w:sz w:val="24"/>
          <w:szCs w:val="24"/>
          <w:lang w:val="en-GB"/>
        </w:rPr>
        <w:t>t</w:t>
      </w:r>
      <w:r w:rsidR="00477D6B" w:rsidRPr="001F0B25">
        <w:rPr>
          <w:rFonts w:eastAsia="SimSun"/>
          <w:sz w:val="24"/>
          <w:szCs w:val="24"/>
          <w:lang w:val="en-GB"/>
        </w:rPr>
        <w:t>list selection</w:t>
      </w:r>
      <w:r w:rsidR="00477D6B" w:rsidRPr="001F0B25">
        <w:rPr>
          <w:rFonts w:eastAsia="SimSun"/>
          <w:sz w:val="24"/>
          <w:szCs w:val="24"/>
        </w:rPr>
        <w:t xml:space="preserve"> dossier. All copies shall have the same legal validity.</w:t>
      </w:r>
    </w:p>
    <w:p w14:paraId="4D4314C8" w14:textId="77777777" w:rsidR="00932B75" w:rsidRPr="001F0B25" w:rsidRDefault="00D822AE">
      <w:pPr>
        <w:spacing w:before="120" w:after="120"/>
        <w:jc w:val="center"/>
        <w:rPr>
          <w:rFonts w:eastAsia="SimSun"/>
          <w:b/>
          <w:sz w:val="24"/>
          <w:szCs w:val="24"/>
          <w:vertAlign w:val="superscript"/>
          <w:lang w:val="sv-SE"/>
        </w:rPr>
      </w:pPr>
      <w:r w:rsidRPr="001F0B25">
        <w:rPr>
          <w:rFonts w:eastAsia="SimSun"/>
          <w:b/>
          <w:sz w:val="24"/>
          <w:szCs w:val="24"/>
        </w:rPr>
        <w:t>Legal Representatives of each Consortium Member </w:t>
      </w:r>
      <w:r w:rsidRPr="001F0B25">
        <w:rPr>
          <w:rFonts w:eastAsia="SimSun"/>
          <w:b/>
          <w:sz w:val="24"/>
          <w:szCs w:val="24"/>
          <w:vertAlign w:val="superscript"/>
          <w:lang w:val="sv-SE"/>
        </w:rPr>
        <w:t>(2)</w:t>
      </w:r>
    </w:p>
    <w:p w14:paraId="21811A52" w14:textId="58A9F579" w:rsidR="00932B75" w:rsidRPr="001F0B25" w:rsidRDefault="00D822AE" w:rsidP="007C612F">
      <w:pPr>
        <w:pStyle w:val="WW-Default"/>
        <w:spacing w:before="120" w:after="120"/>
        <w:jc w:val="center"/>
        <w:rPr>
          <w:rFonts w:ascii="Times New Roman" w:eastAsia="SimSun" w:hAnsi="Times New Roman" w:cs="Times New Roman"/>
          <w:color w:val="auto"/>
          <w:lang w:val="vi-VN" w:eastAsia="ja-JP"/>
        </w:rPr>
      </w:pPr>
      <w:r w:rsidRPr="001F0B25">
        <w:rPr>
          <w:rFonts w:ascii="Times New Roman" w:eastAsia="SimSun" w:hAnsi="Times New Roman" w:cs="Times New Roman"/>
          <w:i/>
          <w:color w:val="auto"/>
          <w:lang w:val="sv-SE"/>
        </w:rPr>
        <w:t xml:space="preserve">[Insert the Name, Title, and Signature and Seal (if any) of the legal representative </w:t>
      </w:r>
      <w:r w:rsidR="007C612F" w:rsidRPr="001F0B25">
        <w:rPr>
          <w:rFonts w:ascii="Times New Roman" w:eastAsia="SimSun" w:hAnsi="Times New Roman" w:cs="Times New Roman"/>
          <w:i/>
          <w:color w:val="auto"/>
          <w:lang w:val="sv-SE"/>
        </w:rPr>
        <w:t>of</w:t>
      </w:r>
      <w:r w:rsidRPr="001F0B25">
        <w:rPr>
          <w:rFonts w:ascii="Times New Roman" w:eastAsia="SimSun" w:hAnsi="Times New Roman" w:cs="Times New Roman"/>
          <w:i/>
          <w:color w:val="auto"/>
          <w:lang w:val="sv-SE"/>
        </w:rPr>
        <w:t xml:space="preserve"> each Consortium Member</w:t>
      </w:r>
      <w:r w:rsidRPr="001F0B25">
        <w:rPr>
          <w:rFonts w:ascii="Times New Roman" w:eastAsia="SimSun" w:hAnsi="Times New Roman" w:cs="Times New Roman"/>
          <w:i/>
          <w:color w:val="auto"/>
          <w:vertAlign w:val="superscript"/>
          <w:lang w:val="sv-SE"/>
        </w:rPr>
        <w:t>(3)</w:t>
      </w:r>
      <w:r w:rsidRPr="001F0B25">
        <w:rPr>
          <w:rFonts w:ascii="Times New Roman" w:eastAsia="SimSun" w:hAnsi="Times New Roman" w:cs="Times New Roman"/>
          <w:i/>
          <w:color w:val="auto"/>
          <w:lang w:val="sv-SE"/>
        </w:rPr>
        <w:t>]</w:t>
      </w:r>
    </w:p>
    <w:p w14:paraId="70DB7136" w14:textId="77777777" w:rsidR="00932B75" w:rsidRPr="001F0B25" w:rsidRDefault="00D822AE">
      <w:pPr>
        <w:pStyle w:val="BodyText"/>
        <w:spacing w:after="60" w:line="360" w:lineRule="exact"/>
        <w:ind w:left="0" w:firstLineChars="200" w:firstLine="480"/>
        <w:rPr>
          <w:rFonts w:eastAsia="SimSun"/>
          <w:sz w:val="24"/>
          <w:szCs w:val="24"/>
          <w:lang w:val="sv-SE" w:eastAsia="zh-CN"/>
        </w:rPr>
      </w:pPr>
      <w:r w:rsidRPr="001F0B25">
        <w:rPr>
          <w:rFonts w:eastAsia="SimSun"/>
          <w:sz w:val="24"/>
          <w:szCs w:val="24"/>
          <w:lang w:val="sv-SE" w:eastAsia="zh-CN"/>
        </w:rPr>
        <w:t>Remarks:</w:t>
      </w:r>
    </w:p>
    <w:p w14:paraId="2D931204" w14:textId="77777777" w:rsidR="00932B75" w:rsidRPr="001F0B25" w:rsidRDefault="00D822AE">
      <w:pPr>
        <w:pStyle w:val="BodyText"/>
        <w:numPr>
          <w:ilvl w:val="0"/>
          <w:numId w:val="16"/>
        </w:numPr>
        <w:spacing w:after="60" w:line="360" w:lineRule="exact"/>
        <w:ind w:left="0" w:firstLineChars="200" w:firstLine="480"/>
        <w:rPr>
          <w:rFonts w:eastAsia="SimSun"/>
          <w:sz w:val="24"/>
          <w:szCs w:val="24"/>
          <w:lang w:val="sv-SE" w:eastAsia="zh-CN"/>
        </w:rPr>
      </w:pPr>
      <w:r w:rsidRPr="001F0B25">
        <w:rPr>
          <w:rFonts w:eastAsia="SimSun"/>
          <w:sz w:val="24"/>
          <w:szCs w:val="24"/>
          <w:lang w:val="sv-SE" w:eastAsia="zh-CN"/>
        </w:rPr>
        <w:t>The investor must declare the participation role and capital contribution ratio of each consortium member.</w:t>
      </w:r>
    </w:p>
    <w:p w14:paraId="7E26DE6B" w14:textId="7F63BD29" w:rsidR="00932B75" w:rsidRPr="001F0B25" w:rsidRDefault="007C612F">
      <w:pPr>
        <w:pStyle w:val="BodyText"/>
        <w:numPr>
          <w:ilvl w:val="0"/>
          <w:numId w:val="16"/>
        </w:numPr>
        <w:spacing w:after="60" w:line="360" w:lineRule="exact"/>
        <w:ind w:left="0" w:firstLineChars="200" w:firstLine="480"/>
        <w:rPr>
          <w:rFonts w:eastAsia="SimSun"/>
          <w:b/>
          <w:iCs/>
          <w:w w:val="0"/>
          <w:sz w:val="24"/>
          <w:szCs w:val="24"/>
          <w:lang w:val="sv-SE"/>
        </w:rPr>
      </w:pPr>
      <w:r w:rsidRPr="001F0B25">
        <w:rPr>
          <w:sz w:val="24"/>
          <w:szCs w:val="24"/>
        </w:rPr>
        <w:t>I</w:t>
      </w:r>
      <w:r w:rsidRPr="001F0B25">
        <w:rPr>
          <w:sz w:val="24"/>
          <w:szCs w:val="24"/>
          <w:lang w:val="en-US"/>
        </w:rPr>
        <w:t>n case where</w:t>
      </w:r>
      <w:r w:rsidRPr="001F0B25">
        <w:rPr>
          <w:sz w:val="24"/>
          <w:szCs w:val="24"/>
        </w:rPr>
        <w:t xml:space="preserve"> the foreign investor does not have an official seal, the investor must provide a certification issued by a competent authority confirming that the signatures in </w:t>
      </w:r>
      <w:r w:rsidRPr="001F0B25">
        <w:rPr>
          <w:rFonts w:eastAsia="SimSun"/>
          <w:w w:val="0"/>
          <w:sz w:val="24"/>
          <w:szCs w:val="24"/>
          <w:lang w:val="en-GB" w:eastAsia="zh-CN"/>
        </w:rPr>
        <w:t>Consortium Agreement</w:t>
      </w:r>
      <w:r w:rsidRPr="001F0B25">
        <w:rPr>
          <w:sz w:val="24"/>
          <w:szCs w:val="24"/>
        </w:rPr>
        <w:t xml:space="preserve"> are those of the investor’s authorized legal representative</w:t>
      </w:r>
      <w:r w:rsidR="00D822AE" w:rsidRPr="001F0B25">
        <w:rPr>
          <w:rFonts w:eastAsia="SimSun"/>
          <w:w w:val="0"/>
          <w:sz w:val="24"/>
          <w:szCs w:val="24"/>
          <w:lang w:val="sv-SE"/>
        </w:rPr>
        <w:br w:type="page"/>
      </w:r>
    </w:p>
    <w:p w14:paraId="342FAD34" w14:textId="77777777" w:rsidR="00932B75" w:rsidRPr="001F0B25" w:rsidRDefault="00D822AE">
      <w:pPr>
        <w:tabs>
          <w:tab w:val="left" w:pos="1390"/>
        </w:tabs>
        <w:spacing w:before="120" w:after="120"/>
        <w:rPr>
          <w:rFonts w:eastAsia="SimSun"/>
          <w:b/>
          <w:w w:val="0"/>
          <w:sz w:val="24"/>
          <w:szCs w:val="24"/>
          <w:lang w:val="sv-SE"/>
        </w:rPr>
      </w:pPr>
      <w:r w:rsidRPr="001F0B25">
        <w:rPr>
          <w:rFonts w:eastAsia="SimSun"/>
          <w:b/>
          <w:w w:val="0"/>
          <w:sz w:val="24"/>
          <w:szCs w:val="24"/>
          <w:lang w:val="sv-SE"/>
        </w:rPr>
        <w:lastRenderedPageBreak/>
        <w:tab/>
      </w:r>
      <w:r w:rsidRPr="001F0B25">
        <w:rPr>
          <w:rFonts w:eastAsia="SimSun"/>
          <w:b/>
          <w:w w:val="0"/>
          <w:sz w:val="24"/>
          <w:szCs w:val="24"/>
          <w:lang w:val="sv-SE"/>
        </w:rPr>
        <w:tab/>
      </w:r>
      <w:r w:rsidRPr="001F0B25">
        <w:rPr>
          <w:rFonts w:eastAsia="SimSun"/>
          <w:b/>
          <w:w w:val="0"/>
          <w:sz w:val="24"/>
          <w:szCs w:val="24"/>
          <w:lang w:val="sv-SE"/>
        </w:rPr>
        <w:tab/>
      </w:r>
      <w:r w:rsidRPr="001F0B25">
        <w:rPr>
          <w:rFonts w:eastAsia="SimSun"/>
          <w:b/>
          <w:w w:val="0"/>
          <w:sz w:val="24"/>
          <w:szCs w:val="24"/>
          <w:lang w:val="sv-SE"/>
        </w:rPr>
        <w:tab/>
      </w:r>
      <w:r w:rsidRPr="001F0B25">
        <w:rPr>
          <w:rFonts w:eastAsia="SimSun"/>
          <w:b/>
          <w:w w:val="0"/>
          <w:sz w:val="24"/>
          <w:szCs w:val="24"/>
          <w:lang w:val="sv-SE"/>
        </w:rPr>
        <w:tab/>
      </w:r>
      <w:r w:rsidRPr="001F0B25">
        <w:rPr>
          <w:rFonts w:eastAsia="SimSun"/>
          <w:b/>
          <w:w w:val="0"/>
          <w:sz w:val="24"/>
          <w:szCs w:val="24"/>
          <w:lang w:val="sv-SE"/>
        </w:rPr>
        <w:tab/>
      </w:r>
      <w:r w:rsidRPr="001F0B25">
        <w:rPr>
          <w:rFonts w:eastAsia="SimSun"/>
          <w:b/>
          <w:w w:val="0"/>
          <w:sz w:val="24"/>
          <w:szCs w:val="24"/>
          <w:lang w:val="sv-SE"/>
        </w:rPr>
        <w:tab/>
      </w:r>
      <w:r w:rsidRPr="001F0B25">
        <w:rPr>
          <w:rFonts w:eastAsia="SimSun"/>
          <w:b/>
          <w:w w:val="0"/>
          <w:sz w:val="24"/>
          <w:szCs w:val="24"/>
          <w:lang w:val="sv-SE"/>
        </w:rPr>
        <w:tab/>
      </w:r>
      <w:r w:rsidRPr="001F0B25">
        <w:rPr>
          <w:rFonts w:eastAsia="SimSun"/>
          <w:b/>
          <w:w w:val="0"/>
          <w:sz w:val="24"/>
          <w:szCs w:val="24"/>
          <w:lang w:val="sv-SE"/>
        </w:rPr>
        <w:tab/>
      </w:r>
      <w:r w:rsidRPr="001F0B25">
        <w:rPr>
          <w:rFonts w:eastAsia="SimSun"/>
          <w:b/>
          <w:w w:val="0"/>
          <w:sz w:val="24"/>
          <w:szCs w:val="24"/>
          <w:lang w:val="sv-SE"/>
        </w:rPr>
        <w:tab/>
      </w:r>
      <w:r w:rsidRPr="001F0B25">
        <w:rPr>
          <w:rFonts w:eastAsia="SimSun"/>
          <w:b/>
          <w:w w:val="0"/>
          <w:sz w:val="24"/>
          <w:szCs w:val="24"/>
          <w:lang w:val="sv-SE"/>
        </w:rPr>
        <w:tab/>
      </w:r>
      <w:r w:rsidRPr="001F0B25">
        <w:rPr>
          <w:rFonts w:eastAsia="SimSun"/>
          <w:b/>
          <w:w w:val="0"/>
          <w:sz w:val="24"/>
          <w:szCs w:val="24"/>
          <w:lang w:val="en-US" w:eastAsia="zh-CN"/>
        </w:rPr>
        <w:t>FORM 04</w:t>
      </w:r>
    </w:p>
    <w:p w14:paraId="241460F6" w14:textId="77777777" w:rsidR="00932B75" w:rsidRPr="001F0B25" w:rsidRDefault="00D822AE">
      <w:pPr>
        <w:pStyle w:val="SHDPp"/>
        <w:spacing w:before="120"/>
        <w:ind w:left="0"/>
        <w:jc w:val="center"/>
        <w:rPr>
          <w:rFonts w:eastAsia="SimSun"/>
          <w:b/>
          <w:bCs/>
          <w:w w:val="0"/>
          <w:sz w:val="24"/>
          <w:lang w:eastAsia="zh-CN"/>
        </w:rPr>
      </w:pPr>
      <w:r w:rsidRPr="001F0B25">
        <w:rPr>
          <w:rFonts w:eastAsia="SimSun"/>
          <w:b/>
          <w:bCs/>
          <w:w w:val="0"/>
          <w:sz w:val="24"/>
          <w:lang w:eastAsia="zh-CN"/>
        </w:rPr>
        <w:t>INVESTOR INFORMATION</w:t>
      </w:r>
    </w:p>
    <w:p w14:paraId="3CD87244" w14:textId="77777777" w:rsidR="00932B75" w:rsidRPr="001F0B25" w:rsidRDefault="00D822AE" w:rsidP="007C612F">
      <w:pPr>
        <w:pStyle w:val="SHDPp"/>
        <w:spacing w:before="120"/>
        <w:ind w:left="0"/>
        <w:jc w:val="right"/>
        <w:rPr>
          <w:rFonts w:eastAsia="SimSun"/>
          <w:sz w:val="24"/>
          <w:lang w:val="vi-VN"/>
        </w:rPr>
      </w:pPr>
      <w:r w:rsidRPr="001F0B25">
        <w:rPr>
          <w:rFonts w:eastAsia="SimSun"/>
          <w:sz w:val="24"/>
          <w:lang w:val="vi-VN"/>
        </w:rPr>
        <w:t>[Location], [Day] of [Month], [Year]___</w:t>
      </w:r>
    </w:p>
    <w:p w14:paraId="56A47DAF" w14:textId="77777777" w:rsidR="00932B75" w:rsidRPr="001F0B25" w:rsidRDefault="00D822AE">
      <w:pPr>
        <w:pStyle w:val="BodyText"/>
        <w:spacing w:after="60" w:line="360" w:lineRule="exact"/>
        <w:ind w:left="0" w:firstLine="720"/>
        <w:rPr>
          <w:rFonts w:eastAsia="SimSun"/>
          <w:sz w:val="24"/>
          <w:szCs w:val="24"/>
          <w:lang w:val="sv-SE"/>
        </w:rPr>
      </w:pPr>
      <w:bookmarkStart w:id="4" w:name="_Hlk174437891"/>
      <w:r w:rsidRPr="001F0B25">
        <w:rPr>
          <w:rFonts w:eastAsia="SimSun"/>
          <w:b/>
          <w:bCs/>
          <w:sz w:val="24"/>
          <w:szCs w:val="24"/>
          <w:lang w:val="sv-SE"/>
        </w:rPr>
        <w:t>I. Investor / Consortium Member Information</w:t>
      </w:r>
      <w:r w:rsidRPr="001F0B25">
        <w:rPr>
          <w:rFonts w:eastAsia="SimSun"/>
          <w:sz w:val="24"/>
          <w:szCs w:val="24"/>
          <w:lang w:val="sv-SE"/>
        </w:rPr>
        <w:t> </w:t>
      </w:r>
      <w:r w:rsidRPr="001F0B25">
        <w:rPr>
          <w:rFonts w:eastAsia="SimSun"/>
          <w:sz w:val="24"/>
          <w:szCs w:val="24"/>
          <w:vertAlign w:val="superscript"/>
          <w:lang w:val="sv-SE"/>
        </w:rPr>
        <w:t>(1)</w:t>
      </w:r>
    </w:p>
    <w:bookmarkEnd w:id="4"/>
    <w:p w14:paraId="7F767A63" w14:textId="75275222" w:rsidR="00932B75" w:rsidRPr="001F0B25" w:rsidRDefault="00D822AE">
      <w:pPr>
        <w:pStyle w:val="BodyText"/>
        <w:spacing w:after="60" w:line="360" w:lineRule="exact"/>
        <w:ind w:left="0" w:firstLine="720"/>
        <w:rPr>
          <w:rFonts w:eastAsia="SimSun"/>
          <w:sz w:val="24"/>
          <w:szCs w:val="24"/>
          <w:lang w:val="sv-SE" w:eastAsia="zh-CN"/>
        </w:rPr>
      </w:pPr>
      <w:r w:rsidRPr="001F0B25">
        <w:rPr>
          <w:rFonts w:eastAsia="SimSun"/>
          <w:sz w:val="24"/>
          <w:szCs w:val="24"/>
          <w:lang w:val="sv-SE"/>
        </w:rPr>
        <w:t xml:space="preserve">1. </w:t>
      </w:r>
      <w:r w:rsidRPr="001F0B25">
        <w:rPr>
          <w:rFonts w:eastAsia="SimSun"/>
          <w:sz w:val="24"/>
          <w:szCs w:val="24"/>
          <w:lang w:val="sv-SE" w:eastAsia="zh-CN"/>
        </w:rPr>
        <w:t>Investor / Consortium Member Name:</w:t>
      </w:r>
    </w:p>
    <w:p w14:paraId="7F4223AB" w14:textId="305CDA16" w:rsidR="00932B75" w:rsidRPr="001F0B25" w:rsidRDefault="00D822AE">
      <w:pPr>
        <w:pStyle w:val="BodyText"/>
        <w:spacing w:after="60" w:line="360" w:lineRule="exact"/>
        <w:ind w:left="0" w:firstLine="720"/>
        <w:rPr>
          <w:rFonts w:eastAsia="SimSun"/>
          <w:sz w:val="24"/>
          <w:szCs w:val="24"/>
          <w:lang w:val="sv-SE" w:eastAsia="zh-CN"/>
        </w:rPr>
      </w:pPr>
      <w:r w:rsidRPr="001F0B25">
        <w:rPr>
          <w:rFonts w:eastAsia="SimSun" w:hint="eastAsia"/>
          <w:sz w:val="24"/>
          <w:szCs w:val="24"/>
          <w:lang w:val="en-US" w:eastAsia="zh-CN"/>
        </w:rPr>
        <w:t xml:space="preserve">2. </w:t>
      </w:r>
      <w:r w:rsidRPr="001F0B25">
        <w:rPr>
          <w:rFonts w:eastAsia="SimSun"/>
          <w:sz w:val="24"/>
          <w:szCs w:val="24"/>
          <w:lang w:val="sv-SE" w:eastAsia="zh-CN"/>
        </w:rPr>
        <w:t>Country where the Investor is registered for business:</w:t>
      </w:r>
    </w:p>
    <w:p w14:paraId="275F5321" w14:textId="77777777" w:rsidR="00932B75" w:rsidRPr="001F0B25" w:rsidRDefault="00D822AE">
      <w:pPr>
        <w:pStyle w:val="BodyText"/>
        <w:spacing w:after="60" w:line="360" w:lineRule="exact"/>
        <w:ind w:left="0" w:firstLine="720"/>
        <w:rPr>
          <w:rFonts w:eastAsia="SimSun"/>
          <w:sz w:val="24"/>
          <w:szCs w:val="24"/>
          <w:lang w:val="sv-SE" w:eastAsia="zh-CN"/>
        </w:rPr>
      </w:pPr>
      <w:r w:rsidRPr="001F0B25">
        <w:rPr>
          <w:rFonts w:eastAsia="SimSun" w:hint="eastAsia"/>
          <w:sz w:val="24"/>
          <w:szCs w:val="24"/>
          <w:lang w:val="en-US" w:eastAsia="zh-CN"/>
        </w:rPr>
        <w:t xml:space="preserve">3. </w:t>
      </w:r>
      <w:r w:rsidRPr="001F0B25">
        <w:rPr>
          <w:rFonts w:eastAsia="SimSun"/>
          <w:sz w:val="24"/>
          <w:szCs w:val="24"/>
          <w:lang w:val="sv-SE" w:eastAsia="zh-CN"/>
        </w:rPr>
        <w:t>Year of Establishment:</w:t>
      </w:r>
    </w:p>
    <w:p w14:paraId="0F04E425" w14:textId="77777777" w:rsidR="00932B75" w:rsidRPr="001F0B25" w:rsidRDefault="00D822AE">
      <w:pPr>
        <w:pStyle w:val="BodyText"/>
        <w:spacing w:after="60" w:line="360" w:lineRule="exact"/>
        <w:ind w:left="0" w:firstLine="720"/>
        <w:rPr>
          <w:rFonts w:eastAsia="SimSun"/>
          <w:sz w:val="24"/>
          <w:szCs w:val="24"/>
          <w:lang w:val="sv-SE" w:eastAsia="zh-CN"/>
        </w:rPr>
      </w:pPr>
      <w:r w:rsidRPr="001F0B25">
        <w:rPr>
          <w:rFonts w:eastAsia="SimSun" w:hint="eastAsia"/>
          <w:sz w:val="24"/>
          <w:szCs w:val="24"/>
          <w:lang w:val="en-US" w:eastAsia="zh-CN"/>
        </w:rPr>
        <w:t xml:space="preserve">4. </w:t>
      </w:r>
      <w:r w:rsidRPr="001F0B25">
        <w:rPr>
          <w:rFonts w:eastAsia="SimSun"/>
          <w:sz w:val="24"/>
          <w:szCs w:val="24"/>
          <w:lang w:val="sv-SE" w:eastAsia="zh-CN"/>
        </w:rPr>
        <w:t>Legal Address of the Investor in the country of registration:</w:t>
      </w:r>
    </w:p>
    <w:p w14:paraId="49B11A09" w14:textId="77777777" w:rsidR="00932B75" w:rsidRPr="001F0B25" w:rsidRDefault="00D822AE">
      <w:pPr>
        <w:pStyle w:val="BodyText"/>
        <w:spacing w:after="60" w:line="360" w:lineRule="exact"/>
        <w:ind w:left="0" w:firstLine="720"/>
        <w:rPr>
          <w:rFonts w:eastAsia="SimSun"/>
          <w:sz w:val="24"/>
          <w:szCs w:val="24"/>
          <w:lang w:val="sv-SE" w:eastAsia="zh-CN"/>
        </w:rPr>
      </w:pPr>
      <w:r w:rsidRPr="001F0B25">
        <w:rPr>
          <w:rFonts w:eastAsia="SimSun" w:hint="eastAsia"/>
          <w:sz w:val="24"/>
          <w:szCs w:val="24"/>
          <w:lang w:val="en-US" w:eastAsia="zh-CN"/>
        </w:rPr>
        <w:t xml:space="preserve">5. </w:t>
      </w:r>
      <w:r w:rsidRPr="001F0B25">
        <w:rPr>
          <w:rFonts w:eastAsia="SimSun"/>
          <w:sz w:val="24"/>
          <w:szCs w:val="24"/>
          <w:lang w:val="sv-SE" w:eastAsia="zh-CN"/>
        </w:rPr>
        <w:t>Information of the Investor's Legal Representative:</w:t>
      </w:r>
    </w:p>
    <w:p w14:paraId="51945492" w14:textId="075E5215" w:rsidR="007C612F" w:rsidRPr="001F0B25" w:rsidRDefault="007C612F">
      <w:pPr>
        <w:pStyle w:val="BodyText"/>
        <w:spacing w:after="60" w:line="360" w:lineRule="exact"/>
        <w:ind w:left="0" w:firstLine="720"/>
        <w:rPr>
          <w:rFonts w:eastAsia="SimSun"/>
          <w:sz w:val="24"/>
          <w:szCs w:val="24"/>
          <w:lang w:val="sv-SE" w:eastAsia="zh-CN"/>
        </w:rPr>
      </w:pPr>
      <w:r w:rsidRPr="001F0B25">
        <w:rPr>
          <w:rFonts w:eastAsia="SimSun"/>
          <w:sz w:val="24"/>
          <w:szCs w:val="24"/>
          <w:lang w:val="sv-SE" w:eastAsia="zh-CN"/>
        </w:rPr>
        <w:t>- Name:</w:t>
      </w:r>
    </w:p>
    <w:p w14:paraId="669AD235" w14:textId="729AE38F" w:rsidR="007C612F" w:rsidRPr="001F0B25" w:rsidRDefault="007C612F">
      <w:pPr>
        <w:pStyle w:val="BodyText"/>
        <w:spacing w:after="60" w:line="360" w:lineRule="exact"/>
        <w:ind w:left="0" w:firstLine="720"/>
        <w:rPr>
          <w:rFonts w:eastAsia="SimSun"/>
          <w:sz w:val="24"/>
          <w:szCs w:val="24"/>
          <w:lang w:val="sv-SE" w:eastAsia="zh-CN"/>
        </w:rPr>
      </w:pPr>
      <w:r w:rsidRPr="001F0B25">
        <w:rPr>
          <w:rFonts w:eastAsia="SimSun"/>
          <w:sz w:val="24"/>
          <w:szCs w:val="24"/>
          <w:lang w:val="sv-SE" w:eastAsia="zh-CN"/>
        </w:rPr>
        <w:t>- Adress:</w:t>
      </w:r>
    </w:p>
    <w:p w14:paraId="43B48B28" w14:textId="649D7FE7" w:rsidR="007C612F" w:rsidRPr="001F0B25" w:rsidRDefault="007C612F">
      <w:pPr>
        <w:pStyle w:val="BodyText"/>
        <w:spacing w:after="60" w:line="360" w:lineRule="exact"/>
        <w:ind w:left="0" w:firstLine="720"/>
        <w:rPr>
          <w:rFonts w:eastAsia="SimSun"/>
          <w:sz w:val="24"/>
          <w:szCs w:val="24"/>
          <w:lang w:val="sv-SE" w:eastAsia="zh-CN"/>
        </w:rPr>
      </w:pPr>
      <w:r w:rsidRPr="001F0B25">
        <w:rPr>
          <w:rFonts w:eastAsia="SimSun"/>
          <w:sz w:val="24"/>
          <w:szCs w:val="24"/>
          <w:lang w:val="sv-SE" w:eastAsia="zh-CN"/>
        </w:rPr>
        <w:t xml:space="preserve">- </w:t>
      </w:r>
      <w:r w:rsidR="00D854DA" w:rsidRPr="001F0B25">
        <w:rPr>
          <w:rFonts w:eastAsia="SimSun"/>
          <w:sz w:val="24"/>
          <w:szCs w:val="24"/>
          <w:lang w:val="sv-SE" w:eastAsia="zh-CN"/>
        </w:rPr>
        <w:t>Phone</w:t>
      </w:r>
      <w:r w:rsidRPr="001F0B25">
        <w:rPr>
          <w:rFonts w:eastAsia="SimSun"/>
          <w:sz w:val="24"/>
          <w:szCs w:val="24"/>
          <w:lang w:val="sv-SE" w:eastAsia="zh-CN"/>
        </w:rPr>
        <w:t>/Fax:</w:t>
      </w:r>
    </w:p>
    <w:p w14:paraId="45D79820" w14:textId="5ABF58C0" w:rsidR="007C612F" w:rsidRPr="001F0B25" w:rsidRDefault="007C612F">
      <w:pPr>
        <w:pStyle w:val="BodyText"/>
        <w:spacing w:after="60" w:line="360" w:lineRule="exact"/>
        <w:ind w:left="0" w:firstLine="720"/>
        <w:rPr>
          <w:rFonts w:eastAsia="SimSun"/>
          <w:sz w:val="24"/>
          <w:szCs w:val="24"/>
          <w:lang w:val="sv-SE" w:eastAsia="zh-CN"/>
        </w:rPr>
      </w:pPr>
      <w:r w:rsidRPr="001F0B25">
        <w:rPr>
          <w:rFonts w:eastAsia="SimSun"/>
          <w:sz w:val="24"/>
          <w:szCs w:val="24"/>
          <w:lang w:val="sv-SE" w:eastAsia="zh-CN"/>
        </w:rPr>
        <w:t xml:space="preserve">- Email: </w:t>
      </w:r>
    </w:p>
    <w:p w14:paraId="1D3F0EF1" w14:textId="77777777" w:rsidR="00932B75" w:rsidRPr="001F0B25" w:rsidRDefault="00D822AE">
      <w:pPr>
        <w:spacing w:before="120" w:after="120"/>
        <w:jc w:val="center"/>
        <w:rPr>
          <w:rFonts w:eastAsia="SimSun"/>
          <w:b/>
          <w:sz w:val="24"/>
          <w:szCs w:val="24"/>
          <w:lang w:val="sv-SE"/>
        </w:rPr>
      </w:pPr>
      <w:r w:rsidRPr="001F0B25">
        <w:rPr>
          <w:rFonts w:eastAsia="SimSun"/>
          <w:b/>
          <w:sz w:val="24"/>
          <w:szCs w:val="24"/>
          <w:lang w:val="en-US" w:eastAsia="zh-CN"/>
        </w:rPr>
        <w:t>Legal Representative of the Investor</w:t>
      </w:r>
    </w:p>
    <w:p w14:paraId="172D0227" w14:textId="77777777" w:rsidR="00932B75" w:rsidRPr="001F0B25" w:rsidRDefault="00D822AE">
      <w:pPr>
        <w:spacing w:before="120" w:after="120"/>
        <w:jc w:val="center"/>
        <w:rPr>
          <w:rFonts w:eastAsia="SimSun"/>
          <w:i/>
          <w:sz w:val="24"/>
          <w:szCs w:val="24"/>
          <w:lang w:val="sv-SE"/>
        </w:rPr>
      </w:pPr>
      <w:r w:rsidRPr="001F0B25">
        <w:rPr>
          <w:rFonts w:eastAsia="SimSun"/>
          <w:i/>
          <w:sz w:val="24"/>
          <w:szCs w:val="24"/>
          <w:lang w:val="sv-SE"/>
        </w:rPr>
        <w:t>[Insert Name, Title, Sign and Seal (if any)]</w:t>
      </w:r>
    </w:p>
    <w:p w14:paraId="34B85A66" w14:textId="77777777" w:rsidR="00932B75" w:rsidRPr="001F0B25" w:rsidRDefault="00932B75">
      <w:pPr>
        <w:pStyle w:val="SHDPp"/>
        <w:tabs>
          <w:tab w:val="left" w:pos="709"/>
        </w:tabs>
        <w:spacing w:before="120"/>
        <w:ind w:left="0" w:firstLine="709"/>
        <w:rPr>
          <w:rFonts w:eastAsia="SimSun"/>
          <w:sz w:val="24"/>
          <w:lang w:val="sv-SE"/>
        </w:rPr>
      </w:pPr>
    </w:p>
    <w:p w14:paraId="1CD242A3" w14:textId="77777777" w:rsidR="007C612F" w:rsidRPr="001F0B25" w:rsidRDefault="00D822AE" w:rsidP="00F144A4">
      <w:pPr>
        <w:pStyle w:val="BodyText"/>
        <w:spacing w:after="60" w:line="360" w:lineRule="exact"/>
        <w:ind w:left="0" w:firstLine="709"/>
        <w:rPr>
          <w:rFonts w:eastAsia="SimSun"/>
          <w:b/>
          <w:bCs/>
          <w:sz w:val="24"/>
          <w:szCs w:val="24"/>
          <w:lang w:val="en-US" w:eastAsia="zh-CN"/>
        </w:rPr>
      </w:pPr>
      <w:r w:rsidRPr="001F0B25">
        <w:rPr>
          <w:rFonts w:eastAsia="SimSun"/>
          <w:b/>
          <w:bCs/>
          <w:sz w:val="24"/>
          <w:szCs w:val="24"/>
          <w:lang w:val="en-US" w:eastAsia="zh-CN"/>
        </w:rPr>
        <w:t>Remarks:</w:t>
      </w:r>
    </w:p>
    <w:p w14:paraId="46F6E4DE" w14:textId="1681BAD0" w:rsidR="007C612F" w:rsidRPr="001F0B25" w:rsidRDefault="00F144A4" w:rsidP="00F144A4">
      <w:pPr>
        <w:pStyle w:val="BodyText"/>
        <w:spacing w:after="60" w:line="360" w:lineRule="exact"/>
        <w:ind w:left="0" w:firstLine="709"/>
        <w:rPr>
          <w:rFonts w:eastAsia="SimSun"/>
          <w:sz w:val="24"/>
          <w:szCs w:val="24"/>
          <w:lang w:val="en-GB" w:eastAsia="zh-CN"/>
        </w:rPr>
      </w:pPr>
      <w:r w:rsidRPr="001F0B25">
        <w:rPr>
          <w:rFonts w:eastAsia="SimSun"/>
          <w:sz w:val="24"/>
          <w:szCs w:val="24"/>
          <w:lang w:val="en-GB" w:eastAsia="zh-CN"/>
        </w:rPr>
        <w:t xml:space="preserve">(1) </w:t>
      </w:r>
      <w:r w:rsidR="007C612F" w:rsidRPr="001F0B25">
        <w:rPr>
          <w:rFonts w:eastAsia="SimSun"/>
          <w:sz w:val="24"/>
          <w:szCs w:val="24"/>
          <w:lang w:eastAsia="zh-CN"/>
        </w:rPr>
        <w:t>In the case of a consortium investor, each Consortium Member must declare information using this Form.</w:t>
      </w:r>
    </w:p>
    <w:p w14:paraId="1F70D8CB" w14:textId="6B30B75A" w:rsidR="00932B75" w:rsidRPr="001F0B25" w:rsidRDefault="007C612F" w:rsidP="00F144A4">
      <w:pPr>
        <w:pStyle w:val="BodyText"/>
        <w:spacing w:after="60" w:line="360" w:lineRule="exact"/>
        <w:ind w:left="0" w:firstLine="709"/>
        <w:rPr>
          <w:rFonts w:eastAsia="SimSun"/>
          <w:sz w:val="24"/>
          <w:szCs w:val="24"/>
          <w:lang w:val="en-US" w:eastAsia="zh-CN"/>
        </w:rPr>
      </w:pPr>
      <w:r w:rsidRPr="001F0B25">
        <w:rPr>
          <w:rFonts w:eastAsia="SimSun"/>
          <w:sz w:val="24"/>
          <w:szCs w:val="24"/>
          <w:lang w:eastAsia="zh-CN"/>
        </w:rPr>
        <w:t>The Investor shall attach a copy of one of the following documents: the Enterprise Registration Certificate, the Establishment Decision, or an equivalent document issued by the competent authority of the country in which the Investor is operating</w:t>
      </w:r>
      <w:r w:rsidR="00D822AE" w:rsidRPr="001F0B25">
        <w:rPr>
          <w:rFonts w:eastAsia="SimSun"/>
          <w:sz w:val="24"/>
          <w:szCs w:val="24"/>
          <w:lang w:val="en-US" w:eastAsia="zh-CN"/>
        </w:rPr>
        <w:t xml:space="preserve">. </w:t>
      </w:r>
    </w:p>
    <w:p w14:paraId="4739A023" w14:textId="3E7FE1E1" w:rsidR="00932B75" w:rsidRPr="001F0B25" w:rsidRDefault="00D822AE" w:rsidP="00F144A4">
      <w:pPr>
        <w:pStyle w:val="BodyText"/>
        <w:spacing w:after="60" w:line="360" w:lineRule="exact"/>
        <w:ind w:left="0" w:firstLine="709"/>
        <w:rPr>
          <w:rFonts w:eastAsia="SimSun"/>
          <w:sz w:val="24"/>
          <w:szCs w:val="24"/>
          <w:lang w:val="sv-SE"/>
        </w:rPr>
      </w:pPr>
      <w:r w:rsidRPr="001F0B25">
        <w:rPr>
          <w:rFonts w:eastAsia="SimSun"/>
          <w:sz w:val="24"/>
          <w:szCs w:val="24"/>
          <w:lang w:val="sv-SE"/>
        </w:rPr>
        <w:t xml:space="preserve">(2) </w:t>
      </w:r>
      <w:r w:rsidR="007C612F" w:rsidRPr="001F0B25">
        <w:rPr>
          <w:rFonts w:eastAsia="SimSun"/>
          <w:sz w:val="24"/>
          <w:szCs w:val="24"/>
        </w:rPr>
        <w:t>Supporting documents submitted by a foreign Investor must be legalized in accordance with the laws of Viet Nam</w:t>
      </w:r>
      <w:r w:rsidRPr="001F0B25">
        <w:rPr>
          <w:rFonts w:eastAsia="SimSun"/>
          <w:sz w:val="24"/>
          <w:szCs w:val="24"/>
          <w:lang w:val="sv-SE"/>
        </w:rPr>
        <w:t>.</w:t>
      </w:r>
    </w:p>
    <w:p w14:paraId="08C147FE" w14:textId="77777777" w:rsidR="00932B75" w:rsidRPr="001F0B25" w:rsidRDefault="00D822AE">
      <w:pPr>
        <w:rPr>
          <w:rFonts w:eastAsia="SimSun"/>
          <w:sz w:val="24"/>
          <w:szCs w:val="24"/>
          <w:lang w:val="sv-SE" w:eastAsia="vi-VN"/>
        </w:rPr>
      </w:pPr>
      <w:r w:rsidRPr="001F0B25">
        <w:rPr>
          <w:rFonts w:eastAsia="SimSun"/>
          <w:sz w:val="24"/>
          <w:szCs w:val="24"/>
          <w:lang w:val="sv-SE" w:eastAsia="vi-VN"/>
        </w:rPr>
        <w:br w:type="page"/>
      </w:r>
    </w:p>
    <w:p w14:paraId="79F3969D" w14:textId="77777777" w:rsidR="00932B75" w:rsidRPr="001F0B25" w:rsidRDefault="00D822AE">
      <w:pPr>
        <w:pStyle w:val="SectionVHeading2"/>
        <w:spacing w:after="120"/>
        <w:jc w:val="right"/>
        <w:outlineLvl w:val="2"/>
        <w:rPr>
          <w:rFonts w:eastAsia="SimSun"/>
          <w:sz w:val="24"/>
          <w:szCs w:val="24"/>
          <w:lang w:val="sv-SE" w:eastAsia="zh-CN"/>
        </w:rPr>
      </w:pPr>
      <w:r w:rsidRPr="001F0B25">
        <w:rPr>
          <w:rFonts w:eastAsia="SimSun"/>
          <w:sz w:val="24"/>
          <w:szCs w:val="24"/>
          <w:lang w:val="sv-SE" w:eastAsia="zh-CN"/>
        </w:rPr>
        <w:lastRenderedPageBreak/>
        <w:t>FORM 05</w:t>
      </w:r>
    </w:p>
    <w:p w14:paraId="10E5FFD9" w14:textId="67690172" w:rsidR="00932B75" w:rsidRPr="001F0B25" w:rsidRDefault="002D4FBB">
      <w:pPr>
        <w:pStyle w:val="SHDPp"/>
        <w:tabs>
          <w:tab w:val="left" w:pos="709"/>
          <w:tab w:val="left" w:pos="6118"/>
        </w:tabs>
        <w:spacing w:before="120"/>
        <w:ind w:left="709" w:hanging="709"/>
        <w:jc w:val="center"/>
        <w:rPr>
          <w:rFonts w:eastAsia="SimSun"/>
          <w:b/>
          <w:iCs/>
          <w:w w:val="0"/>
          <w:sz w:val="24"/>
          <w:lang w:val="sv-SE"/>
        </w:rPr>
      </w:pPr>
      <w:r w:rsidRPr="001F0B25">
        <w:rPr>
          <w:rFonts w:eastAsia="SimSun"/>
          <w:b/>
          <w:iCs/>
          <w:w w:val="0"/>
          <w:sz w:val="24"/>
          <w:lang w:val="vi"/>
        </w:rPr>
        <w:t>FINANCIAL CAPACITY OF THE INVESTOR</w:t>
      </w:r>
      <w:r w:rsidRPr="001F0B25">
        <w:rPr>
          <w:rFonts w:eastAsia="SimSun"/>
          <w:b/>
          <w:iCs/>
          <w:w w:val="0"/>
          <w:sz w:val="24"/>
          <w:vertAlign w:val="superscript"/>
          <w:lang w:val="sv-SE"/>
        </w:rPr>
        <w:t xml:space="preserve"> </w:t>
      </w:r>
      <w:r w:rsidR="00D822AE" w:rsidRPr="001F0B25">
        <w:rPr>
          <w:rFonts w:eastAsia="SimSun"/>
          <w:b/>
          <w:iCs/>
          <w:w w:val="0"/>
          <w:sz w:val="24"/>
          <w:vertAlign w:val="superscript"/>
          <w:lang w:val="sv-SE"/>
        </w:rPr>
        <w:t>(1)</w:t>
      </w:r>
      <w:bookmarkStart w:id="5" w:name="_Toc434226751"/>
      <w:bookmarkStart w:id="6" w:name="_Toc460510696"/>
    </w:p>
    <w:bookmarkEnd w:id="5"/>
    <w:bookmarkEnd w:id="6"/>
    <w:p w14:paraId="6294D037" w14:textId="77777777" w:rsidR="00932B75" w:rsidRPr="001F0B25" w:rsidRDefault="00932B75">
      <w:pPr>
        <w:pStyle w:val="SHDPp"/>
        <w:tabs>
          <w:tab w:val="left" w:pos="709"/>
          <w:tab w:val="left" w:pos="6118"/>
        </w:tabs>
        <w:spacing w:before="120"/>
        <w:ind w:left="709" w:hanging="709"/>
        <w:rPr>
          <w:rFonts w:eastAsia="SimSun"/>
          <w:bCs/>
          <w:w w:val="0"/>
          <w:sz w:val="24"/>
          <w:lang w:val="sv-SE"/>
        </w:rPr>
      </w:pPr>
    </w:p>
    <w:p w14:paraId="0204CA84" w14:textId="50417CAE" w:rsidR="00932B75" w:rsidRPr="001F0B25" w:rsidRDefault="00D822AE">
      <w:pPr>
        <w:pStyle w:val="SHDPp"/>
        <w:spacing w:before="120"/>
        <w:ind w:left="0" w:firstLine="567"/>
        <w:rPr>
          <w:rFonts w:eastAsia="SimSun"/>
          <w:b/>
          <w:sz w:val="24"/>
          <w:lang w:val="vi-VN" w:eastAsia="zh-CN"/>
        </w:rPr>
      </w:pPr>
      <w:r w:rsidRPr="001F0B25">
        <w:rPr>
          <w:rFonts w:eastAsia="SimSun"/>
          <w:b/>
          <w:sz w:val="24"/>
          <w:lang w:val="vi-VN"/>
        </w:rPr>
        <w:t xml:space="preserve">1. </w:t>
      </w:r>
      <w:r w:rsidR="002D4FBB" w:rsidRPr="001F0B25">
        <w:rPr>
          <w:rFonts w:eastAsia="SimSun"/>
          <w:b/>
          <w:sz w:val="24"/>
          <w:lang w:val="vi" w:eastAsia="zh-CN"/>
        </w:rPr>
        <w:t>Name of the Investor/Consortium Member</w:t>
      </w:r>
      <w:r w:rsidRPr="001F0B25">
        <w:rPr>
          <w:rFonts w:eastAsia="SimSun"/>
          <w:b/>
          <w:sz w:val="24"/>
          <w:lang w:val="vi-VN" w:eastAsia="zh-CN"/>
        </w:rPr>
        <w:t>:</w:t>
      </w:r>
    </w:p>
    <w:p w14:paraId="0CD9D916" w14:textId="242AEF60" w:rsidR="00932B75" w:rsidRPr="001F0B25" w:rsidRDefault="00D822AE">
      <w:pPr>
        <w:pStyle w:val="SHDPp"/>
        <w:spacing w:before="120"/>
        <w:ind w:left="0" w:firstLine="567"/>
        <w:rPr>
          <w:rFonts w:eastAsia="SimSun"/>
          <w:b/>
          <w:sz w:val="24"/>
          <w:lang w:val="vi-VN"/>
        </w:rPr>
      </w:pPr>
      <w:r w:rsidRPr="001F0B25">
        <w:rPr>
          <w:rFonts w:eastAsia="SimSun"/>
          <w:b/>
          <w:sz w:val="24"/>
          <w:lang w:val="vi-VN"/>
        </w:rPr>
        <w:t xml:space="preserve">2. </w:t>
      </w:r>
      <w:r w:rsidR="002D4FBB" w:rsidRPr="001F0B25">
        <w:rPr>
          <w:rFonts w:eastAsia="SimSun"/>
          <w:b/>
          <w:sz w:val="24"/>
          <w:lang w:val="vi"/>
        </w:rPr>
        <w:t>Information on the financial capacity of the Investor/Consortium Member</w:t>
      </w:r>
      <w:r w:rsidR="002D4FBB" w:rsidRPr="001F0B25">
        <w:rPr>
          <w:rFonts w:eastAsia="SimSun"/>
          <w:b/>
          <w:sz w:val="24"/>
          <w:vertAlign w:val="superscript"/>
          <w:lang w:val="vi-VN"/>
        </w:rPr>
        <w:t xml:space="preserve"> </w:t>
      </w:r>
      <w:r w:rsidRPr="001F0B25">
        <w:rPr>
          <w:rFonts w:eastAsia="SimSun"/>
          <w:b/>
          <w:sz w:val="24"/>
          <w:vertAlign w:val="superscript"/>
          <w:lang w:val="vi-VN"/>
        </w:rPr>
        <w:t>(2)</w:t>
      </w:r>
      <w:r w:rsidRPr="001F0B25">
        <w:rPr>
          <w:rFonts w:eastAsia="SimSun"/>
          <w:b/>
          <w:sz w:val="24"/>
          <w:lang w:val="vi-VN"/>
        </w:rPr>
        <w:t>:</w:t>
      </w:r>
    </w:p>
    <w:p w14:paraId="1C69DE23" w14:textId="77777777" w:rsidR="00932B75" w:rsidRPr="001F0B25" w:rsidRDefault="00D822AE">
      <w:pPr>
        <w:pStyle w:val="SHDPp"/>
        <w:spacing w:before="120"/>
        <w:ind w:left="0" w:firstLine="567"/>
        <w:rPr>
          <w:rFonts w:eastAsia="SimSun"/>
          <w:sz w:val="24"/>
          <w:lang w:val="vi-VN"/>
        </w:rPr>
      </w:pPr>
      <w:r w:rsidRPr="001F0B25">
        <w:rPr>
          <w:rFonts w:eastAsia="SimSun"/>
          <w:sz w:val="24"/>
          <w:lang w:val="vi-VN"/>
        </w:rPr>
        <w:t xml:space="preserve">a) </w:t>
      </w:r>
      <w:r w:rsidRPr="001F0B25">
        <w:rPr>
          <w:rFonts w:eastAsia="SimSun"/>
          <w:sz w:val="24"/>
        </w:rPr>
        <w:t> Summary of Financial Data</w:t>
      </w:r>
      <w:r w:rsidRPr="001F0B25">
        <w:rPr>
          <w:rFonts w:eastAsia="SimSun"/>
          <w:sz w:val="24"/>
          <w:lang w:val="vi-VN"/>
        </w:rPr>
        <w:t xml:space="preserve"> </w:t>
      </w:r>
      <w:r w:rsidRPr="001F0B25">
        <w:rPr>
          <w:rFonts w:eastAsia="SimSun"/>
          <w:sz w:val="24"/>
          <w:vertAlign w:val="superscript"/>
          <w:lang w:val="vi-VN"/>
        </w:rPr>
        <w:t>(3)</w:t>
      </w:r>
      <w:r w:rsidRPr="001F0B25">
        <w:rPr>
          <w:rFonts w:eastAsia="SimSun"/>
          <w:sz w:val="24"/>
          <w:lang w:val="vi-VN"/>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929"/>
        <w:gridCol w:w="2830"/>
      </w:tblGrid>
      <w:tr w:rsidR="001F0B25" w:rsidRPr="001F0B25" w14:paraId="7B2704C3" w14:textId="77777777">
        <w:trPr>
          <w:trHeight w:val="284"/>
        </w:trPr>
        <w:tc>
          <w:tcPr>
            <w:tcW w:w="746" w:type="dxa"/>
            <w:vAlign w:val="center"/>
          </w:tcPr>
          <w:p w14:paraId="247BB794" w14:textId="77777777" w:rsidR="00932B75" w:rsidRPr="001F0B25" w:rsidRDefault="00D822AE">
            <w:pPr>
              <w:pStyle w:val="BodyText"/>
              <w:spacing w:after="60" w:line="360" w:lineRule="exact"/>
              <w:ind w:left="0" w:firstLine="0"/>
              <w:rPr>
                <w:rFonts w:eastAsia="SimSun"/>
                <w:b/>
                <w:bCs/>
                <w:sz w:val="24"/>
                <w:szCs w:val="24"/>
                <w:lang w:val="en-US" w:eastAsia="zh-CN"/>
              </w:rPr>
            </w:pPr>
            <w:r w:rsidRPr="001F0B25">
              <w:rPr>
                <w:rFonts w:eastAsia="SimSun" w:hint="eastAsia"/>
                <w:b/>
                <w:bCs/>
                <w:sz w:val="24"/>
                <w:szCs w:val="24"/>
                <w:lang w:val="en-US" w:eastAsia="zh-CN"/>
              </w:rPr>
              <w:t>No.</w:t>
            </w:r>
          </w:p>
        </w:tc>
        <w:tc>
          <w:tcPr>
            <w:tcW w:w="4929" w:type="dxa"/>
            <w:vAlign w:val="center"/>
          </w:tcPr>
          <w:p w14:paraId="393E6F50" w14:textId="134E4684" w:rsidR="00932B75" w:rsidRPr="001F0B25" w:rsidRDefault="002D4FBB">
            <w:pPr>
              <w:pStyle w:val="BodyText"/>
              <w:spacing w:after="60" w:line="360" w:lineRule="exact"/>
              <w:ind w:left="0" w:firstLine="0"/>
              <w:rPr>
                <w:rFonts w:eastAsia="SimSun"/>
                <w:b/>
                <w:bCs/>
                <w:sz w:val="24"/>
                <w:szCs w:val="24"/>
                <w:lang w:val="en-US" w:eastAsia="zh-CN"/>
              </w:rPr>
            </w:pPr>
            <w:r w:rsidRPr="001F0B25">
              <w:rPr>
                <w:rFonts w:eastAsia="SimSun"/>
                <w:b/>
                <w:bCs/>
                <w:sz w:val="24"/>
                <w:szCs w:val="24"/>
                <w:lang w:eastAsia="zh-CN"/>
              </w:rPr>
              <w:t>Particulars</w:t>
            </w:r>
          </w:p>
        </w:tc>
        <w:tc>
          <w:tcPr>
            <w:tcW w:w="2830" w:type="dxa"/>
            <w:vAlign w:val="center"/>
          </w:tcPr>
          <w:p w14:paraId="2B411749" w14:textId="77777777" w:rsidR="00932B75" w:rsidRPr="001F0B25" w:rsidRDefault="00D822AE">
            <w:pPr>
              <w:pStyle w:val="SHDPp"/>
              <w:spacing w:before="120"/>
              <w:ind w:left="0"/>
              <w:jc w:val="center"/>
              <w:rPr>
                <w:rFonts w:eastAsia="SimSun"/>
                <w:b/>
                <w:sz w:val="24"/>
                <w:lang w:eastAsia="zh-CN"/>
              </w:rPr>
            </w:pPr>
            <w:r w:rsidRPr="001F0B25">
              <w:rPr>
                <w:rFonts w:eastAsia="SimSun" w:hint="eastAsia"/>
                <w:b/>
                <w:sz w:val="24"/>
                <w:lang w:eastAsia="zh-CN"/>
              </w:rPr>
              <w:t>Value</w:t>
            </w:r>
          </w:p>
        </w:tc>
      </w:tr>
      <w:tr w:rsidR="001F0B25" w:rsidRPr="001F0B25" w14:paraId="0FCA4730" w14:textId="77777777">
        <w:trPr>
          <w:trHeight w:val="284"/>
        </w:trPr>
        <w:tc>
          <w:tcPr>
            <w:tcW w:w="746" w:type="dxa"/>
            <w:vAlign w:val="center"/>
          </w:tcPr>
          <w:p w14:paraId="22EEA45A" w14:textId="77777777" w:rsidR="00932B75" w:rsidRPr="001F0B25" w:rsidRDefault="00D822AE">
            <w:pPr>
              <w:pStyle w:val="BodyText"/>
              <w:spacing w:after="60" w:line="360" w:lineRule="exact"/>
              <w:ind w:left="0" w:firstLine="0"/>
              <w:rPr>
                <w:rFonts w:eastAsia="SimSun"/>
                <w:b/>
                <w:bCs/>
                <w:sz w:val="24"/>
                <w:szCs w:val="24"/>
                <w:lang w:val="en-US" w:eastAsia="zh-CN"/>
              </w:rPr>
            </w:pPr>
            <w:r w:rsidRPr="001F0B25">
              <w:rPr>
                <w:rFonts w:eastAsia="SimSun"/>
                <w:b/>
                <w:bCs/>
                <w:sz w:val="24"/>
                <w:szCs w:val="24"/>
                <w:lang w:val="en-US" w:eastAsia="zh-CN"/>
              </w:rPr>
              <w:t>I</w:t>
            </w:r>
          </w:p>
        </w:tc>
        <w:tc>
          <w:tcPr>
            <w:tcW w:w="4929" w:type="dxa"/>
            <w:vAlign w:val="center"/>
          </w:tcPr>
          <w:p w14:paraId="3823DFBF" w14:textId="03255528" w:rsidR="00932B75" w:rsidRPr="001F0B25" w:rsidRDefault="002D4FBB">
            <w:pPr>
              <w:pStyle w:val="BodyText"/>
              <w:spacing w:after="60" w:line="360" w:lineRule="exact"/>
              <w:ind w:left="0" w:firstLine="0"/>
              <w:rPr>
                <w:rFonts w:eastAsia="SimSun"/>
                <w:b/>
                <w:bCs/>
                <w:sz w:val="24"/>
                <w:szCs w:val="24"/>
                <w:lang w:val="en-US" w:eastAsia="zh-CN"/>
              </w:rPr>
            </w:pPr>
            <w:r w:rsidRPr="001F0B25">
              <w:rPr>
                <w:rFonts w:eastAsia="SimSun"/>
                <w:b/>
                <w:bCs/>
                <w:sz w:val="24"/>
                <w:szCs w:val="24"/>
                <w:lang w:eastAsia="zh-CN"/>
              </w:rPr>
              <w:t>Committed equity capital for the Project</w:t>
            </w:r>
          </w:p>
        </w:tc>
        <w:tc>
          <w:tcPr>
            <w:tcW w:w="2830" w:type="dxa"/>
            <w:vAlign w:val="center"/>
          </w:tcPr>
          <w:p w14:paraId="534B6E10" w14:textId="77777777" w:rsidR="00932B75" w:rsidRPr="001F0B25" w:rsidRDefault="00932B75">
            <w:pPr>
              <w:pStyle w:val="SHDPp"/>
              <w:spacing w:before="120"/>
              <w:ind w:left="0"/>
              <w:jc w:val="center"/>
              <w:rPr>
                <w:rFonts w:eastAsia="SimSun"/>
                <w:b/>
                <w:sz w:val="24"/>
              </w:rPr>
            </w:pPr>
          </w:p>
        </w:tc>
      </w:tr>
      <w:tr w:rsidR="001F0B25" w:rsidRPr="001F0B25" w14:paraId="1F652963" w14:textId="77777777">
        <w:trPr>
          <w:trHeight w:val="284"/>
        </w:trPr>
        <w:tc>
          <w:tcPr>
            <w:tcW w:w="746" w:type="dxa"/>
            <w:vAlign w:val="center"/>
          </w:tcPr>
          <w:p w14:paraId="5E19BB13" w14:textId="77777777" w:rsidR="00932B75" w:rsidRPr="001F0B25" w:rsidRDefault="00D822AE">
            <w:pPr>
              <w:pStyle w:val="BodyText"/>
              <w:spacing w:after="60" w:line="360" w:lineRule="exact"/>
              <w:ind w:left="0" w:firstLine="0"/>
              <w:rPr>
                <w:rFonts w:eastAsia="SimSun"/>
                <w:b/>
                <w:bCs/>
                <w:sz w:val="24"/>
                <w:szCs w:val="24"/>
                <w:lang w:val="en-US" w:eastAsia="zh-CN"/>
              </w:rPr>
            </w:pPr>
            <w:r w:rsidRPr="001F0B25">
              <w:rPr>
                <w:rFonts w:eastAsia="SimSun"/>
                <w:b/>
                <w:bCs/>
                <w:sz w:val="24"/>
                <w:szCs w:val="24"/>
                <w:lang w:val="en-US" w:eastAsia="zh-CN"/>
              </w:rPr>
              <w:t>II</w:t>
            </w:r>
          </w:p>
        </w:tc>
        <w:tc>
          <w:tcPr>
            <w:tcW w:w="4929" w:type="dxa"/>
            <w:vAlign w:val="center"/>
          </w:tcPr>
          <w:p w14:paraId="1C2AC26A" w14:textId="77777777" w:rsidR="00932B75" w:rsidRPr="001F0B25" w:rsidRDefault="00D822AE">
            <w:pPr>
              <w:pStyle w:val="BodyText"/>
              <w:spacing w:after="60" w:line="360" w:lineRule="exact"/>
              <w:ind w:left="0" w:firstLine="0"/>
              <w:rPr>
                <w:rFonts w:eastAsia="SimSun"/>
                <w:b/>
                <w:bCs/>
                <w:sz w:val="24"/>
                <w:szCs w:val="24"/>
                <w:lang w:val="en-US" w:eastAsia="zh-CN"/>
              </w:rPr>
            </w:pPr>
            <w:r w:rsidRPr="001F0B25">
              <w:rPr>
                <w:rFonts w:eastAsia="SimSun"/>
                <w:b/>
                <w:bCs/>
                <w:sz w:val="24"/>
                <w:szCs w:val="24"/>
                <w:lang w:val="en-US" w:eastAsia="zh-CN"/>
              </w:rPr>
              <w:t>Financial Data of Investor's Equity Capital</w:t>
            </w:r>
          </w:p>
        </w:tc>
        <w:tc>
          <w:tcPr>
            <w:tcW w:w="2830" w:type="dxa"/>
            <w:vAlign w:val="center"/>
          </w:tcPr>
          <w:p w14:paraId="2F710F4F" w14:textId="77777777" w:rsidR="00932B75" w:rsidRPr="001F0B25" w:rsidRDefault="00932B75">
            <w:pPr>
              <w:pStyle w:val="SHDPp"/>
              <w:spacing w:before="120"/>
              <w:ind w:left="0"/>
              <w:jc w:val="center"/>
              <w:rPr>
                <w:rFonts w:eastAsia="SimSun"/>
                <w:b/>
                <w:sz w:val="24"/>
              </w:rPr>
            </w:pPr>
          </w:p>
        </w:tc>
      </w:tr>
      <w:tr w:rsidR="001F0B25" w:rsidRPr="001F0B25" w14:paraId="1E74774C" w14:textId="77777777">
        <w:trPr>
          <w:trHeight w:val="284"/>
        </w:trPr>
        <w:tc>
          <w:tcPr>
            <w:tcW w:w="746" w:type="dxa"/>
            <w:vAlign w:val="center"/>
          </w:tcPr>
          <w:p w14:paraId="06F16CB9" w14:textId="77777777" w:rsidR="00932B75" w:rsidRPr="001F0B25" w:rsidRDefault="00D822AE">
            <w:pPr>
              <w:pStyle w:val="BodyText"/>
              <w:spacing w:after="60" w:line="360" w:lineRule="exact"/>
              <w:ind w:left="0" w:firstLine="0"/>
              <w:rPr>
                <w:rFonts w:eastAsia="SimSun"/>
                <w:sz w:val="24"/>
                <w:szCs w:val="24"/>
                <w:lang w:val="en-US" w:eastAsia="zh-CN"/>
              </w:rPr>
            </w:pPr>
            <w:r w:rsidRPr="001F0B25">
              <w:rPr>
                <w:rFonts w:eastAsia="SimSun"/>
                <w:sz w:val="24"/>
                <w:szCs w:val="24"/>
                <w:lang w:val="en-US" w:eastAsia="zh-CN"/>
              </w:rPr>
              <w:t>1</w:t>
            </w:r>
          </w:p>
        </w:tc>
        <w:tc>
          <w:tcPr>
            <w:tcW w:w="4929" w:type="dxa"/>
            <w:vAlign w:val="center"/>
          </w:tcPr>
          <w:p w14:paraId="76E499B2" w14:textId="77777777" w:rsidR="00932B75" w:rsidRPr="001F0B25" w:rsidRDefault="00D822AE">
            <w:pPr>
              <w:pStyle w:val="BodyText"/>
              <w:spacing w:after="60" w:line="360" w:lineRule="exact"/>
              <w:ind w:left="0" w:firstLine="0"/>
              <w:rPr>
                <w:rFonts w:eastAsia="SimSun"/>
                <w:sz w:val="24"/>
                <w:szCs w:val="24"/>
                <w:lang w:val="en-US" w:eastAsia="zh-CN"/>
              </w:rPr>
            </w:pPr>
            <w:r w:rsidRPr="001F0B25">
              <w:rPr>
                <w:rFonts w:eastAsia="SimSun"/>
                <w:sz w:val="24"/>
                <w:szCs w:val="24"/>
                <w:lang w:val="en-US" w:eastAsia="zh-CN"/>
              </w:rPr>
              <w:t>Total Equity Capital</w:t>
            </w:r>
          </w:p>
        </w:tc>
        <w:tc>
          <w:tcPr>
            <w:tcW w:w="2830" w:type="dxa"/>
          </w:tcPr>
          <w:p w14:paraId="3AE92D1D" w14:textId="77777777" w:rsidR="00932B75" w:rsidRPr="001F0B25" w:rsidRDefault="00932B75">
            <w:pPr>
              <w:pStyle w:val="SHDPp"/>
              <w:spacing w:before="120"/>
              <w:ind w:left="0"/>
              <w:rPr>
                <w:rFonts w:eastAsia="SimSun"/>
                <w:b/>
                <w:sz w:val="24"/>
                <w:lang w:val="vi-VN"/>
              </w:rPr>
            </w:pPr>
          </w:p>
        </w:tc>
      </w:tr>
      <w:tr w:rsidR="001F0B25" w:rsidRPr="001F0B25" w14:paraId="0D2F210E" w14:textId="77777777">
        <w:trPr>
          <w:trHeight w:val="284"/>
        </w:trPr>
        <w:tc>
          <w:tcPr>
            <w:tcW w:w="746" w:type="dxa"/>
            <w:vAlign w:val="center"/>
          </w:tcPr>
          <w:p w14:paraId="75115634" w14:textId="77777777" w:rsidR="00932B75" w:rsidRPr="001F0B25" w:rsidRDefault="00D822AE">
            <w:pPr>
              <w:pStyle w:val="BodyText"/>
              <w:spacing w:after="60" w:line="360" w:lineRule="exact"/>
              <w:ind w:left="0" w:firstLine="0"/>
              <w:rPr>
                <w:rFonts w:eastAsia="SimSun"/>
                <w:sz w:val="24"/>
                <w:szCs w:val="24"/>
                <w:lang w:val="en-US" w:eastAsia="zh-CN"/>
              </w:rPr>
            </w:pPr>
            <w:r w:rsidRPr="001F0B25">
              <w:rPr>
                <w:rFonts w:eastAsia="SimSun"/>
                <w:sz w:val="24"/>
                <w:szCs w:val="24"/>
                <w:lang w:val="en-US" w:eastAsia="zh-CN"/>
              </w:rPr>
              <w:t>2</w:t>
            </w:r>
          </w:p>
        </w:tc>
        <w:tc>
          <w:tcPr>
            <w:tcW w:w="4929" w:type="dxa"/>
            <w:vAlign w:val="center"/>
          </w:tcPr>
          <w:p w14:paraId="3525008D" w14:textId="005DE912" w:rsidR="00932B75" w:rsidRPr="001F0B25" w:rsidRDefault="002D4FBB">
            <w:pPr>
              <w:pStyle w:val="BodyText"/>
              <w:spacing w:after="60" w:line="360" w:lineRule="exact"/>
              <w:ind w:left="0" w:firstLine="0"/>
              <w:rPr>
                <w:rFonts w:eastAsia="SimSun"/>
                <w:sz w:val="24"/>
                <w:szCs w:val="24"/>
                <w:lang w:val="en-US" w:eastAsia="zh-CN"/>
              </w:rPr>
            </w:pPr>
            <w:r w:rsidRPr="001F0B25">
              <w:rPr>
                <w:rFonts w:eastAsia="SimSun"/>
                <w:sz w:val="24"/>
                <w:szCs w:val="24"/>
                <w:lang w:eastAsia="zh-CN"/>
              </w:rPr>
              <w:t>Litigation-related costs (if any)</w:t>
            </w:r>
          </w:p>
        </w:tc>
        <w:tc>
          <w:tcPr>
            <w:tcW w:w="2830" w:type="dxa"/>
          </w:tcPr>
          <w:p w14:paraId="6792FE35" w14:textId="77777777" w:rsidR="00932B75" w:rsidRPr="001F0B25" w:rsidRDefault="00932B75">
            <w:pPr>
              <w:pStyle w:val="SHDPp"/>
              <w:spacing w:before="120"/>
              <w:ind w:left="0"/>
              <w:rPr>
                <w:rFonts w:eastAsia="SimSun"/>
                <w:b/>
                <w:sz w:val="24"/>
                <w:lang w:val="vi-VN"/>
              </w:rPr>
            </w:pPr>
          </w:p>
        </w:tc>
      </w:tr>
      <w:tr w:rsidR="001F0B25" w:rsidRPr="001F0B25" w14:paraId="46751CE3" w14:textId="77777777">
        <w:trPr>
          <w:trHeight w:val="284"/>
        </w:trPr>
        <w:tc>
          <w:tcPr>
            <w:tcW w:w="746" w:type="dxa"/>
            <w:vAlign w:val="center"/>
          </w:tcPr>
          <w:p w14:paraId="6413DBD8" w14:textId="77777777" w:rsidR="00932B75" w:rsidRPr="001F0B25" w:rsidRDefault="00D822AE">
            <w:pPr>
              <w:pStyle w:val="BodyText"/>
              <w:spacing w:after="60" w:line="360" w:lineRule="exact"/>
              <w:ind w:left="0" w:firstLine="0"/>
              <w:rPr>
                <w:rFonts w:eastAsia="SimSun"/>
                <w:sz w:val="24"/>
                <w:szCs w:val="24"/>
                <w:lang w:val="en-US" w:eastAsia="zh-CN"/>
              </w:rPr>
            </w:pPr>
            <w:r w:rsidRPr="001F0B25">
              <w:rPr>
                <w:rFonts w:eastAsia="SimSun"/>
                <w:sz w:val="24"/>
                <w:szCs w:val="24"/>
                <w:lang w:val="en-US" w:eastAsia="zh-CN"/>
              </w:rPr>
              <w:t>3</w:t>
            </w:r>
          </w:p>
        </w:tc>
        <w:tc>
          <w:tcPr>
            <w:tcW w:w="4929" w:type="dxa"/>
            <w:vAlign w:val="center"/>
          </w:tcPr>
          <w:p w14:paraId="68E5CB6D" w14:textId="2860201A" w:rsidR="00932B75" w:rsidRPr="001F0B25" w:rsidRDefault="002D4FBB">
            <w:pPr>
              <w:pStyle w:val="BodyText"/>
              <w:spacing w:after="60" w:line="360" w:lineRule="exact"/>
              <w:ind w:left="0" w:firstLine="0"/>
              <w:rPr>
                <w:rFonts w:eastAsia="SimSun"/>
                <w:sz w:val="24"/>
                <w:szCs w:val="24"/>
                <w:lang w:val="en-US" w:eastAsia="zh-CN"/>
              </w:rPr>
            </w:pPr>
            <w:r w:rsidRPr="001F0B25">
              <w:rPr>
                <w:rFonts w:eastAsia="SimSun"/>
                <w:sz w:val="24"/>
                <w:szCs w:val="24"/>
                <w:lang w:eastAsia="zh-CN"/>
              </w:rPr>
              <w:t>Committed equity for ongoing projects</w:t>
            </w:r>
            <w:r w:rsidRPr="001F0B25">
              <w:rPr>
                <w:rFonts w:eastAsia="SimSun"/>
                <w:sz w:val="24"/>
                <w:szCs w:val="24"/>
                <w:vertAlign w:val="superscript"/>
                <w:lang w:eastAsia="zh-CN"/>
              </w:rPr>
              <w:t>(4)</w:t>
            </w:r>
            <w:r w:rsidRPr="001F0B25">
              <w:rPr>
                <w:rFonts w:eastAsia="SimSun"/>
                <w:sz w:val="24"/>
                <w:szCs w:val="24"/>
                <w:lang w:eastAsia="zh-CN"/>
              </w:rPr>
              <w:t xml:space="preserve"> (excluding equity already disbursed for ongoing projects) and other long-term financial investments (if any)</w:t>
            </w:r>
          </w:p>
        </w:tc>
        <w:tc>
          <w:tcPr>
            <w:tcW w:w="2830" w:type="dxa"/>
          </w:tcPr>
          <w:p w14:paraId="52BA0C42" w14:textId="77777777" w:rsidR="00932B75" w:rsidRPr="001F0B25" w:rsidRDefault="00932B75">
            <w:pPr>
              <w:pStyle w:val="SHDPp"/>
              <w:spacing w:before="120"/>
              <w:ind w:left="0"/>
              <w:rPr>
                <w:rFonts w:eastAsia="SimSun"/>
                <w:b/>
                <w:sz w:val="24"/>
                <w:lang w:val="vi-VN"/>
              </w:rPr>
            </w:pPr>
          </w:p>
        </w:tc>
      </w:tr>
      <w:tr w:rsidR="001F0B25" w:rsidRPr="001F0B25" w14:paraId="0DB3F775" w14:textId="77777777">
        <w:trPr>
          <w:trHeight w:val="284"/>
        </w:trPr>
        <w:tc>
          <w:tcPr>
            <w:tcW w:w="746" w:type="dxa"/>
            <w:vAlign w:val="center"/>
          </w:tcPr>
          <w:p w14:paraId="15E2134C" w14:textId="77777777" w:rsidR="00932B75" w:rsidRPr="001F0B25" w:rsidRDefault="00D822AE">
            <w:pPr>
              <w:pStyle w:val="BodyText"/>
              <w:spacing w:after="60" w:line="360" w:lineRule="exact"/>
              <w:ind w:left="0" w:firstLine="0"/>
              <w:rPr>
                <w:rFonts w:eastAsia="SimSun"/>
                <w:sz w:val="24"/>
                <w:szCs w:val="24"/>
                <w:lang w:val="en-US" w:eastAsia="zh-CN"/>
              </w:rPr>
            </w:pPr>
            <w:r w:rsidRPr="001F0B25">
              <w:rPr>
                <w:rFonts w:eastAsia="SimSun"/>
                <w:sz w:val="24"/>
                <w:szCs w:val="24"/>
                <w:lang w:val="en-US" w:eastAsia="zh-CN"/>
              </w:rPr>
              <w:t>4</w:t>
            </w:r>
          </w:p>
        </w:tc>
        <w:tc>
          <w:tcPr>
            <w:tcW w:w="4929" w:type="dxa"/>
            <w:vAlign w:val="center"/>
          </w:tcPr>
          <w:p w14:paraId="1D0B147E" w14:textId="51CFC0F7" w:rsidR="00932B75" w:rsidRPr="001F0B25" w:rsidRDefault="002D4FBB">
            <w:pPr>
              <w:pStyle w:val="BodyText"/>
              <w:spacing w:after="60" w:line="360" w:lineRule="exact"/>
              <w:ind w:left="0" w:firstLine="0"/>
              <w:rPr>
                <w:rFonts w:eastAsia="SimSun"/>
                <w:sz w:val="24"/>
                <w:szCs w:val="24"/>
                <w:lang w:val="en-US" w:eastAsia="zh-CN"/>
              </w:rPr>
            </w:pPr>
            <w:r w:rsidRPr="001F0B25">
              <w:rPr>
                <w:rFonts w:eastAsia="SimSun"/>
                <w:sz w:val="24"/>
                <w:szCs w:val="24"/>
                <w:lang w:eastAsia="zh-CN"/>
              </w:rPr>
              <w:t>Equity required to be retained under regulations</w:t>
            </w:r>
          </w:p>
        </w:tc>
        <w:tc>
          <w:tcPr>
            <w:tcW w:w="2830" w:type="dxa"/>
          </w:tcPr>
          <w:p w14:paraId="4D1DDCFF" w14:textId="77777777" w:rsidR="00932B75" w:rsidRPr="001F0B25" w:rsidRDefault="00932B75">
            <w:pPr>
              <w:pStyle w:val="SHDPp"/>
              <w:spacing w:before="120"/>
              <w:ind w:left="0"/>
              <w:rPr>
                <w:rFonts w:eastAsia="SimSun"/>
                <w:b/>
                <w:sz w:val="24"/>
                <w:lang w:val="vi-VN"/>
              </w:rPr>
            </w:pPr>
          </w:p>
        </w:tc>
      </w:tr>
      <w:tr w:rsidR="001F0B25" w:rsidRPr="001F0B25" w14:paraId="3B022694" w14:textId="77777777">
        <w:trPr>
          <w:trHeight w:val="284"/>
        </w:trPr>
        <w:tc>
          <w:tcPr>
            <w:tcW w:w="746" w:type="dxa"/>
            <w:vAlign w:val="center"/>
          </w:tcPr>
          <w:p w14:paraId="4C290EA8" w14:textId="77777777" w:rsidR="00932B75" w:rsidRPr="001F0B25" w:rsidRDefault="00D822AE">
            <w:pPr>
              <w:pStyle w:val="BodyText"/>
              <w:spacing w:after="60" w:line="360" w:lineRule="exact"/>
              <w:ind w:left="0" w:firstLine="0"/>
              <w:rPr>
                <w:rFonts w:eastAsia="SimSun"/>
                <w:sz w:val="24"/>
                <w:szCs w:val="24"/>
                <w:lang w:val="en-US" w:eastAsia="zh-CN"/>
              </w:rPr>
            </w:pPr>
            <w:r w:rsidRPr="001F0B25">
              <w:rPr>
                <w:rFonts w:eastAsia="SimSun" w:hint="eastAsia"/>
                <w:sz w:val="24"/>
                <w:szCs w:val="24"/>
                <w:lang w:val="en-US" w:eastAsia="zh-CN"/>
              </w:rPr>
              <w:t>5</w:t>
            </w:r>
          </w:p>
        </w:tc>
        <w:tc>
          <w:tcPr>
            <w:tcW w:w="4929" w:type="dxa"/>
            <w:vAlign w:val="center"/>
          </w:tcPr>
          <w:p w14:paraId="5E2423FD" w14:textId="66F44F1D" w:rsidR="00932B75" w:rsidRPr="001F0B25" w:rsidRDefault="00D822AE">
            <w:pPr>
              <w:pStyle w:val="BodyText"/>
              <w:spacing w:after="60" w:line="360" w:lineRule="exact"/>
              <w:ind w:left="0" w:firstLine="0"/>
              <w:rPr>
                <w:rFonts w:eastAsia="SimSun"/>
                <w:sz w:val="24"/>
                <w:szCs w:val="24"/>
                <w:lang w:val="en-US" w:eastAsia="zh-CN"/>
              </w:rPr>
            </w:pPr>
            <w:r w:rsidRPr="001F0B25">
              <w:rPr>
                <w:rFonts w:eastAsia="SimSun"/>
                <w:sz w:val="24"/>
                <w:szCs w:val="24"/>
                <w:lang w:val="en-US" w:eastAsia="zh-CN"/>
              </w:rPr>
              <w:t xml:space="preserve"> </w:t>
            </w:r>
            <w:r w:rsidR="002D4FBB" w:rsidRPr="001F0B25">
              <w:rPr>
                <w:rFonts w:eastAsia="SimSun"/>
                <w:sz w:val="24"/>
                <w:szCs w:val="24"/>
                <w:lang w:eastAsia="zh-CN"/>
              </w:rPr>
              <w:t>Remaining equity of the Investor</w:t>
            </w:r>
          </w:p>
        </w:tc>
        <w:tc>
          <w:tcPr>
            <w:tcW w:w="2830" w:type="dxa"/>
          </w:tcPr>
          <w:p w14:paraId="2B857C66" w14:textId="77777777" w:rsidR="00932B75" w:rsidRPr="001F0B25" w:rsidRDefault="00D822AE">
            <w:pPr>
              <w:pStyle w:val="SHDPp"/>
              <w:spacing w:before="120"/>
              <w:ind w:left="0"/>
              <w:rPr>
                <w:rFonts w:eastAsia="SimSun"/>
                <w:b/>
                <w:sz w:val="24"/>
                <w:lang w:val="vi-VN"/>
              </w:rPr>
            </w:pPr>
            <w:r w:rsidRPr="001F0B25">
              <w:rPr>
                <w:sz w:val="24"/>
                <w:lang w:val="vi-VN"/>
              </w:rPr>
              <w:t>(5) = (1) - (2) - (3) - (4)</w:t>
            </w:r>
          </w:p>
        </w:tc>
      </w:tr>
    </w:tbl>
    <w:p w14:paraId="5C8EC738" w14:textId="77777777" w:rsidR="00932B75" w:rsidRPr="001F0B25" w:rsidRDefault="00D822AE">
      <w:pPr>
        <w:pStyle w:val="BodyText"/>
        <w:spacing w:after="60" w:line="360" w:lineRule="exact"/>
        <w:ind w:left="0" w:firstLine="720"/>
        <w:rPr>
          <w:rFonts w:eastAsia="SimSun"/>
          <w:sz w:val="24"/>
          <w:szCs w:val="24"/>
        </w:rPr>
      </w:pPr>
      <w:r w:rsidRPr="001F0B25">
        <w:rPr>
          <w:rFonts w:eastAsia="SimSun"/>
          <w:sz w:val="24"/>
          <w:szCs w:val="24"/>
        </w:rPr>
        <w:t xml:space="preserve">b) </w:t>
      </w:r>
      <w:r w:rsidRPr="001F0B25">
        <w:rPr>
          <w:rFonts w:eastAsia="SimSun"/>
          <w:sz w:val="24"/>
          <w:szCs w:val="24"/>
          <w:lang w:val="en-US" w:eastAsia="zh-CN"/>
        </w:rPr>
        <w:t>Attached Documents</w:t>
      </w:r>
      <w:r w:rsidRPr="001F0B25">
        <w:rPr>
          <w:rFonts w:eastAsia="SimSun"/>
          <w:sz w:val="24"/>
          <w:szCs w:val="24"/>
          <w:vertAlign w:val="superscript"/>
        </w:rPr>
        <w:t>(5)</w:t>
      </w:r>
    </w:p>
    <w:p w14:paraId="6C7D85CF" w14:textId="5537FA42" w:rsidR="00932B75" w:rsidRPr="001F0B25" w:rsidRDefault="00D822AE">
      <w:pPr>
        <w:pStyle w:val="BodyText"/>
        <w:spacing w:after="60" w:line="360" w:lineRule="exact"/>
        <w:ind w:left="0" w:firstLine="720"/>
        <w:rPr>
          <w:rFonts w:eastAsia="SimSun"/>
          <w:sz w:val="24"/>
          <w:szCs w:val="24"/>
          <w:lang w:eastAsia="zh-CN"/>
        </w:rPr>
      </w:pPr>
      <w:r w:rsidRPr="001F0B25">
        <w:rPr>
          <w:rFonts w:eastAsia="SimSun" w:hint="eastAsia"/>
          <w:sz w:val="24"/>
          <w:szCs w:val="24"/>
          <w:lang w:val="en-US" w:eastAsia="zh-CN"/>
        </w:rPr>
        <w:t>-</w:t>
      </w:r>
      <w:r w:rsidR="00F144A4" w:rsidRPr="001F0B25">
        <w:rPr>
          <w:rFonts w:eastAsia="SimSun"/>
          <w:sz w:val="24"/>
          <w:szCs w:val="24"/>
          <w:lang w:val="en-US" w:eastAsia="zh-CN"/>
        </w:rPr>
        <w:t xml:space="preserve"> </w:t>
      </w:r>
      <w:r w:rsidRPr="001F0B25">
        <w:rPr>
          <w:rFonts w:eastAsia="SimSun"/>
          <w:sz w:val="24"/>
          <w:szCs w:val="24"/>
          <w:lang w:eastAsia="zh-CN"/>
        </w:rPr>
        <w:t>The investor's most recent annual financial report audited by an independent audit firm, and the audited mid-year financial report (if any) as required by law.</w:t>
      </w:r>
    </w:p>
    <w:p w14:paraId="26834791" w14:textId="5F888E51" w:rsidR="00932B75" w:rsidRPr="001F0B25" w:rsidRDefault="00D822AE">
      <w:pPr>
        <w:pStyle w:val="BodyText"/>
        <w:spacing w:after="60" w:line="360" w:lineRule="exact"/>
        <w:ind w:left="0" w:firstLine="720"/>
        <w:rPr>
          <w:rFonts w:eastAsia="SimSun"/>
          <w:sz w:val="24"/>
          <w:szCs w:val="24"/>
          <w:lang w:eastAsia="zh-CN"/>
        </w:rPr>
      </w:pPr>
      <w:r w:rsidRPr="001F0B25">
        <w:rPr>
          <w:rFonts w:eastAsia="SimSun" w:hint="eastAsia"/>
          <w:sz w:val="24"/>
          <w:szCs w:val="24"/>
          <w:lang w:val="en-US" w:eastAsia="zh-CN"/>
        </w:rPr>
        <w:t>-</w:t>
      </w:r>
      <w:r w:rsidR="00F144A4" w:rsidRPr="001F0B25">
        <w:rPr>
          <w:rFonts w:eastAsia="SimSun"/>
          <w:sz w:val="24"/>
          <w:szCs w:val="24"/>
          <w:lang w:val="en-US" w:eastAsia="zh-CN"/>
        </w:rPr>
        <w:t xml:space="preserve"> </w:t>
      </w:r>
      <w:r w:rsidRPr="001F0B25">
        <w:rPr>
          <w:rFonts w:eastAsia="SimSun"/>
          <w:sz w:val="24"/>
          <w:szCs w:val="24"/>
          <w:lang w:eastAsia="zh-CN"/>
        </w:rPr>
        <w:t>If the investor is newly established in the current year, its equity capital shall be determined based on financial statements from the establishment date to the time of PPP project participation audited by an independent audit firm, or the most recent audited mid-year financial report at the time of PPP project participation; concurrently, the capital contributor's representative, contributor, or parent company shall provide a commitment document and financial reports proving its capacity to provide the required equity capital according to the PPP project financial plan.</w:t>
      </w:r>
    </w:p>
    <w:p w14:paraId="155D58C6" w14:textId="4EE2287C" w:rsidR="00932B75" w:rsidRPr="001F0B25" w:rsidRDefault="00D822AE">
      <w:pPr>
        <w:pStyle w:val="BodyText"/>
        <w:spacing w:after="60" w:line="360" w:lineRule="exact"/>
        <w:ind w:left="0" w:firstLine="720"/>
        <w:rPr>
          <w:rFonts w:eastAsia="SimSun"/>
          <w:sz w:val="24"/>
          <w:szCs w:val="24"/>
          <w:lang w:eastAsia="zh-CN"/>
        </w:rPr>
      </w:pPr>
      <w:r w:rsidRPr="001F0B25">
        <w:rPr>
          <w:rFonts w:eastAsia="SimSun" w:hint="eastAsia"/>
          <w:sz w:val="24"/>
          <w:szCs w:val="24"/>
          <w:lang w:val="en-US" w:eastAsia="zh-CN"/>
        </w:rPr>
        <w:t>-</w:t>
      </w:r>
      <w:r w:rsidR="00F144A4" w:rsidRPr="001F0B25">
        <w:rPr>
          <w:rFonts w:eastAsia="SimSun"/>
          <w:sz w:val="24"/>
          <w:szCs w:val="24"/>
          <w:lang w:val="en-US" w:eastAsia="zh-CN"/>
        </w:rPr>
        <w:t xml:space="preserve"> </w:t>
      </w:r>
      <w:r w:rsidRPr="001F0B25">
        <w:rPr>
          <w:rFonts w:eastAsia="SimSun"/>
          <w:sz w:val="24"/>
          <w:szCs w:val="24"/>
          <w:lang w:eastAsia="zh-CN"/>
        </w:rPr>
        <w:t>All reports provided by the investor must comply with financial and accounting laws and reflect the independent financial status of the investor itself or the consortium member (in case of a consortium investor), not the financial status of related parties</w:t>
      </w:r>
      <w:r w:rsidR="00F144A4" w:rsidRPr="001F0B25">
        <w:rPr>
          <w:rFonts w:eastAsia="SimSun"/>
          <w:sz w:val="24"/>
          <w:szCs w:val="24"/>
          <w:lang w:val="en-GB" w:eastAsia="zh-CN"/>
        </w:rPr>
        <w:t xml:space="preserve">, </w:t>
      </w:r>
      <w:r w:rsidRPr="001F0B25">
        <w:rPr>
          <w:rFonts w:eastAsia="SimSun"/>
          <w:sz w:val="24"/>
          <w:szCs w:val="24"/>
          <w:lang w:eastAsia="zh-CN"/>
        </w:rPr>
        <w:t>e.g., parent company, subsidiary, or affiliated company</w:t>
      </w:r>
      <w:r w:rsidR="00F144A4" w:rsidRPr="001F0B25">
        <w:rPr>
          <w:rFonts w:eastAsia="SimSun"/>
          <w:sz w:val="24"/>
          <w:szCs w:val="24"/>
          <w:lang w:val="en-GB" w:eastAsia="zh-CN"/>
        </w:rPr>
        <w:t xml:space="preserve"> </w:t>
      </w:r>
      <w:r w:rsidRPr="001F0B25">
        <w:rPr>
          <w:rFonts w:eastAsia="SimSun"/>
          <w:sz w:val="24"/>
          <w:szCs w:val="24"/>
          <w:lang w:eastAsia="zh-CN"/>
        </w:rPr>
        <w:t>of the investor or consortium member.</w:t>
      </w:r>
    </w:p>
    <w:p w14:paraId="39236844" w14:textId="0548A4AD" w:rsidR="00932B75" w:rsidRPr="001F0B25" w:rsidRDefault="00D822AE">
      <w:pPr>
        <w:pStyle w:val="BodyText"/>
        <w:spacing w:after="60" w:line="360" w:lineRule="exact"/>
        <w:ind w:left="0" w:firstLine="720"/>
        <w:rPr>
          <w:rFonts w:eastAsia="SimSun"/>
          <w:sz w:val="24"/>
          <w:szCs w:val="24"/>
          <w:lang w:eastAsia="zh-CN"/>
        </w:rPr>
      </w:pPr>
      <w:r w:rsidRPr="001F0B25">
        <w:rPr>
          <w:rFonts w:eastAsia="SimSun" w:hint="eastAsia"/>
          <w:sz w:val="24"/>
          <w:szCs w:val="24"/>
          <w:lang w:val="en-US" w:eastAsia="zh-CN"/>
        </w:rPr>
        <w:t>-</w:t>
      </w:r>
      <w:r w:rsidR="00F144A4" w:rsidRPr="001F0B25">
        <w:rPr>
          <w:rFonts w:eastAsia="SimSun"/>
          <w:sz w:val="24"/>
          <w:szCs w:val="24"/>
          <w:lang w:val="en-US" w:eastAsia="zh-CN"/>
        </w:rPr>
        <w:t xml:space="preserve"> </w:t>
      </w:r>
      <w:r w:rsidR="00F144A4" w:rsidRPr="001F0B25">
        <w:rPr>
          <w:rFonts w:eastAsia="SimSun"/>
          <w:sz w:val="24"/>
          <w:szCs w:val="24"/>
          <w:lang w:eastAsia="zh-CN"/>
        </w:rPr>
        <w:t>A detailed list of projects and other long-term financial investments, in the event that the Investor is simultaneously participating in multiple projects and other long-term financial investments (if any) at the same point in time</w:t>
      </w:r>
      <w:r w:rsidRPr="001F0B25">
        <w:rPr>
          <w:rFonts w:eastAsia="SimSun"/>
          <w:sz w:val="24"/>
          <w:szCs w:val="24"/>
          <w:lang w:eastAsia="zh-CN"/>
        </w:rPr>
        <w:t>.</w:t>
      </w:r>
    </w:p>
    <w:p w14:paraId="1E63C55B" w14:textId="77777777" w:rsidR="00932B75" w:rsidRPr="001F0B25" w:rsidRDefault="00932B75">
      <w:pPr>
        <w:spacing w:before="120" w:after="120"/>
        <w:jc w:val="center"/>
        <w:rPr>
          <w:rFonts w:eastAsia="SimSun"/>
          <w:sz w:val="24"/>
          <w:szCs w:val="24"/>
          <w:lang w:eastAsia="zh-CN"/>
        </w:rPr>
      </w:pPr>
    </w:p>
    <w:p w14:paraId="749706ED" w14:textId="77777777" w:rsidR="00932B75" w:rsidRPr="001F0B25" w:rsidRDefault="00932B75">
      <w:pPr>
        <w:spacing w:before="120" w:after="120"/>
        <w:jc w:val="center"/>
        <w:rPr>
          <w:rFonts w:eastAsia="SimSun"/>
          <w:sz w:val="24"/>
          <w:szCs w:val="24"/>
          <w:lang w:eastAsia="zh-CN"/>
        </w:rPr>
      </w:pPr>
    </w:p>
    <w:p w14:paraId="60F1AE41" w14:textId="77777777" w:rsidR="00932B75" w:rsidRPr="001F0B25" w:rsidRDefault="00932B75">
      <w:pPr>
        <w:spacing w:before="120" w:after="120"/>
        <w:jc w:val="center"/>
        <w:rPr>
          <w:rFonts w:eastAsia="SimSun"/>
          <w:sz w:val="24"/>
          <w:szCs w:val="24"/>
          <w:lang w:val="it-IT" w:eastAsia="zh-CN"/>
        </w:rPr>
      </w:pPr>
    </w:p>
    <w:p w14:paraId="32B6CCB4" w14:textId="77777777" w:rsidR="00932B75" w:rsidRPr="001F0B25" w:rsidRDefault="00D822AE">
      <w:pPr>
        <w:spacing w:before="120" w:after="120"/>
        <w:jc w:val="center"/>
        <w:rPr>
          <w:rFonts w:eastAsia="SimSun"/>
          <w:b/>
          <w:sz w:val="24"/>
          <w:szCs w:val="24"/>
          <w:lang w:eastAsia="zh-CN"/>
        </w:rPr>
      </w:pPr>
      <w:r w:rsidRPr="001F0B25">
        <w:rPr>
          <w:rFonts w:eastAsia="SimSun"/>
          <w:b/>
          <w:sz w:val="24"/>
          <w:szCs w:val="24"/>
          <w:lang w:eastAsia="zh-CN"/>
        </w:rPr>
        <w:t>Legal Representative of the Investor</w:t>
      </w:r>
    </w:p>
    <w:p w14:paraId="29D7EE1B" w14:textId="26F8EB1D" w:rsidR="00932B75" w:rsidRPr="001F0B25" w:rsidRDefault="00D822AE">
      <w:pPr>
        <w:spacing w:before="120" w:after="120"/>
        <w:jc w:val="center"/>
        <w:rPr>
          <w:rFonts w:eastAsia="SimSun"/>
          <w:b/>
          <w:bCs/>
          <w:i/>
          <w:sz w:val="24"/>
          <w:szCs w:val="24"/>
          <w:lang w:val="sv-SE"/>
        </w:rPr>
      </w:pPr>
      <w:r w:rsidRPr="001F0B25">
        <w:rPr>
          <w:rFonts w:eastAsia="SimSun"/>
          <w:i/>
          <w:sz w:val="24"/>
          <w:szCs w:val="24"/>
        </w:rPr>
        <w:t xml:space="preserve">[Insert Name, </w:t>
      </w:r>
      <w:r w:rsidR="00F144A4" w:rsidRPr="001F0B25">
        <w:rPr>
          <w:rFonts w:eastAsia="SimSun"/>
          <w:i/>
          <w:sz w:val="24"/>
          <w:szCs w:val="24"/>
          <w:lang w:val="en-GB"/>
        </w:rPr>
        <w:t>Title</w:t>
      </w:r>
      <w:r w:rsidRPr="001F0B25">
        <w:rPr>
          <w:rFonts w:eastAsia="SimSun"/>
          <w:i/>
          <w:sz w:val="24"/>
          <w:szCs w:val="24"/>
        </w:rPr>
        <w:t>, Sign and Seal (if any)]</w:t>
      </w:r>
    </w:p>
    <w:p w14:paraId="321F3910" w14:textId="77777777" w:rsidR="00F144A4" w:rsidRPr="001F0B25" w:rsidRDefault="00D822AE" w:rsidP="00F144A4">
      <w:pPr>
        <w:pStyle w:val="BodyText"/>
        <w:spacing w:after="60" w:line="360" w:lineRule="exact"/>
        <w:ind w:left="0" w:firstLine="709"/>
        <w:rPr>
          <w:rFonts w:eastAsia="SimSun"/>
          <w:b/>
          <w:bCs/>
          <w:sz w:val="24"/>
          <w:szCs w:val="24"/>
          <w:lang w:val="sv-SE" w:eastAsia="zh-CN"/>
        </w:rPr>
      </w:pPr>
      <w:r w:rsidRPr="001F0B25">
        <w:rPr>
          <w:rFonts w:eastAsia="SimSun"/>
          <w:b/>
          <w:bCs/>
          <w:sz w:val="24"/>
          <w:szCs w:val="24"/>
          <w:lang w:val="sv-SE" w:eastAsia="zh-CN"/>
        </w:rPr>
        <w:t>Remarks:</w:t>
      </w:r>
    </w:p>
    <w:p w14:paraId="5BD65E0B" w14:textId="01C3A3B4" w:rsidR="00932B75" w:rsidRPr="001F0B25" w:rsidRDefault="00D822AE" w:rsidP="00F144A4">
      <w:pPr>
        <w:pStyle w:val="BodyText"/>
        <w:spacing w:after="60" w:line="360" w:lineRule="exact"/>
        <w:ind w:left="0" w:firstLine="709"/>
        <w:rPr>
          <w:rFonts w:eastAsia="SimSun"/>
          <w:sz w:val="24"/>
          <w:szCs w:val="24"/>
          <w:lang w:val="sv-SE" w:eastAsia="zh-CN"/>
        </w:rPr>
      </w:pPr>
      <w:r w:rsidRPr="001F0B25">
        <w:rPr>
          <w:rFonts w:eastAsia="SimSun"/>
          <w:sz w:val="24"/>
          <w:szCs w:val="24"/>
          <w:lang w:val="sv-SE" w:eastAsia="zh-CN"/>
        </w:rPr>
        <w:t xml:space="preserve">(1) </w:t>
      </w:r>
      <w:r w:rsidR="00F144A4" w:rsidRPr="001F0B25">
        <w:rPr>
          <w:rFonts w:eastAsia="SimSun"/>
          <w:sz w:val="24"/>
          <w:szCs w:val="24"/>
          <w:lang w:eastAsia="zh-CN"/>
        </w:rPr>
        <w:t>In the case of a consortium investor, each Consortium Member must declare information using this Form</w:t>
      </w:r>
      <w:r w:rsidRPr="001F0B25">
        <w:rPr>
          <w:rFonts w:eastAsia="SimSun"/>
          <w:sz w:val="24"/>
          <w:szCs w:val="24"/>
          <w:lang w:val="sv-SE" w:eastAsia="zh-CN"/>
        </w:rPr>
        <w:t>.</w:t>
      </w:r>
    </w:p>
    <w:p w14:paraId="49E2BCD6" w14:textId="1F4EC6F9" w:rsidR="00932B75" w:rsidRPr="001F0B25" w:rsidRDefault="00D822AE" w:rsidP="00F144A4">
      <w:pPr>
        <w:pStyle w:val="BodyText"/>
        <w:spacing w:after="60" w:line="360" w:lineRule="exact"/>
        <w:ind w:left="0" w:firstLine="709"/>
        <w:rPr>
          <w:rFonts w:eastAsia="SimSun"/>
          <w:sz w:val="24"/>
          <w:szCs w:val="24"/>
          <w:lang w:val="sv-SE" w:eastAsia="zh-CN"/>
        </w:rPr>
      </w:pPr>
      <w:r w:rsidRPr="001F0B25">
        <w:rPr>
          <w:rFonts w:eastAsia="SimSun"/>
          <w:sz w:val="24"/>
          <w:szCs w:val="24"/>
          <w:lang w:val="sv-SE" w:eastAsia="zh-CN"/>
        </w:rPr>
        <w:t xml:space="preserve">(2) </w:t>
      </w:r>
      <w:r w:rsidR="00F144A4" w:rsidRPr="001F0B25">
        <w:rPr>
          <w:rFonts w:eastAsia="SimSun"/>
          <w:sz w:val="24"/>
          <w:szCs w:val="24"/>
          <w:lang w:eastAsia="zh-CN"/>
        </w:rPr>
        <w:t>The Investor shall be legally responsible for the accuracy and legality of all data and documents provided in the bid dossier regarding equity capital, the allocation of equity capital to projects, ongoing long-term financial investments, and the plan for mobilizing equity capital according to the PPP project implementation schedule. If any declared information is found to be inaccurate, resulting in distorted evaluation results, the Investor shall be deemed to have committed fraud under Clause 11, Article 10 of the PPP Law and shall not be selected for the shortlist to be invited to bid</w:t>
      </w:r>
      <w:r w:rsidRPr="001F0B25">
        <w:rPr>
          <w:rFonts w:eastAsia="SimSun"/>
          <w:sz w:val="24"/>
          <w:szCs w:val="24"/>
          <w:lang w:val="sv-SE" w:eastAsia="zh-CN"/>
        </w:rPr>
        <w:t>.</w:t>
      </w:r>
    </w:p>
    <w:p w14:paraId="1A734CB7" w14:textId="59DD49F0" w:rsidR="00932B75" w:rsidRPr="001F0B25" w:rsidRDefault="00D822AE" w:rsidP="00F144A4">
      <w:pPr>
        <w:pStyle w:val="BodyText"/>
        <w:spacing w:after="60" w:line="360" w:lineRule="exact"/>
        <w:ind w:left="0" w:firstLine="709"/>
        <w:rPr>
          <w:rFonts w:eastAsia="SimSun"/>
          <w:sz w:val="24"/>
          <w:szCs w:val="24"/>
          <w:lang w:val="sv-SE" w:eastAsia="zh-CN"/>
        </w:rPr>
      </w:pPr>
      <w:r w:rsidRPr="001F0B25">
        <w:rPr>
          <w:rFonts w:eastAsia="SimSun"/>
          <w:sz w:val="24"/>
          <w:szCs w:val="24"/>
          <w:lang w:val="sv-SE" w:eastAsia="zh-CN"/>
        </w:rPr>
        <w:t xml:space="preserve">(3) </w:t>
      </w:r>
      <w:r w:rsidR="00562F2F" w:rsidRPr="001F0B25">
        <w:rPr>
          <w:rFonts w:eastAsia="SimSun"/>
          <w:sz w:val="24"/>
          <w:szCs w:val="24"/>
          <w:lang w:eastAsia="zh-CN"/>
        </w:rPr>
        <w:t>Based on the evaluation criteria, the Procuring Entity may supplement appropriate information</w:t>
      </w:r>
      <w:r w:rsidRPr="001F0B25">
        <w:rPr>
          <w:rFonts w:eastAsia="SimSun"/>
          <w:sz w:val="24"/>
          <w:szCs w:val="24"/>
          <w:lang w:val="sv-SE" w:eastAsia="zh-CN"/>
        </w:rPr>
        <w:t>.</w:t>
      </w:r>
    </w:p>
    <w:p w14:paraId="5452BC54" w14:textId="55E6ED82" w:rsidR="00932B75" w:rsidRPr="001F0B25" w:rsidRDefault="00D822AE" w:rsidP="00F144A4">
      <w:pPr>
        <w:pStyle w:val="BodyText"/>
        <w:spacing w:after="60" w:line="360" w:lineRule="exact"/>
        <w:ind w:left="0" w:firstLine="709"/>
        <w:rPr>
          <w:rFonts w:eastAsia="SimSun"/>
          <w:sz w:val="24"/>
          <w:szCs w:val="24"/>
          <w:lang w:val="sv-SE" w:eastAsia="zh-CN"/>
        </w:rPr>
      </w:pPr>
      <w:r w:rsidRPr="001F0B25">
        <w:rPr>
          <w:rFonts w:eastAsia="SimSun"/>
          <w:sz w:val="24"/>
          <w:szCs w:val="24"/>
          <w:lang w:val="sv-SE" w:eastAsia="zh-CN"/>
        </w:rPr>
        <w:t xml:space="preserve">(4) </w:t>
      </w:r>
      <w:r w:rsidR="00562F2F" w:rsidRPr="001F0B25">
        <w:rPr>
          <w:rFonts w:eastAsia="SimSun"/>
          <w:sz w:val="24"/>
          <w:szCs w:val="24"/>
          <w:lang w:eastAsia="zh-CN"/>
        </w:rPr>
        <w:t>In the event that the Investor is simultaneously participating in multiple projects and other long-term financial investments (if any) at the same point in time, the Investor shall prepare a detailed list of such projects and long-term financial investments, ensuring that the Investor’s total equity capital is sufficient to cover all equity capital commitments for all projects and long-term financial investments in accordance with the regulations</w:t>
      </w:r>
      <w:r w:rsidRPr="001F0B25">
        <w:rPr>
          <w:rFonts w:eastAsia="SimSun"/>
          <w:sz w:val="24"/>
          <w:szCs w:val="24"/>
          <w:lang w:val="sv-SE" w:eastAsia="zh-CN"/>
        </w:rPr>
        <w:t>.</w:t>
      </w:r>
    </w:p>
    <w:p w14:paraId="050FD708" w14:textId="2A801A5C" w:rsidR="00932B75" w:rsidRPr="001F0B25" w:rsidRDefault="00D822AE" w:rsidP="00F144A4">
      <w:pPr>
        <w:pStyle w:val="BodyText"/>
        <w:spacing w:after="60" w:line="360" w:lineRule="exact"/>
        <w:ind w:left="0" w:firstLine="709"/>
        <w:rPr>
          <w:rFonts w:eastAsia="SimSun"/>
          <w:sz w:val="24"/>
          <w:szCs w:val="24"/>
          <w:lang w:val="sv-SE" w:eastAsia="zh-CN"/>
        </w:rPr>
      </w:pPr>
      <w:r w:rsidRPr="001F0B25">
        <w:rPr>
          <w:rFonts w:eastAsia="SimSun"/>
          <w:sz w:val="24"/>
          <w:szCs w:val="24"/>
          <w:lang w:val="sv-SE" w:eastAsia="zh-CN"/>
        </w:rPr>
        <w:t xml:space="preserve">(5) </w:t>
      </w:r>
      <w:r w:rsidR="00562F2F" w:rsidRPr="001F0B25">
        <w:rPr>
          <w:rFonts w:eastAsia="SimSun"/>
          <w:sz w:val="24"/>
          <w:szCs w:val="24"/>
          <w:lang w:eastAsia="zh-CN"/>
        </w:rPr>
        <w:t>Based on the evaluation criteria, the Procuring Entity may request additional documents from the Investor to demonstrate financial capacity (e.g., tax finalization inspection reports, self-declared tax finalization forms; documents proving that the Investor has declared electronic tax finalization; confirmation letters from the tax authorities, etc.).</w:t>
      </w:r>
    </w:p>
    <w:p w14:paraId="4BB912B1" w14:textId="0F585A33" w:rsidR="00932B75" w:rsidRPr="001F0B25" w:rsidRDefault="00D822AE" w:rsidP="00F144A4">
      <w:pPr>
        <w:pStyle w:val="BodyText"/>
        <w:spacing w:after="60" w:line="360" w:lineRule="exact"/>
        <w:ind w:left="0" w:firstLine="709"/>
        <w:rPr>
          <w:rFonts w:eastAsia="SimSun"/>
          <w:sz w:val="24"/>
          <w:szCs w:val="24"/>
          <w:lang w:val="sv-SE" w:eastAsia="zh-CN"/>
        </w:rPr>
      </w:pPr>
      <w:r w:rsidRPr="001F0B25">
        <w:rPr>
          <w:rFonts w:eastAsia="SimSun"/>
          <w:sz w:val="24"/>
          <w:szCs w:val="24"/>
          <w:lang w:val="sv-SE" w:eastAsia="zh-CN"/>
        </w:rPr>
        <w:t xml:space="preserve">(6) </w:t>
      </w:r>
      <w:r w:rsidR="00562F2F" w:rsidRPr="001F0B25">
        <w:rPr>
          <w:rFonts w:eastAsia="SimSun"/>
          <w:sz w:val="24"/>
          <w:szCs w:val="24"/>
          <w:lang w:eastAsia="zh-CN"/>
        </w:rPr>
        <w:t>Values in the tables must be provided in Vietnamese Dong (VND). Conversion to VND shall be carried out at the selling exchange rate of Vietnam Joint Stock Commercial Bank for Foreign Trade (Vietcombank) on the date of issuance of the</w:t>
      </w:r>
      <w:r w:rsidR="00483C81" w:rsidRPr="001F0B25">
        <w:rPr>
          <w:rFonts w:eastAsia="SimSun"/>
          <w:sz w:val="24"/>
          <w:szCs w:val="24"/>
          <w:lang w:eastAsia="zh-CN"/>
        </w:rPr>
        <w:t xml:space="preserve"> notice</w:t>
      </w:r>
      <w:r w:rsidR="00483C81" w:rsidRPr="001F0B25">
        <w:rPr>
          <w:rFonts w:eastAsia="SimSun"/>
          <w:sz w:val="24"/>
          <w:szCs w:val="24"/>
          <w:lang w:val="en-GB" w:eastAsia="zh-CN"/>
        </w:rPr>
        <w:t xml:space="preserve"> of</w:t>
      </w:r>
      <w:r w:rsidR="00562F2F" w:rsidRPr="001F0B25">
        <w:rPr>
          <w:rFonts w:eastAsia="SimSun"/>
          <w:sz w:val="24"/>
          <w:szCs w:val="24"/>
          <w:lang w:eastAsia="zh-CN"/>
        </w:rPr>
        <w:t xml:space="preserve"> shortlist selection.</w:t>
      </w:r>
    </w:p>
    <w:p w14:paraId="160EE067" w14:textId="7267F3BF" w:rsidR="00932B75" w:rsidRPr="001F0B25" w:rsidRDefault="00D822AE" w:rsidP="00F144A4">
      <w:pPr>
        <w:pStyle w:val="BodyText"/>
        <w:spacing w:after="60" w:line="360" w:lineRule="exact"/>
        <w:ind w:left="0" w:firstLine="709"/>
        <w:rPr>
          <w:rFonts w:eastAsia="SimSun"/>
          <w:sz w:val="24"/>
          <w:szCs w:val="24"/>
          <w:lang w:val="sv-SE"/>
        </w:rPr>
      </w:pPr>
      <w:r w:rsidRPr="001F0B25">
        <w:rPr>
          <w:rFonts w:eastAsia="SimSun"/>
          <w:sz w:val="24"/>
          <w:szCs w:val="24"/>
          <w:lang w:val="sv-SE"/>
        </w:rPr>
        <w:t>(</w:t>
      </w:r>
      <w:r w:rsidRPr="001F0B25">
        <w:rPr>
          <w:rFonts w:eastAsia="SimSun" w:hint="eastAsia"/>
          <w:sz w:val="24"/>
          <w:szCs w:val="24"/>
          <w:lang w:val="sv-SE" w:eastAsia="zh-CN"/>
        </w:rPr>
        <w:t>7</w:t>
      </w:r>
      <w:r w:rsidRPr="001F0B25">
        <w:rPr>
          <w:rFonts w:eastAsia="SimSun"/>
          <w:sz w:val="24"/>
          <w:szCs w:val="24"/>
          <w:lang w:val="sv-SE"/>
        </w:rPr>
        <w:t xml:space="preserve">) </w:t>
      </w:r>
      <w:r w:rsidR="00562F2F" w:rsidRPr="001F0B25">
        <w:rPr>
          <w:rFonts w:eastAsia="SimSun"/>
          <w:sz w:val="24"/>
          <w:szCs w:val="24"/>
        </w:rPr>
        <w:t>Supporting documents submitted by a foreign Investor must be legalized in accordance with the laws of Viet Nam</w:t>
      </w:r>
      <w:r w:rsidRPr="001F0B25">
        <w:rPr>
          <w:rFonts w:eastAsia="SimSun"/>
          <w:sz w:val="24"/>
          <w:szCs w:val="24"/>
          <w:lang w:val="sv-SE"/>
        </w:rPr>
        <w:t>.</w:t>
      </w:r>
    </w:p>
    <w:p w14:paraId="53C38990" w14:textId="77777777" w:rsidR="00932B75" w:rsidRPr="001F0B25" w:rsidRDefault="00932B75">
      <w:pPr>
        <w:pStyle w:val="BodyText"/>
        <w:spacing w:after="60" w:line="360" w:lineRule="exact"/>
        <w:ind w:left="0" w:firstLine="0"/>
        <w:rPr>
          <w:rFonts w:eastAsia="SimSun"/>
          <w:sz w:val="24"/>
          <w:szCs w:val="24"/>
          <w:lang w:val="sv-SE" w:eastAsia="zh-CN"/>
        </w:rPr>
      </w:pPr>
    </w:p>
    <w:p w14:paraId="0F81315B" w14:textId="77777777" w:rsidR="00932B75" w:rsidRPr="001F0B25" w:rsidRDefault="00D822AE">
      <w:pPr>
        <w:pStyle w:val="SHDPp"/>
        <w:tabs>
          <w:tab w:val="left" w:pos="709"/>
          <w:tab w:val="left" w:pos="6118"/>
        </w:tabs>
        <w:spacing w:before="120"/>
        <w:ind w:left="709" w:hanging="709"/>
        <w:jc w:val="right"/>
        <w:rPr>
          <w:rFonts w:eastAsia="SimSun"/>
          <w:b/>
          <w:w w:val="0"/>
          <w:sz w:val="24"/>
          <w:lang w:val="sv-SE"/>
        </w:rPr>
      </w:pPr>
      <w:r w:rsidRPr="001F0B25">
        <w:rPr>
          <w:rFonts w:eastAsia="SimSun"/>
          <w:b/>
          <w:w w:val="0"/>
          <w:sz w:val="24"/>
          <w:lang w:val="sv-SE"/>
        </w:rPr>
        <w:br w:type="page"/>
      </w:r>
    </w:p>
    <w:p w14:paraId="6A4F33F1" w14:textId="77777777" w:rsidR="00932B75" w:rsidRPr="001F0B25" w:rsidRDefault="00D822AE">
      <w:pPr>
        <w:spacing w:before="120" w:after="120"/>
        <w:ind w:firstLine="567"/>
        <w:jc w:val="right"/>
        <w:rPr>
          <w:rFonts w:eastAsia="SimSun"/>
          <w:b/>
          <w:w w:val="0"/>
          <w:sz w:val="24"/>
          <w:szCs w:val="24"/>
          <w:lang w:val="sv-SE"/>
        </w:rPr>
      </w:pPr>
      <w:r w:rsidRPr="001F0B25">
        <w:rPr>
          <w:rFonts w:eastAsia="SimSun"/>
          <w:b/>
          <w:w w:val="0"/>
          <w:sz w:val="24"/>
          <w:szCs w:val="24"/>
          <w:lang w:val="sv-SE"/>
        </w:rPr>
        <w:lastRenderedPageBreak/>
        <w:t xml:space="preserve"> FORM 06</w:t>
      </w:r>
    </w:p>
    <w:p w14:paraId="7B88941E" w14:textId="77777777" w:rsidR="00932B75" w:rsidRPr="001F0B25" w:rsidRDefault="00D822AE">
      <w:pPr>
        <w:pStyle w:val="T5"/>
        <w:rPr>
          <w:rFonts w:eastAsia="SimSun"/>
          <w:w w:val="0"/>
          <w:vertAlign w:val="superscript"/>
          <w:lang w:val="sv-SE"/>
        </w:rPr>
      </w:pPr>
      <w:r w:rsidRPr="001F0B25">
        <w:rPr>
          <w:rFonts w:eastAsia="SimSun"/>
          <w:w w:val="0"/>
          <w:lang w:eastAsia="zh-CN"/>
        </w:rPr>
        <w:t>INVESTOR'S PROJECT IMPLEMENTATION EXPERIENCE</w:t>
      </w:r>
      <w:r w:rsidRPr="001F0B25">
        <w:rPr>
          <w:rFonts w:eastAsia="SimSun"/>
          <w:w w:val="0"/>
          <w:lang w:val="sv-SE"/>
        </w:rPr>
        <w:t xml:space="preserve"> </w:t>
      </w:r>
      <w:r w:rsidRPr="001F0B25">
        <w:rPr>
          <w:rFonts w:eastAsia="SimSun"/>
          <w:w w:val="0"/>
          <w:vertAlign w:val="superscript"/>
          <w:lang w:val="sv-SE"/>
        </w:rPr>
        <w:t>(1)</w:t>
      </w:r>
    </w:p>
    <w:p w14:paraId="41A72E7F" w14:textId="77777777" w:rsidR="00932B75" w:rsidRPr="001F0B25" w:rsidRDefault="00D822AE" w:rsidP="00CD5EBC">
      <w:pPr>
        <w:pStyle w:val="SHDPp"/>
        <w:tabs>
          <w:tab w:val="left" w:pos="6118"/>
        </w:tabs>
        <w:spacing w:before="120" w:line="300" w:lineRule="exact"/>
        <w:ind w:left="0" w:firstLine="567"/>
        <w:jc w:val="right"/>
        <w:rPr>
          <w:rFonts w:eastAsia="SimSun"/>
          <w:sz w:val="24"/>
        </w:rPr>
      </w:pPr>
      <w:r w:rsidRPr="001F0B25">
        <w:rPr>
          <w:rFonts w:eastAsia="SimSun"/>
          <w:sz w:val="24"/>
        </w:rPr>
        <w:t>[Location] ___, [Day] of [Month], [Year] ___</w:t>
      </w:r>
    </w:p>
    <w:p w14:paraId="45AF91AF" w14:textId="1B636BB9" w:rsidR="00932B75" w:rsidRPr="001F0B25" w:rsidRDefault="00D822AE">
      <w:pPr>
        <w:pStyle w:val="SHDPp"/>
        <w:tabs>
          <w:tab w:val="left" w:pos="6118"/>
        </w:tabs>
        <w:spacing w:before="120" w:line="300" w:lineRule="exact"/>
        <w:ind w:left="0" w:firstLine="567"/>
        <w:rPr>
          <w:rFonts w:eastAsia="SimSun"/>
          <w:i/>
          <w:iCs/>
          <w:sz w:val="24"/>
        </w:rPr>
      </w:pPr>
      <w:r w:rsidRPr="001F0B25">
        <w:rPr>
          <w:rFonts w:eastAsia="SimSun"/>
          <w:i/>
          <w:iCs/>
          <w:sz w:val="24"/>
        </w:rPr>
        <w:t>[</w:t>
      </w:r>
      <w:r w:rsidR="00CD5EBC" w:rsidRPr="001F0B25">
        <w:rPr>
          <w:rFonts w:eastAsia="SimSun"/>
          <w:i/>
          <w:iCs/>
          <w:sz w:val="24"/>
          <w:lang w:val="vi"/>
        </w:rPr>
        <w:t xml:space="preserve">The Investor shall list project implementation experience in accordance with the requirements of the </w:t>
      </w:r>
      <w:r w:rsidR="00CD5EBC" w:rsidRPr="001F0B25">
        <w:rPr>
          <w:rFonts w:eastAsia="SimSun"/>
          <w:i/>
          <w:iCs/>
          <w:sz w:val="24"/>
          <w:lang w:val="en-GB"/>
        </w:rPr>
        <w:t>Notice of shortlist selection</w:t>
      </w:r>
      <w:r w:rsidRPr="001F0B25">
        <w:rPr>
          <w:rFonts w:eastAsia="SimSun"/>
          <w:i/>
          <w:iCs/>
          <w:sz w:val="24"/>
        </w:rPr>
        <w:t>]</w:t>
      </w:r>
    </w:p>
    <w:p w14:paraId="7B74AE5A" w14:textId="1DBA8003" w:rsidR="00932B75" w:rsidRPr="001F0B25" w:rsidRDefault="00D822AE">
      <w:pPr>
        <w:pStyle w:val="SHDPp"/>
        <w:tabs>
          <w:tab w:val="left" w:pos="6118"/>
        </w:tabs>
        <w:spacing w:before="120" w:line="300" w:lineRule="exact"/>
        <w:ind w:left="0" w:firstLine="567"/>
        <w:rPr>
          <w:rFonts w:eastAsia="SimSun"/>
          <w:i/>
          <w:sz w:val="24"/>
          <w:lang w:val="vi-VN"/>
        </w:rPr>
      </w:pPr>
      <w:r w:rsidRPr="001F0B25">
        <w:rPr>
          <w:rFonts w:eastAsia="SimSun"/>
          <w:sz w:val="24"/>
        </w:rPr>
        <w:t>1. Project/</w:t>
      </w:r>
      <w:r w:rsidR="00CD5EBC" w:rsidRPr="001F0B25">
        <w:rPr>
          <w:rFonts w:eastAsia="SimSun"/>
          <w:sz w:val="24"/>
        </w:rPr>
        <w:t>Tender</w:t>
      </w:r>
      <w:r w:rsidRPr="001F0B25">
        <w:rPr>
          <w:rFonts w:eastAsia="SimSun"/>
          <w:sz w:val="24"/>
        </w:rPr>
        <w:t>/Contract No. 0</w:t>
      </w:r>
      <w:r w:rsidRPr="001F0B25">
        <w:rPr>
          <w:rFonts w:eastAsia="SimSun" w:hint="eastAsia"/>
          <w:sz w:val="24"/>
          <w:lang w:eastAsia="zh-CN"/>
        </w:rPr>
        <w:t>1:</w:t>
      </w:r>
      <w:r w:rsidRPr="001F0B25">
        <w:rPr>
          <w:rFonts w:eastAsia="SimSun"/>
          <w:i/>
          <w:iCs/>
          <w:sz w:val="24"/>
        </w:rPr>
        <w:t>___ [Insert Name of Project/</w:t>
      </w:r>
      <w:r w:rsidR="00CD5EBC" w:rsidRPr="001F0B25">
        <w:rPr>
          <w:rFonts w:eastAsia="SimSun"/>
          <w:i/>
          <w:iCs/>
          <w:sz w:val="24"/>
        </w:rPr>
        <w:t>Tender</w:t>
      </w:r>
      <w:r w:rsidRPr="001F0B25">
        <w:rPr>
          <w:rFonts w:eastAsia="SimSun"/>
          <w:i/>
          <w:iCs/>
          <w:sz w:val="24"/>
        </w:rPr>
        <w:t>/Contract]</w:t>
      </w:r>
    </w:p>
    <w:tbl>
      <w:tblPr>
        <w:tblW w:w="9276" w:type="dxa"/>
        <w:tblInd w:w="7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4A0" w:firstRow="1" w:lastRow="0" w:firstColumn="1" w:lastColumn="0" w:noHBand="0" w:noVBand="1"/>
      </w:tblPr>
      <w:tblGrid>
        <w:gridCol w:w="704"/>
        <w:gridCol w:w="8572"/>
      </w:tblGrid>
      <w:tr w:rsidR="001F0B25" w:rsidRPr="001F0B25" w14:paraId="475A3286" w14:textId="77777777" w:rsidTr="008D6DD5">
        <w:tc>
          <w:tcPr>
            <w:tcW w:w="9276" w:type="dxa"/>
            <w:gridSpan w:val="2"/>
            <w:tcBorders>
              <w:top w:val="single" w:sz="6" w:space="0" w:color="808080"/>
              <w:left w:val="single" w:sz="6" w:space="0" w:color="808080"/>
              <w:bottom w:val="single" w:sz="6" w:space="0" w:color="808080"/>
              <w:right w:val="single" w:sz="6" w:space="0" w:color="808080"/>
            </w:tcBorders>
          </w:tcPr>
          <w:p w14:paraId="4651B359" w14:textId="77777777" w:rsidR="00932B75" w:rsidRPr="001F0B25" w:rsidRDefault="00D822AE">
            <w:pPr>
              <w:pStyle w:val="SHDPp"/>
              <w:tabs>
                <w:tab w:val="left" w:pos="6118"/>
              </w:tabs>
              <w:spacing w:before="120" w:line="280" w:lineRule="atLeast"/>
              <w:ind w:firstLine="567"/>
              <w:rPr>
                <w:rFonts w:eastAsia="SimSun"/>
                <w:sz w:val="24"/>
                <w:lang w:eastAsia="zh-CN"/>
              </w:rPr>
            </w:pPr>
            <w:r w:rsidRPr="001F0B25">
              <w:rPr>
                <w:rFonts w:eastAsia="SimSun"/>
                <w:sz w:val="24"/>
                <w:lang w:eastAsia="zh-CN"/>
              </w:rPr>
              <w:t>Name of Investor/Consortium Member</w:t>
            </w:r>
          </w:p>
        </w:tc>
      </w:tr>
      <w:tr w:rsidR="001F0B25" w:rsidRPr="001F0B25" w14:paraId="72D342E3" w14:textId="77777777" w:rsidTr="008D6DD5">
        <w:tc>
          <w:tcPr>
            <w:tcW w:w="704" w:type="dxa"/>
          </w:tcPr>
          <w:p w14:paraId="6A512CAC" w14:textId="77777777" w:rsidR="00932B75" w:rsidRPr="001F0B25" w:rsidRDefault="00D822AE">
            <w:pPr>
              <w:spacing w:line="300" w:lineRule="exact"/>
              <w:jc w:val="center"/>
              <w:rPr>
                <w:rFonts w:eastAsia="SimSun"/>
                <w:sz w:val="24"/>
                <w:szCs w:val="24"/>
              </w:rPr>
            </w:pPr>
            <w:r w:rsidRPr="001F0B25">
              <w:rPr>
                <w:rFonts w:eastAsia="SimSun"/>
                <w:sz w:val="24"/>
                <w:szCs w:val="24"/>
              </w:rPr>
              <w:t>1</w:t>
            </w:r>
          </w:p>
        </w:tc>
        <w:tc>
          <w:tcPr>
            <w:tcW w:w="8572" w:type="dxa"/>
          </w:tcPr>
          <w:p w14:paraId="472BB533" w14:textId="77777777" w:rsidR="00932B75" w:rsidRPr="001F0B25" w:rsidRDefault="00D822AE">
            <w:pPr>
              <w:suppressAutoHyphens/>
              <w:spacing w:line="300" w:lineRule="exact"/>
              <w:jc w:val="both"/>
              <w:rPr>
                <w:rFonts w:eastAsia="SimSun"/>
                <w:sz w:val="24"/>
                <w:szCs w:val="24"/>
              </w:rPr>
            </w:pPr>
            <w:r w:rsidRPr="001F0B25">
              <w:rPr>
                <w:rFonts w:eastAsia="SimSun"/>
                <w:sz w:val="24"/>
                <w:szCs w:val="24"/>
                <w:lang w:eastAsia="ar-SA"/>
              </w:rPr>
              <w:t>Contract No.:</w:t>
            </w:r>
            <w:r w:rsidRPr="001F0B25">
              <w:rPr>
                <w:rFonts w:eastAsia="SimSun" w:hint="eastAsia"/>
                <w:sz w:val="24"/>
                <w:szCs w:val="24"/>
                <w:lang w:val="en-US" w:eastAsia="zh-CN"/>
              </w:rPr>
              <w:t xml:space="preserve">                  </w:t>
            </w:r>
            <w:r w:rsidRPr="001F0B25">
              <w:rPr>
                <w:rFonts w:eastAsia="SimSun"/>
                <w:sz w:val="24"/>
                <w:szCs w:val="24"/>
                <w:lang w:eastAsia="ar-SA"/>
              </w:rPr>
              <w:t xml:space="preserve"> Signed Date:</w:t>
            </w:r>
          </w:p>
        </w:tc>
      </w:tr>
      <w:tr w:rsidR="001F0B25" w:rsidRPr="001F0B25" w14:paraId="5B4E81D6" w14:textId="77777777" w:rsidTr="008D6DD5">
        <w:tc>
          <w:tcPr>
            <w:tcW w:w="704" w:type="dxa"/>
          </w:tcPr>
          <w:p w14:paraId="2DB9E4BE" w14:textId="77777777" w:rsidR="00932B75" w:rsidRPr="001F0B25" w:rsidRDefault="00D822AE">
            <w:pPr>
              <w:spacing w:line="300" w:lineRule="exact"/>
              <w:jc w:val="center"/>
              <w:rPr>
                <w:rFonts w:eastAsia="SimSun"/>
                <w:sz w:val="24"/>
                <w:szCs w:val="24"/>
              </w:rPr>
            </w:pPr>
            <w:r w:rsidRPr="001F0B25">
              <w:rPr>
                <w:rFonts w:eastAsia="SimSun"/>
                <w:sz w:val="24"/>
                <w:szCs w:val="24"/>
              </w:rPr>
              <w:t>2</w:t>
            </w:r>
          </w:p>
        </w:tc>
        <w:tc>
          <w:tcPr>
            <w:tcW w:w="8572" w:type="dxa"/>
          </w:tcPr>
          <w:p w14:paraId="4F89249D" w14:textId="46319788" w:rsidR="00932B75" w:rsidRPr="001F0B25" w:rsidRDefault="00D822AE">
            <w:pPr>
              <w:suppressAutoHyphens/>
              <w:spacing w:line="300" w:lineRule="exact"/>
              <w:jc w:val="both"/>
              <w:rPr>
                <w:rFonts w:eastAsia="SimSun"/>
                <w:sz w:val="24"/>
                <w:szCs w:val="24"/>
              </w:rPr>
            </w:pPr>
            <w:r w:rsidRPr="001F0B25">
              <w:rPr>
                <w:rFonts w:eastAsia="SimSun"/>
                <w:sz w:val="24"/>
                <w:szCs w:val="24"/>
                <w:lang w:eastAsia="ar-SA"/>
              </w:rPr>
              <w:t>Project/</w:t>
            </w:r>
            <w:r w:rsidR="00CD5EBC" w:rsidRPr="001F0B25">
              <w:rPr>
                <w:rFonts w:eastAsia="SimSun"/>
                <w:sz w:val="24"/>
                <w:szCs w:val="24"/>
                <w:lang w:val="en-GB" w:eastAsia="ar-SA"/>
              </w:rPr>
              <w:t>Tender</w:t>
            </w:r>
            <w:r w:rsidRPr="001F0B25">
              <w:rPr>
                <w:rFonts w:eastAsia="SimSun"/>
                <w:sz w:val="24"/>
                <w:szCs w:val="24"/>
                <w:lang w:eastAsia="ar-SA"/>
              </w:rPr>
              <w:t>/Contract Name:</w:t>
            </w:r>
          </w:p>
        </w:tc>
      </w:tr>
      <w:tr w:rsidR="001F0B25" w:rsidRPr="001F0B25" w14:paraId="7936B733" w14:textId="77777777" w:rsidTr="008D6DD5">
        <w:tc>
          <w:tcPr>
            <w:tcW w:w="704" w:type="dxa"/>
          </w:tcPr>
          <w:p w14:paraId="6DD7D0AC" w14:textId="77777777" w:rsidR="00932B75" w:rsidRPr="001F0B25" w:rsidRDefault="00D822AE">
            <w:pPr>
              <w:spacing w:line="300" w:lineRule="exact"/>
              <w:jc w:val="center"/>
              <w:rPr>
                <w:rFonts w:eastAsia="SimSun"/>
                <w:sz w:val="24"/>
                <w:szCs w:val="24"/>
              </w:rPr>
            </w:pPr>
            <w:r w:rsidRPr="001F0B25">
              <w:rPr>
                <w:rFonts w:eastAsia="SimSun"/>
                <w:sz w:val="24"/>
                <w:szCs w:val="24"/>
              </w:rPr>
              <w:t>3</w:t>
            </w:r>
          </w:p>
        </w:tc>
        <w:tc>
          <w:tcPr>
            <w:tcW w:w="8572" w:type="dxa"/>
          </w:tcPr>
          <w:p w14:paraId="0B6D3FD6" w14:textId="77777777" w:rsidR="00932B75" w:rsidRPr="001F0B25" w:rsidRDefault="00D822AE">
            <w:pPr>
              <w:suppressAutoHyphens/>
              <w:spacing w:line="300" w:lineRule="exact"/>
              <w:jc w:val="both"/>
              <w:rPr>
                <w:rFonts w:eastAsia="SimSun"/>
                <w:sz w:val="24"/>
                <w:szCs w:val="24"/>
              </w:rPr>
            </w:pPr>
            <w:r w:rsidRPr="001F0B25">
              <w:rPr>
                <w:rFonts w:eastAsia="SimSun"/>
                <w:sz w:val="24"/>
                <w:szCs w:val="24"/>
                <w:lang w:eastAsia="ar-SA"/>
              </w:rPr>
              <w:t>Project Implementation Country:</w:t>
            </w:r>
          </w:p>
        </w:tc>
      </w:tr>
      <w:tr w:rsidR="001F0B25" w:rsidRPr="001F0B25" w14:paraId="5D0BB68A" w14:textId="77777777" w:rsidTr="008D6DD5">
        <w:tc>
          <w:tcPr>
            <w:tcW w:w="704" w:type="dxa"/>
          </w:tcPr>
          <w:p w14:paraId="431F2427" w14:textId="77777777" w:rsidR="00932B75" w:rsidRPr="001F0B25" w:rsidRDefault="00D822AE">
            <w:pPr>
              <w:spacing w:line="300" w:lineRule="exact"/>
              <w:jc w:val="center"/>
              <w:rPr>
                <w:rFonts w:eastAsia="SimSun"/>
                <w:sz w:val="24"/>
                <w:szCs w:val="24"/>
              </w:rPr>
            </w:pPr>
            <w:r w:rsidRPr="001F0B25">
              <w:rPr>
                <w:rFonts w:eastAsia="SimSun"/>
                <w:sz w:val="24"/>
                <w:szCs w:val="24"/>
              </w:rPr>
              <w:t>4</w:t>
            </w:r>
          </w:p>
        </w:tc>
        <w:tc>
          <w:tcPr>
            <w:tcW w:w="8572" w:type="dxa"/>
          </w:tcPr>
          <w:p w14:paraId="1CBAB321" w14:textId="2D3C32BF" w:rsidR="00932B75" w:rsidRPr="001F0B25" w:rsidRDefault="00D822AE">
            <w:pPr>
              <w:suppressAutoHyphens/>
              <w:spacing w:line="300" w:lineRule="exact"/>
              <w:jc w:val="both"/>
              <w:rPr>
                <w:rFonts w:eastAsia="SimSun"/>
                <w:sz w:val="24"/>
                <w:szCs w:val="24"/>
                <w:lang w:eastAsia="ar-SA"/>
              </w:rPr>
            </w:pPr>
            <w:r w:rsidRPr="001F0B25">
              <w:rPr>
                <w:rFonts w:eastAsia="SimSun"/>
                <w:sz w:val="24"/>
                <w:szCs w:val="24"/>
                <w:lang w:eastAsia="ar-SA"/>
              </w:rPr>
              <w:t xml:space="preserve">Project Investment </w:t>
            </w:r>
            <w:r w:rsidR="00CD5EBC" w:rsidRPr="001F0B25">
              <w:rPr>
                <w:rFonts w:eastAsia="SimSun"/>
                <w:sz w:val="24"/>
                <w:szCs w:val="24"/>
                <w:lang w:val="en-GB" w:eastAsia="ar-SA"/>
              </w:rPr>
              <w:t>Approach</w:t>
            </w:r>
            <w:r w:rsidRPr="001F0B25">
              <w:rPr>
                <w:rFonts w:eastAsia="SimSun"/>
                <w:sz w:val="24"/>
                <w:szCs w:val="24"/>
                <w:lang w:eastAsia="ar-SA"/>
              </w:rPr>
              <w:t>:</w:t>
            </w:r>
          </w:p>
          <w:p w14:paraId="4176ACFD" w14:textId="37C61787" w:rsidR="00932B75" w:rsidRPr="001F0B25" w:rsidRDefault="00D822AE">
            <w:pPr>
              <w:suppressAutoHyphens/>
              <w:spacing w:line="300" w:lineRule="exact"/>
              <w:jc w:val="both"/>
              <w:rPr>
                <w:rFonts w:eastAsia="SimSun"/>
                <w:sz w:val="24"/>
                <w:szCs w:val="24"/>
                <w:lang w:val="en-GB" w:eastAsia="ar-SA"/>
              </w:rPr>
            </w:pPr>
            <w:r w:rsidRPr="001F0B25">
              <w:rPr>
                <w:rFonts w:eastAsia="SimSun"/>
                <w:sz w:val="24"/>
                <w:szCs w:val="24"/>
                <w:lang w:eastAsia="ar-SA"/>
              </w:rPr>
              <w:sym w:font="Symbol" w:char="F082"/>
            </w:r>
            <w:r w:rsidRPr="001F0B25">
              <w:rPr>
                <w:rFonts w:eastAsia="SimSun"/>
                <w:sz w:val="24"/>
                <w:szCs w:val="24"/>
                <w:lang w:eastAsia="ar-SA"/>
              </w:rPr>
              <w:t xml:space="preserve"> </w:t>
            </w:r>
            <w:r w:rsidR="00CD5EBC" w:rsidRPr="001F0B25">
              <w:rPr>
                <w:rFonts w:eastAsia="SimSun"/>
                <w:sz w:val="24"/>
                <w:szCs w:val="24"/>
                <w:lang w:eastAsia="ar-SA"/>
              </w:rPr>
              <w:t>PPP-based Investment</w:t>
            </w:r>
          </w:p>
          <w:p w14:paraId="00D74200" w14:textId="4577EA66" w:rsidR="00932B75" w:rsidRPr="001F0B25" w:rsidRDefault="00D822AE">
            <w:pPr>
              <w:suppressAutoHyphens/>
              <w:spacing w:line="300" w:lineRule="exact"/>
              <w:jc w:val="both"/>
              <w:rPr>
                <w:rFonts w:eastAsia="SimSun"/>
                <w:sz w:val="24"/>
                <w:szCs w:val="24"/>
                <w:lang w:val="en-GB"/>
              </w:rPr>
            </w:pPr>
            <w:r w:rsidRPr="001F0B25">
              <w:rPr>
                <w:rFonts w:eastAsia="SimSun"/>
                <w:sz w:val="24"/>
                <w:szCs w:val="24"/>
                <w:lang w:eastAsia="ar-SA"/>
              </w:rPr>
              <w:sym w:font="Symbol" w:char="F082"/>
            </w:r>
            <w:r w:rsidRPr="001F0B25">
              <w:rPr>
                <w:rFonts w:eastAsia="SimSun" w:hint="eastAsia"/>
                <w:sz w:val="24"/>
                <w:szCs w:val="24"/>
                <w:lang w:val="en-US" w:eastAsia="zh-CN"/>
              </w:rPr>
              <w:t xml:space="preserve"> </w:t>
            </w:r>
            <w:r w:rsidR="00CD5EBC" w:rsidRPr="001F0B25">
              <w:rPr>
                <w:rFonts w:eastAsia="SimSun"/>
                <w:sz w:val="24"/>
                <w:szCs w:val="24"/>
                <w:lang w:eastAsia="ar-SA"/>
              </w:rPr>
              <w:t>Non-PPP Investment</w:t>
            </w:r>
          </w:p>
        </w:tc>
      </w:tr>
      <w:tr w:rsidR="001F0B25" w:rsidRPr="001F0B25" w14:paraId="30041A5F" w14:textId="77777777" w:rsidTr="008D6DD5">
        <w:tc>
          <w:tcPr>
            <w:tcW w:w="704" w:type="dxa"/>
          </w:tcPr>
          <w:p w14:paraId="2566C359" w14:textId="77777777" w:rsidR="00932B75" w:rsidRPr="001F0B25" w:rsidRDefault="00D822AE">
            <w:pPr>
              <w:spacing w:line="300" w:lineRule="exact"/>
              <w:jc w:val="center"/>
              <w:rPr>
                <w:rFonts w:eastAsia="SimSun"/>
                <w:sz w:val="24"/>
                <w:szCs w:val="24"/>
              </w:rPr>
            </w:pPr>
            <w:r w:rsidRPr="001F0B25">
              <w:rPr>
                <w:rFonts w:eastAsia="SimSun"/>
                <w:sz w:val="24"/>
                <w:szCs w:val="24"/>
              </w:rPr>
              <w:t>5</w:t>
            </w:r>
          </w:p>
        </w:tc>
        <w:tc>
          <w:tcPr>
            <w:tcW w:w="8572" w:type="dxa"/>
          </w:tcPr>
          <w:p w14:paraId="7260EBE5" w14:textId="6DD4F968" w:rsidR="00932B75" w:rsidRPr="001F0B25" w:rsidRDefault="00CD5EBC">
            <w:pPr>
              <w:suppressAutoHyphens/>
              <w:spacing w:line="300" w:lineRule="exact"/>
              <w:jc w:val="both"/>
              <w:rPr>
                <w:rFonts w:eastAsia="SimSun"/>
                <w:sz w:val="24"/>
                <w:szCs w:val="24"/>
                <w:lang w:eastAsia="ar-SA"/>
              </w:rPr>
            </w:pPr>
            <w:r w:rsidRPr="001F0B25">
              <w:rPr>
                <w:rFonts w:eastAsia="SimSun"/>
                <w:sz w:val="24"/>
                <w:szCs w:val="24"/>
                <w:lang w:eastAsia="ar-SA"/>
              </w:rPr>
              <w:t>Project/Tender/Contract Investment Sector</w:t>
            </w:r>
            <w:r w:rsidR="00D822AE" w:rsidRPr="001F0B25">
              <w:rPr>
                <w:rFonts w:eastAsia="SimSun"/>
                <w:sz w:val="24"/>
                <w:szCs w:val="24"/>
                <w:lang w:eastAsia="ar-SA"/>
              </w:rPr>
              <w:t>:</w:t>
            </w:r>
          </w:p>
          <w:p w14:paraId="0B46A3BC" w14:textId="407333AC" w:rsidR="00932B75" w:rsidRPr="001F0B25" w:rsidRDefault="00CD5EBC">
            <w:pPr>
              <w:suppressAutoHyphens/>
              <w:spacing w:line="300" w:lineRule="exact"/>
              <w:jc w:val="both"/>
              <w:rPr>
                <w:rFonts w:eastAsia="SimSun"/>
                <w:sz w:val="24"/>
                <w:szCs w:val="24"/>
              </w:rPr>
            </w:pPr>
            <w:r w:rsidRPr="001F0B25">
              <w:rPr>
                <w:rFonts w:eastAsia="SimSun"/>
                <w:sz w:val="24"/>
                <w:szCs w:val="24"/>
                <w:lang w:eastAsia="ar-SA"/>
              </w:rPr>
              <w:t>Type of Project/Tender/Contract Works</w:t>
            </w:r>
            <w:r w:rsidR="00D822AE" w:rsidRPr="001F0B25">
              <w:rPr>
                <w:rFonts w:eastAsia="SimSun"/>
                <w:sz w:val="24"/>
                <w:szCs w:val="24"/>
                <w:lang w:eastAsia="ar-SA"/>
              </w:rPr>
              <w:t>:</w:t>
            </w:r>
          </w:p>
        </w:tc>
      </w:tr>
      <w:tr w:rsidR="001F0B25" w:rsidRPr="001F0B25" w14:paraId="5F7C28FF" w14:textId="77777777" w:rsidTr="008D6DD5">
        <w:tc>
          <w:tcPr>
            <w:tcW w:w="704" w:type="dxa"/>
          </w:tcPr>
          <w:p w14:paraId="28747565" w14:textId="77777777" w:rsidR="00932B75" w:rsidRPr="001F0B25" w:rsidRDefault="00D822AE">
            <w:pPr>
              <w:spacing w:line="300" w:lineRule="exact"/>
              <w:jc w:val="center"/>
              <w:rPr>
                <w:rFonts w:eastAsia="SimSun"/>
                <w:sz w:val="24"/>
                <w:szCs w:val="24"/>
              </w:rPr>
            </w:pPr>
            <w:r w:rsidRPr="001F0B25">
              <w:rPr>
                <w:rFonts w:eastAsia="SimSun"/>
                <w:sz w:val="24"/>
                <w:szCs w:val="24"/>
              </w:rPr>
              <w:t>6</w:t>
            </w:r>
          </w:p>
        </w:tc>
        <w:tc>
          <w:tcPr>
            <w:tcW w:w="8572" w:type="dxa"/>
          </w:tcPr>
          <w:p w14:paraId="16C87717" w14:textId="399BC232" w:rsidR="00932B75" w:rsidRPr="001F0B25" w:rsidRDefault="00D822AE">
            <w:pPr>
              <w:spacing w:before="60" w:after="60"/>
              <w:jc w:val="both"/>
              <w:rPr>
                <w:rFonts w:eastAsia="SimSun"/>
                <w:sz w:val="24"/>
                <w:szCs w:val="24"/>
                <w:lang w:eastAsia="ar-SA"/>
              </w:rPr>
            </w:pPr>
            <w:r w:rsidRPr="001F0B25">
              <w:rPr>
                <w:rFonts w:eastAsia="SimSun"/>
                <w:sz w:val="24"/>
                <w:szCs w:val="24"/>
                <w:lang w:eastAsia="ar-SA"/>
              </w:rPr>
              <w:t xml:space="preserve">Role in </w:t>
            </w:r>
            <w:r w:rsidR="00CD5EBC" w:rsidRPr="001F0B25">
              <w:rPr>
                <w:rFonts w:eastAsia="SimSun"/>
                <w:sz w:val="24"/>
                <w:szCs w:val="24"/>
                <w:lang w:val="en-GB" w:eastAsia="ar-SA"/>
              </w:rPr>
              <w:t xml:space="preserve">the </w:t>
            </w:r>
            <w:r w:rsidRPr="001F0B25">
              <w:rPr>
                <w:rFonts w:eastAsia="SimSun"/>
                <w:sz w:val="24"/>
                <w:szCs w:val="24"/>
                <w:lang w:eastAsia="ar-SA"/>
              </w:rPr>
              <w:t>Project:</w:t>
            </w:r>
          </w:p>
          <w:p w14:paraId="238D6734" w14:textId="77777777" w:rsidR="00932B75" w:rsidRPr="001F0B25" w:rsidRDefault="00D822AE">
            <w:pPr>
              <w:spacing w:before="60" w:after="60"/>
              <w:jc w:val="both"/>
              <w:rPr>
                <w:rFonts w:eastAsia="SimSun"/>
                <w:sz w:val="24"/>
                <w:szCs w:val="24"/>
                <w:lang w:eastAsia="ar-SA"/>
              </w:rPr>
            </w:pPr>
            <w:r w:rsidRPr="001F0B25">
              <w:rPr>
                <w:rFonts w:eastAsia="SimSun"/>
                <w:sz w:val="24"/>
                <w:szCs w:val="24"/>
                <w:lang w:eastAsia="ar-SA"/>
              </w:rPr>
              <w:sym w:font="Symbol" w:char="F082"/>
            </w:r>
            <w:r w:rsidRPr="001F0B25">
              <w:rPr>
                <w:rFonts w:eastAsia="SimSun"/>
                <w:sz w:val="24"/>
                <w:szCs w:val="24"/>
                <w:lang w:eastAsia="ar-SA"/>
              </w:rPr>
              <w:t xml:space="preserve">  Independent Investor                </w:t>
            </w:r>
            <w:r w:rsidRPr="001F0B25">
              <w:rPr>
                <w:rFonts w:eastAsia="SimSun"/>
                <w:sz w:val="24"/>
                <w:szCs w:val="24"/>
                <w:lang w:eastAsia="ar-SA"/>
              </w:rPr>
              <w:sym w:font="Symbol" w:char="F082"/>
            </w:r>
            <w:r w:rsidRPr="001F0B25">
              <w:rPr>
                <w:rFonts w:eastAsia="SimSun"/>
                <w:sz w:val="24"/>
                <w:szCs w:val="24"/>
                <w:lang w:eastAsia="ar-SA"/>
              </w:rPr>
              <w:t xml:space="preserve"> Consortium Member</w:t>
            </w:r>
          </w:p>
          <w:p w14:paraId="02BCF210" w14:textId="1D2712BA" w:rsidR="00932B75" w:rsidRPr="001F0B25" w:rsidRDefault="00D822AE">
            <w:pPr>
              <w:spacing w:before="60" w:after="60"/>
              <w:jc w:val="both"/>
              <w:rPr>
                <w:rFonts w:eastAsia="SimSun"/>
                <w:sz w:val="24"/>
                <w:szCs w:val="24"/>
                <w:lang w:eastAsia="ar-SA"/>
              </w:rPr>
            </w:pPr>
            <w:r w:rsidRPr="001F0B25">
              <w:rPr>
                <w:rFonts w:eastAsia="SimSun"/>
                <w:sz w:val="24"/>
                <w:szCs w:val="24"/>
                <w:lang w:eastAsia="ar-SA"/>
              </w:rPr>
              <w:sym w:font="Symbol" w:char="F082"/>
            </w:r>
            <w:r w:rsidRPr="001F0B25">
              <w:rPr>
                <w:rFonts w:eastAsia="SimSun"/>
                <w:sz w:val="24"/>
                <w:szCs w:val="24"/>
                <w:lang w:eastAsia="ar-SA"/>
              </w:rPr>
              <w:t xml:space="preserve">  Construction Contractor                         </w:t>
            </w:r>
            <w:r w:rsidRPr="001F0B25">
              <w:rPr>
                <w:rFonts w:eastAsia="SimSun"/>
                <w:sz w:val="24"/>
                <w:szCs w:val="24"/>
                <w:lang w:eastAsia="ar-SA"/>
              </w:rPr>
              <w:sym w:font="Symbol" w:char="F082"/>
            </w:r>
            <w:r w:rsidRPr="001F0B25">
              <w:rPr>
                <w:rFonts w:eastAsia="SimSun"/>
                <w:sz w:val="24"/>
                <w:szCs w:val="24"/>
                <w:lang w:eastAsia="ar-SA"/>
              </w:rPr>
              <w:t xml:space="preserve">  Operation Contractor  </w:t>
            </w:r>
          </w:p>
          <w:p w14:paraId="259EFDD2" w14:textId="3B92200B" w:rsidR="00932B75" w:rsidRPr="001F0B25" w:rsidRDefault="00D822AE">
            <w:pPr>
              <w:suppressAutoHyphens/>
              <w:spacing w:line="300" w:lineRule="exact"/>
              <w:jc w:val="both"/>
              <w:rPr>
                <w:rFonts w:eastAsia="SimSun"/>
                <w:sz w:val="24"/>
                <w:szCs w:val="24"/>
              </w:rPr>
            </w:pPr>
            <w:r w:rsidRPr="001F0B25">
              <w:rPr>
                <w:rFonts w:eastAsia="SimSun"/>
                <w:sz w:val="24"/>
                <w:szCs w:val="24"/>
                <w:lang w:eastAsia="ar-SA"/>
              </w:rPr>
              <w:sym w:font="Symbol" w:char="F082"/>
            </w:r>
            <w:r w:rsidRPr="001F0B25">
              <w:rPr>
                <w:rFonts w:eastAsia="SimSun"/>
                <w:sz w:val="24"/>
                <w:szCs w:val="24"/>
                <w:lang w:eastAsia="ar-SA"/>
              </w:rPr>
              <w:t xml:space="preserve">  </w:t>
            </w:r>
            <w:r w:rsidR="00D854DA" w:rsidRPr="001F0B25">
              <w:rPr>
                <w:rFonts w:eastAsia="SimSun"/>
                <w:sz w:val="24"/>
                <w:szCs w:val="24"/>
                <w:lang w:eastAsia="ar-SA"/>
              </w:rPr>
              <w:t>Direct Supplier of Goods/Services</w:t>
            </w:r>
          </w:p>
        </w:tc>
      </w:tr>
      <w:tr w:rsidR="001F0B25" w:rsidRPr="001F0B25" w14:paraId="4DA37297" w14:textId="77777777" w:rsidTr="008D6DD5">
        <w:tc>
          <w:tcPr>
            <w:tcW w:w="704" w:type="dxa"/>
          </w:tcPr>
          <w:p w14:paraId="393DA8F6" w14:textId="77777777" w:rsidR="00932B75" w:rsidRPr="001F0B25" w:rsidRDefault="00D822AE">
            <w:pPr>
              <w:spacing w:line="300" w:lineRule="exact"/>
              <w:jc w:val="center"/>
              <w:rPr>
                <w:rFonts w:eastAsia="SimSun"/>
                <w:sz w:val="24"/>
                <w:szCs w:val="24"/>
              </w:rPr>
            </w:pPr>
            <w:r w:rsidRPr="001F0B25">
              <w:rPr>
                <w:rFonts w:eastAsia="SimSun"/>
                <w:sz w:val="24"/>
                <w:szCs w:val="24"/>
              </w:rPr>
              <w:t>7</w:t>
            </w:r>
          </w:p>
        </w:tc>
        <w:tc>
          <w:tcPr>
            <w:tcW w:w="8572" w:type="dxa"/>
          </w:tcPr>
          <w:p w14:paraId="0D87B58B" w14:textId="15F66A70" w:rsidR="00932B75" w:rsidRPr="001F0B25" w:rsidRDefault="00D822AE">
            <w:pPr>
              <w:spacing w:line="300" w:lineRule="exact"/>
              <w:rPr>
                <w:rFonts w:eastAsia="SimSun"/>
                <w:sz w:val="24"/>
                <w:szCs w:val="24"/>
                <w:lang w:eastAsia="ar-SA"/>
              </w:rPr>
            </w:pPr>
            <w:r w:rsidRPr="001F0B25">
              <w:rPr>
                <w:rFonts w:eastAsia="SimSun"/>
                <w:sz w:val="24"/>
                <w:szCs w:val="24"/>
                <w:lang w:eastAsia="ar-SA"/>
              </w:rPr>
              <w:t xml:space="preserve">Name of Competent Authority/Representative of Competent Authority (for project); Investor/Investor Representative (for </w:t>
            </w:r>
            <w:r w:rsidR="00D854DA" w:rsidRPr="001F0B25">
              <w:rPr>
                <w:rFonts w:eastAsia="SimSun"/>
                <w:sz w:val="24"/>
                <w:szCs w:val="24"/>
                <w:lang w:val="en-GB" w:eastAsia="ar-SA"/>
              </w:rPr>
              <w:t>tender</w:t>
            </w:r>
            <w:r w:rsidRPr="001F0B25">
              <w:rPr>
                <w:rFonts w:eastAsia="SimSun"/>
                <w:sz w:val="24"/>
                <w:szCs w:val="24"/>
                <w:lang w:eastAsia="ar-SA"/>
              </w:rPr>
              <w:t>/contract):</w:t>
            </w:r>
          </w:p>
          <w:p w14:paraId="2A4C569C" w14:textId="77777777" w:rsidR="00932B75" w:rsidRPr="001F0B25" w:rsidRDefault="00D822AE">
            <w:pPr>
              <w:suppressAutoHyphens/>
              <w:spacing w:line="300" w:lineRule="exact"/>
              <w:rPr>
                <w:rFonts w:eastAsia="SimSun"/>
                <w:sz w:val="24"/>
                <w:szCs w:val="24"/>
              </w:rPr>
            </w:pPr>
            <w:r w:rsidRPr="001F0B25">
              <w:rPr>
                <w:rFonts w:eastAsia="SimSun"/>
                <w:sz w:val="24"/>
                <w:szCs w:val="24"/>
                <w:lang w:eastAsia="ar-SA"/>
              </w:rPr>
              <w:t>Address:</w:t>
            </w:r>
            <w:r w:rsidRPr="001F0B25">
              <w:rPr>
                <w:rFonts w:eastAsia="SimSun"/>
                <w:sz w:val="24"/>
                <w:szCs w:val="24"/>
                <w:lang w:eastAsia="ar-SA"/>
              </w:rPr>
              <w:br/>
              <w:t>Contact Person Name:</w:t>
            </w:r>
            <w:r w:rsidRPr="001F0B25">
              <w:rPr>
                <w:rFonts w:eastAsia="SimSun"/>
                <w:sz w:val="24"/>
                <w:szCs w:val="24"/>
                <w:lang w:eastAsia="ar-SA"/>
              </w:rPr>
              <w:br/>
              <w:t>Phone:</w:t>
            </w:r>
            <w:r w:rsidRPr="001F0B25">
              <w:rPr>
                <w:rFonts w:eastAsia="SimSun"/>
                <w:sz w:val="24"/>
                <w:szCs w:val="24"/>
                <w:lang w:eastAsia="ar-SA"/>
              </w:rPr>
              <w:br/>
              <w:t>Fax:</w:t>
            </w:r>
            <w:r w:rsidRPr="001F0B25">
              <w:rPr>
                <w:rFonts w:eastAsia="SimSun"/>
                <w:sz w:val="24"/>
                <w:szCs w:val="24"/>
                <w:lang w:eastAsia="ar-SA"/>
              </w:rPr>
              <w:br/>
              <w:t>Email:</w:t>
            </w:r>
          </w:p>
        </w:tc>
      </w:tr>
      <w:tr w:rsidR="001F0B25" w:rsidRPr="001F0B25" w14:paraId="03F12E25" w14:textId="77777777" w:rsidTr="008D6DD5">
        <w:tc>
          <w:tcPr>
            <w:tcW w:w="704" w:type="dxa"/>
          </w:tcPr>
          <w:p w14:paraId="126FF57B" w14:textId="77777777" w:rsidR="00932B75" w:rsidRPr="001F0B25" w:rsidRDefault="00D822AE">
            <w:pPr>
              <w:spacing w:line="300" w:lineRule="exact"/>
              <w:jc w:val="center"/>
              <w:rPr>
                <w:rFonts w:eastAsia="SimSun"/>
                <w:sz w:val="24"/>
                <w:szCs w:val="24"/>
              </w:rPr>
            </w:pPr>
            <w:r w:rsidRPr="001F0B25">
              <w:rPr>
                <w:rFonts w:eastAsia="SimSun"/>
                <w:sz w:val="24"/>
                <w:szCs w:val="24"/>
              </w:rPr>
              <w:t>8</w:t>
            </w:r>
          </w:p>
        </w:tc>
        <w:tc>
          <w:tcPr>
            <w:tcW w:w="8572" w:type="dxa"/>
          </w:tcPr>
          <w:p w14:paraId="6C29355D" w14:textId="77777777" w:rsidR="00932B75" w:rsidRPr="001F0B25" w:rsidRDefault="00D822AE">
            <w:pPr>
              <w:suppressAutoHyphens/>
              <w:spacing w:line="300" w:lineRule="exact"/>
              <w:jc w:val="both"/>
              <w:rPr>
                <w:rFonts w:eastAsia="SimSun"/>
                <w:sz w:val="24"/>
                <w:szCs w:val="24"/>
              </w:rPr>
            </w:pPr>
            <w:r w:rsidRPr="001F0B25">
              <w:rPr>
                <w:rFonts w:eastAsia="SimSun"/>
                <w:sz w:val="24"/>
                <w:szCs w:val="24"/>
                <w:lang w:eastAsia="ar-SA"/>
              </w:rPr>
              <w:t>Detailed Information</w:t>
            </w:r>
          </w:p>
        </w:tc>
      </w:tr>
      <w:tr w:rsidR="001F0B25" w:rsidRPr="001F0B25" w14:paraId="05A25ABB" w14:textId="77777777" w:rsidTr="008D6DD5">
        <w:trPr>
          <w:trHeight w:val="575"/>
        </w:trPr>
        <w:tc>
          <w:tcPr>
            <w:tcW w:w="704" w:type="dxa"/>
          </w:tcPr>
          <w:p w14:paraId="5683F092" w14:textId="77777777" w:rsidR="00932B75" w:rsidRPr="001F0B25" w:rsidRDefault="00D822AE">
            <w:pPr>
              <w:spacing w:line="300" w:lineRule="exact"/>
              <w:jc w:val="center"/>
              <w:rPr>
                <w:rFonts w:eastAsia="SimSun"/>
                <w:sz w:val="24"/>
                <w:szCs w:val="24"/>
              </w:rPr>
            </w:pPr>
            <w:r w:rsidRPr="001F0B25">
              <w:rPr>
                <w:rFonts w:eastAsia="SimSun"/>
                <w:sz w:val="24"/>
                <w:szCs w:val="24"/>
              </w:rPr>
              <w:t>8.1</w:t>
            </w:r>
          </w:p>
        </w:tc>
        <w:tc>
          <w:tcPr>
            <w:tcW w:w="8572" w:type="dxa"/>
          </w:tcPr>
          <w:p w14:paraId="1EB0F48C" w14:textId="2A14FA24" w:rsidR="00932B75" w:rsidRPr="001F0B25" w:rsidRDefault="0062158A">
            <w:pPr>
              <w:suppressAutoHyphens/>
              <w:spacing w:line="300" w:lineRule="exact"/>
              <w:jc w:val="both"/>
              <w:rPr>
                <w:rFonts w:eastAsia="SimSun"/>
                <w:sz w:val="24"/>
                <w:szCs w:val="24"/>
              </w:rPr>
            </w:pPr>
            <w:r w:rsidRPr="001F0B25">
              <w:rPr>
                <w:rFonts w:eastAsia="SimSun"/>
                <w:sz w:val="24"/>
                <w:szCs w:val="24"/>
                <w:lang w:eastAsia="ar-SA"/>
              </w:rPr>
              <w:t>In case of participation in the project as an Investor directly contributing equity capital to the project:</w:t>
            </w:r>
          </w:p>
        </w:tc>
      </w:tr>
      <w:tr w:rsidR="001F0B25" w:rsidRPr="001F0B25" w14:paraId="18F11DFE" w14:textId="77777777" w:rsidTr="008D6DD5">
        <w:tc>
          <w:tcPr>
            <w:tcW w:w="704" w:type="dxa"/>
          </w:tcPr>
          <w:p w14:paraId="407F706E" w14:textId="77777777" w:rsidR="00932B75" w:rsidRPr="001F0B25" w:rsidRDefault="00932B75">
            <w:pPr>
              <w:spacing w:line="300" w:lineRule="exact"/>
              <w:jc w:val="center"/>
              <w:rPr>
                <w:rFonts w:eastAsia="SimSun"/>
                <w:sz w:val="24"/>
                <w:szCs w:val="24"/>
              </w:rPr>
            </w:pPr>
          </w:p>
        </w:tc>
        <w:tc>
          <w:tcPr>
            <w:tcW w:w="8572" w:type="dxa"/>
          </w:tcPr>
          <w:p w14:paraId="74090426" w14:textId="77777777" w:rsidR="00932B75" w:rsidRPr="001F0B25" w:rsidRDefault="00D822AE">
            <w:pPr>
              <w:suppressAutoHyphens/>
              <w:spacing w:line="300" w:lineRule="exact"/>
              <w:jc w:val="both"/>
              <w:rPr>
                <w:rFonts w:eastAsia="SimSun"/>
                <w:sz w:val="24"/>
                <w:szCs w:val="24"/>
              </w:rPr>
            </w:pPr>
            <w:r w:rsidRPr="001F0B25">
              <w:rPr>
                <w:rFonts w:eastAsia="SimSun"/>
                <w:sz w:val="24"/>
                <w:szCs w:val="24"/>
                <w:lang w:eastAsia="ar-SA"/>
              </w:rPr>
              <w:t>Total Investment:</w:t>
            </w:r>
          </w:p>
        </w:tc>
      </w:tr>
      <w:tr w:rsidR="001F0B25" w:rsidRPr="001F0B25" w14:paraId="43550418" w14:textId="77777777" w:rsidTr="008D6DD5">
        <w:tc>
          <w:tcPr>
            <w:tcW w:w="704" w:type="dxa"/>
          </w:tcPr>
          <w:p w14:paraId="75185A3C" w14:textId="77777777" w:rsidR="00932B75" w:rsidRPr="001F0B25" w:rsidRDefault="00932B75">
            <w:pPr>
              <w:spacing w:line="300" w:lineRule="exact"/>
              <w:jc w:val="center"/>
              <w:rPr>
                <w:rFonts w:eastAsia="SimSun"/>
                <w:sz w:val="24"/>
                <w:szCs w:val="24"/>
              </w:rPr>
            </w:pPr>
          </w:p>
        </w:tc>
        <w:tc>
          <w:tcPr>
            <w:tcW w:w="8572" w:type="dxa"/>
          </w:tcPr>
          <w:p w14:paraId="424A9C25" w14:textId="77777777" w:rsidR="00932B75" w:rsidRPr="001F0B25" w:rsidRDefault="00D822AE">
            <w:pPr>
              <w:rPr>
                <w:rFonts w:eastAsia="SimSun"/>
                <w:sz w:val="24"/>
                <w:szCs w:val="24"/>
                <w:lang w:eastAsia="ar-SA"/>
              </w:rPr>
            </w:pPr>
            <w:r w:rsidRPr="001F0B25">
              <w:rPr>
                <w:rFonts w:eastAsia="SimSun"/>
                <w:sz w:val="24"/>
                <w:szCs w:val="24"/>
                <w:lang w:eastAsia="ar-SA"/>
              </w:rPr>
              <w:t>Capacity/Scale:</w:t>
            </w:r>
          </w:p>
        </w:tc>
      </w:tr>
      <w:tr w:rsidR="001F0B25" w:rsidRPr="001F0B25" w14:paraId="7637AE51" w14:textId="77777777" w:rsidTr="008D6DD5">
        <w:tc>
          <w:tcPr>
            <w:tcW w:w="704" w:type="dxa"/>
          </w:tcPr>
          <w:p w14:paraId="2F8ADF97" w14:textId="77777777" w:rsidR="00932B75" w:rsidRPr="001F0B25" w:rsidRDefault="00932B75">
            <w:pPr>
              <w:spacing w:line="300" w:lineRule="exact"/>
              <w:jc w:val="center"/>
              <w:rPr>
                <w:rFonts w:eastAsia="SimSun"/>
                <w:sz w:val="24"/>
                <w:szCs w:val="24"/>
              </w:rPr>
            </w:pPr>
          </w:p>
        </w:tc>
        <w:tc>
          <w:tcPr>
            <w:tcW w:w="8572" w:type="dxa"/>
          </w:tcPr>
          <w:p w14:paraId="7DB079A5" w14:textId="77777777" w:rsidR="00932B75" w:rsidRPr="001F0B25" w:rsidRDefault="00D822AE">
            <w:pPr>
              <w:suppressAutoHyphens/>
              <w:spacing w:line="300" w:lineRule="exact"/>
              <w:jc w:val="both"/>
              <w:rPr>
                <w:rFonts w:eastAsia="SimSun"/>
                <w:sz w:val="24"/>
                <w:szCs w:val="24"/>
                <w:lang w:val="it-IT"/>
              </w:rPr>
            </w:pPr>
            <w:r w:rsidRPr="001F0B25">
              <w:rPr>
                <w:rFonts w:eastAsia="SimSun"/>
                <w:sz w:val="24"/>
                <w:szCs w:val="24"/>
                <w:lang w:eastAsia="ar-SA"/>
              </w:rPr>
              <w:t>Works Grade/Level:</w:t>
            </w:r>
          </w:p>
        </w:tc>
      </w:tr>
      <w:tr w:rsidR="001F0B25" w:rsidRPr="001F0B25" w14:paraId="1952FCF7" w14:textId="77777777" w:rsidTr="008D6DD5">
        <w:tc>
          <w:tcPr>
            <w:tcW w:w="704" w:type="dxa"/>
          </w:tcPr>
          <w:p w14:paraId="51275189" w14:textId="77777777" w:rsidR="00932B75" w:rsidRPr="001F0B25" w:rsidRDefault="00932B75">
            <w:pPr>
              <w:spacing w:line="300" w:lineRule="exact"/>
              <w:jc w:val="center"/>
              <w:rPr>
                <w:rFonts w:eastAsia="SimSun"/>
                <w:sz w:val="24"/>
                <w:szCs w:val="24"/>
              </w:rPr>
            </w:pPr>
          </w:p>
        </w:tc>
        <w:tc>
          <w:tcPr>
            <w:tcW w:w="8572" w:type="dxa"/>
          </w:tcPr>
          <w:p w14:paraId="6C6FD533" w14:textId="77777777" w:rsidR="00932B75" w:rsidRPr="001F0B25" w:rsidRDefault="00D822AE">
            <w:pPr>
              <w:suppressAutoHyphens/>
              <w:spacing w:line="300" w:lineRule="exact"/>
              <w:jc w:val="both"/>
              <w:rPr>
                <w:rFonts w:eastAsia="SimSun"/>
                <w:sz w:val="24"/>
                <w:szCs w:val="24"/>
              </w:rPr>
            </w:pPr>
            <w:r w:rsidRPr="001F0B25">
              <w:rPr>
                <w:rFonts w:eastAsia="SimSun"/>
                <w:sz w:val="24"/>
                <w:szCs w:val="24"/>
                <w:lang w:eastAsia="ar-SA"/>
              </w:rPr>
              <w:t>Quantity and Type of Goods/Services provided:</w:t>
            </w:r>
          </w:p>
        </w:tc>
      </w:tr>
      <w:tr w:rsidR="001F0B25" w:rsidRPr="001F0B25" w14:paraId="09139C50" w14:textId="77777777" w:rsidTr="008D6DD5">
        <w:tc>
          <w:tcPr>
            <w:tcW w:w="704" w:type="dxa"/>
          </w:tcPr>
          <w:p w14:paraId="1FBF57E4" w14:textId="77777777" w:rsidR="00932B75" w:rsidRPr="001F0B25" w:rsidRDefault="00932B75">
            <w:pPr>
              <w:spacing w:line="300" w:lineRule="exact"/>
              <w:jc w:val="center"/>
              <w:rPr>
                <w:rFonts w:eastAsia="SimSun"/>
                <w:sz w:val="24"/>
                <w:szCs w:val="24"/>
              </w:rPr>
            </w:pPr>
          </w:p>
        </w:tc>
        <w:tc>
          <w:tcPr>
            <w:tcW w:w="8572" w:type="dxa"/>
          </w:tcPr>
          <w:p w14:paraId="0A9B763C" w14:textId="77777777" w:rsidR="00932B75" w:rsidRPr="001F0B25" w:rsidRDefault="00D822AE">
            <w:pPr>
              <w:suppressAutoHyphens/>
              <w:spacing w:line="300" w:lineRule="exact"/>
              <w:jc w:val="both"/>
              <w:rPr>
                <w:rFonts w:eastAsia="SimSun"/>
                <w:sz w:val="24"/>
                <w:szCs w:val="24"/>
              </w:rPr>
            </w:pPr>
            <w:r w:rsidRPr="001F0B25">
              <w:rPr>
                <w:rFonts w:eastAsia="SimSun"/>
                <w:sz w:val="24"/>
                <w:szCs w:val="24"/>
                <w:lang w:eastAsia="ar-SA"/>
              </w:rPr>
              <w:t>Contribution Ratio (for consortium investors):</w:t>
            </w:r>
          </w:p>
        </w:tc>
      </w:tr>
      <w:tr w:rsidR="001F0B25" w:rsidRPr="001F0B25" w14:paraId="680E3B3F" w14:textId="77777777" w:rsidTr="008D6DD5">
        <w:tc>
          <w:tcPr>
            <w:tcW w:w="704" w:type="dxa"/>
          </w:tcPr>
          <w:p w14:paraId="50606B99" w14:textId="77777777" w:rsidR="00932B75" w:rsidRPr="001F0B25" w:rsidRDefault="00932B75">
            <w:pPr>
              <w:spacing w:line="300" w:lineRule="exact"/>
              <w:jc w:val="center"/>
              <w:rPr>
                <w:rFonts w:eastAsia="SimSun"/>
                <w:sz w:val="24"/>
                <w:szCs w:val="24"/>
              </w:rPr>
            </w:pPr>
          </w:p>
        </w:tc>
        <w:tc>
          <w:tcPr>
            <w:tcW w:w="8572" w:type="dxa"/>
          </w:tcPr>
          <w:p w14:paraId="1E0CB1D0" w14:textId="77777777" w:rsidR="00932B75" w:rsidRPr="001F0B25" w:rsidRDefault="00D822AE">
            <w:pPr>
              <w:suppressAutoHyphens/>
              <w:spacing w:line="300" w:lineRule="exact"/>
              <w:jc w:val="both"/>
              <w:rPr>
                <w:rFonts w:eastAsia="SimSun"/>
                <w:sz w:val="24"/>
                <w:szCs w:val="24"/>
              </w:rPr>
            </w:pPr>
            <w:r w:rsidRPr="001F0B25">
              <w:rPr>
                <w:rFonts w:eastAsia="SimSun"/>
                <w:sz w:val="24"/>
                <w:szCs w:val="24"/>
                <w:lang w:eastAsia="ar-SA"/>
              </w:rPr>
              <w:t>Equity Capital Mobilized:</w:t>
            </w:r>
          </w:p>
        </w:tc>
      </w:tr>
      <w:tr w:rsidR="001F0B25" w:rsidRPr="001F0B25" w14:paraId="529D80F5" w14:textId="77777777" w:rsidTr="008D6DD5">
        <w:tc>
          <w:tcPr>
            <w:tcW w:w="704" w:type="dxa"/>
          </w:tcPr>
          <w:p w14:paraId="0503D30E" w14:textId="77777777" w:rsidR="00932B75" w:rsidRPr="001F0B25" w:rsidRDefault="00932B75">
            <w:pPr>
              <w:spacing w:line="300" w:lineRule="exact"/>
              <w:jc w:val="center"/>
              <w:rPr>
                <w:rFonts w:eastAsia="SimSun"/>
                <w:sz w:val="24"/>
                <w:szCs w:val="24"/>
              </w:rPr>
            </w:pPr>
          </w:p>
        </w:tc>
        <w:tc>
          <w:tcPr>
            <w:tcW w:w="8572" w:type="dxa"/>
          </w:tcPr>
          <w:p w14:paraId="7EC47A87" w14:textId="18C45AF5" w:rsidR="00932B75" w:rsidRPr="001F0B25" w:rsidRDefault="0062158A">
            <w:pPr>
              <w:suppressAutoHyphens/>
              <w:spacing w:line="300" w:lineRule="exact"/>
              <w:jc w:val="both"/>
              <w:rPr>
                <w:rFonts w:eastAsia="SimSun"/>
                <w:sz w:val="24"/>
                <w:szCs w:val="24"/>
              </w:rPr>
            </w:pPr>
            <w:r w:rsidRPr="001F0B25">
              <w:rPr>
                <w:rFonts w:eastAsia="SimSun"/>
                <w:sz w:val="24"/>
                <w:szCs w:val="24"/>
                <w:lang w:val="en-GB" w:eastAsia="ar-SA"/>
              </w:rPr>
              <w:t>Debt</w:t>
            </w:r>
            <w:r w:rsidR="00D822AE" w:rsidRPr="001F0B25">
              <w:rPr>
                <w:rFonts w:eastAsia="SimSun"/>
                <w:sz w:val="24"/>
                <w:szCs w:val="24"/>
                <w:lang w:eastAsia="ar-SA"/>
              </w:rPr>
              <w:t xml:space="preserve"> Capital Mobilized:</w:t>
            </w:r>
          </w:p>
        </w:tc>
      </w:tr>
      <w:tr w:rsidR="001F0B25" w:rsidRPr="001F0B25" w14:paraId="39EA3E9E" w14:textId="77777777" w:rsidTr="008D6DD5">
        <w:tc>
          <w:tcPr>
            <w:tcW w:w="704" w:type="dxa"/>
          </w:tcPr>
          <w:p w14:paraId="7F6910D7" w14:textId="77777777" w:rsidR="00932B75" w:rsidRPr="001F0B25" w:rsidRDefault="00932B75">
            <w:pPr>
              <w:spacing w:line="300" w:lineRule="exact"/>
              <w:jc w:val="center"/>
              <w:rPr>
                <w:rFonts w:eastAsia="SimSun"/>
                <w:sz w:val="24"/>
                <w:szCs w:val="24"/>
              </w:rPr>
            </w:pPr>
          </w:p>
        </w:tc>
        <w:tc>
          <w:tcPr>
            <w:tcW w:w="8572" w:type="dxa"/>
          </w:tcPr>
          <w:p w14:paraId="7CB80023" w14:textId="1FF24F05" w:rsidR="00932B75" w:rsidRPr="001F0B25" w:rsidRDefault="0062158A">
            <w:pPr>
              <w:suppressAutoHyphens/>
              <w:spacing w:line="300" w:lineRule="exact"/>
              <w:jc w:val="both"/>
              <w:rPr>
                <w:rFonts w:eastAsia="SimSun"/>
                <w:sz w:val="24"/>
                <w:szCs w:val="24"/>
              </w:rPr>
            </w:pPr>
            <w:r w:rsidRPr="001F0B25">
              <w:rPr>
                <w:sz w:val="24"/>
                <w:szCs w:val="24"/>
                <w:lang w:val="en-GB"/>
              </w:rPr>
              <w:t>B</w:t>
            </w:r>
            <w:r w:rsidRPr="001F0B25">
              <w:rPr>
                <w:sz w:val="24"/>
                <w:szCs w:val="24"/>
              </w:rPr>
              <w:t>rief description of similarity between this implemented project and the project currently seeking investors:</w:t>
            </w:r>
          </w:p>
        </w:tc>
      </w:tr>
      <w:tr w:rsidR="001F0B25" w:rsidRPr="001F0B25" w14:paraId="552E944E" w14:textId="77777777" w:rsidTr="008D6DD5">
        <w:tc>
          <w:tcPr>
            <w:tcW w:w="704" w:type="dxa"/>
          </w:tcPr>
          <w:p w14:paraId="6A710FA2" w14:textId="77777777" w:rsidR="00932B75" w:rsidRPr="001F0B25" w:rsidRDefault="00932B75">
            <w:pPr>
              <w:spacing w:line="300" w:lineRule="exact"/>
              <w:jc w:val="center"/>
              <w:rPr>
                <w:rFonts w:eastAsia="SimSun"/>
                <w:sz w:val="24"/>
                <w:szCs w:val="24"/>
              </w:rPr>
            </w:pPr>
          </w:p>
        </w:tc>
        <w:tc>
          <w:tcPr>
            <w:tcW w:w="8572" w:type="dxa"/>
          </w:tcPr>
          <w:p w14:paraId="0E71AAB2" w14:textId="77777777" w:rsidR="00932B75" w:rsidRPr="001F0B25" w:rsidRDefault="00D822AE">
            <w:pPr>
              <w:suppressAutoHyphens/>
              <w:spacing w:line="300" w:lineRule="exact"/>
              <w:rPr>
                <w:rFonts w:eastAsia="SimSun"/>
                <w:sz w:val="24"/>
                <w:szCs w:val="24"/>
                <w:lang w:eastAsia="ar-SA"/>
              </w:rPr>
            </w:pPr>
            <w:r w:rsidRPr="001F0B25">
              <w:rPr>
                <w:rFonts w:eastAsia="SimSun"/>
                <w:sz w:val="24"/>
                <w:szCs w:val="24"/>
                <w:lang w:eastAsia="ar-SA"/>
              </w:rPr>
              <w:t>- Brief description of completed work:</w:t>
            </w:r>
          </w:p>
          <w:p w14:paraId="39AE3745" w14:textId="77777777" w:rsidR="00932B75" w:rsidRPr="001F0B25" w:rsidRDefault="00D822AE">
            <w:pPr>
              <w:suppressAutoHyphens/>
              <w:spacing w:line="300" w:lineRule="exact"/>
              <w:rPr>
                <w:rFonts w:eastAsia="SimSun"/>
                <w:sz w:val="24"/>
                <w:szCs w:val="24"/>
                <w:lang w:eastAsia="ar-SA"/>
              </w:rPr>
            </w:pPr>
            <w:r w:rsidRPr="001F0B25">
              <w:rPr>
                <w:rFonts w:eastAsia="SimSun"/>
                <w:sz w:val="24"/>
                <w:szCs w:val="24"/>
                <w:lang w:eastAsia="ar-SA"/>
              </w:rPr>
              <w:t>-Value of completed work portion:</w:t>
            </w:r>
          </w:p>
          <w:p w14:paraId="6B8B2C47" w14:textId="77777777" w:rsidR="00932B75" w:rsidRPr="001F0B25" w:rsidRDefault="00D822AE">
            <w:pPr>
              <w:suppressAutoHyphens/>
              <w:spacing w:line="300" w:lineRule="exact"/>
              <w:jc w:val="both"/>
              <w:rPr>
                <w:rFonts w:eastAsia="SimSun"/>
                <w:sz w:val="24"/>
                <w:szCs w:val="24"/>
              </w:rPr>
            </w:pPr>
            <w:r w:rsidRPr="001F0B25">
              <w:rPr>
                <w:rFonts w:eastAsia="SimSun"/>
                <w:sz w:val="24"/>
                <w:szCs w:val="24"/>
                <w:lang w:eastAsia="ar-SA"/>
              </w:rPr>
              <w:t>(Amount and Currency) equivalent to ... VND</w:t>
            </w:r>
          </w:p>
        </w:tc>
      </w:tr>
      <w:tr w:rsidR="001F0B25" w:rsidRPr="001F0B25" w14:paraId="4E735943" w14:textId="77777777" w:rsidTr="008D6DD5">
        <w:trPr>
          <w:trHeight w:val="90"/>
        </w:trPr>
        <w:tc>
          <w:tcPr>
            <w:tcW w:w="704" w:type="dxa"/>
          </w:tcPr>
          <w:p w14:paraId="76FC5F8E" w14:textId="77777777" w:rsidR="00932B75" w:rsidRPr="001F0B25" w:rsidRDefault="00932B75">
            <w:pPr>
              <w:spacing w:line="300" w:lineRule="exact"/>
              <w:jc w:val="center"/>
              <w:rPr>
                <w:rFonts w:eastAsia="SimSun"/>
                <w:sz w:val="24"/>
                <w:szCs w:val="24"/>
              </w:rPr>
            </w:pPr>
          </w:p>
        </w:tc>
        <w:tc>
          <w:tcPr>
            <w:tcW w:w="8572" w:type="dxa"/>
          </w:tcPr>
          <w:p w14:paraId="4AEAC804" w14:textId="77777777" w:rsidR="00932B75" w:rsidRPr="001F0B25" w:rsidRDefault="00D822AE">
            <w:pPr>
              <w:suppressAutoHyphens/>
              <w:spacing w:line="300" w:lineRule="exact"/>
              <w:rPr>
                <w:rFonts w:eastAsia="SimSun"/>
                <w:sz w:val="24"/>
                <w:szCs w:val="24"/>
                <w:lang w:eastAsia="ar-SA"/>
              </w:rPr>
            </w:pPr>
            <w:r w:rsidRPr="001F0B25">
              <w:rPr>
                <w:rFonts w:eastAsia="SimSun"/>
                <w:sz w:val="24"/>
                <w:szCs w:val="24"/>
                <w:lang w:eastAsia="ar-SA"/>
              </w:rPr>
              <w:t>-Brief description of work to be completed:</w:t>
            </w:r>
          </w:p>
          <w:p w14:paraId="1861DF18" w14:textId="77777777" w:rsidR="00932B75" w:rsidRPr="001F0B25" w:rsidRDefault="00D822AE">
            <w:pPr>
              <w:suppressAutoHyphens/>
              <w:spacing w:line="300" w:lineRule="exact"/>
              <w:jc w:val="both"/>
              <w:rPr>
                <w:rFonts w:eastAsia="SimSun"/>
                <w:sz w:val="24"/>
                <w:szCs w:val="24"/>
                <w:lang w:val="en-GB" w:eastAsia="ar-SA"/>
              </w:rPr>
            </w:pPr>
            <w:r w:rsidRPr="001F0B25">
              <w:rPr>
                <w:rFonts w:eastAsia="SimSun"/>
                <w:sz w:val="24"/>
                <w:szCs w:val="24"/>
                <w:lang w:eastAsia="ar-SA"/>
              </w:rPr>
              <w:t>-</w:t>
            </w:r>
            <w:r w:rsidR="0062158A" w:rsidRPr="001F0B25">
              <w:rPr>
                <w:rFonts w:eastAsia="SimSun"/>
                <w:sz w:val="24"/>
                <w:szCs w:val="24"/>
                <w:lang w:eastAsia="ar-SA"/>
              </w:rPr>
              <w:t xml:space="preserve">Value of </w:t>
            </w:r>
            <w:r w:rsidR="0062158A" w:rsidRPr="001F0B25">
              <w:rPr>
                <w:rFonts w:eastAsia="SimSun"/>
                <w:sz w:val="24"/>
                <w:szCs w:val="24"/>
                <w:lang w:val="en-GB" w:eastAsia="ar-SA"/>
              </w:rPr>
              <w:t>c</w:t>
            </w:r>
            <w:r w:rsidR="0062158A" w:rsidRPr="001F0B25">
              <w:rPr>
                <w:rFonts w:eastAsia="SimSun"/>
                <w:sz w:val="24"/>
                <w:szCs w:val="24"/>
                <w:lang w:eastAsia="ar-SA"/>
              </w:rPr>
              <w:t xml:space="preserve">ompleted </w:t>
            </w:r>
            <w:r w:rsidR="0062158A" w:rsidRPr="001F0B25">
              <w:rPr>
                <w:rFonts w:eastAsia="SimSun"/>
                <w:sz w:val="24"/>
                <w:szCs w:val="24"/>
                <w:lang w:val="en-GB" w:eastAsia="ar-SA"/>
              </w:rPr>
              <w:t>w</w:t>
            </w:r>
            <w:r w:rsidR="0062158A" w:rsidRPr="001F0B25">
              <w:rPr>
                <w:rFonts w:eastAsia="SimSun"/>
                <w:sz w:val="24"/>
                <w:szCs w:val="24"/>
                <w:lang w:eastAsia="ar-SA"/>
              </w:rPr>
              <w:t>ork</w:t>
            </w:r>
            <w:r w:rsidRPr="001F0B25">
              <w:rPr>
                <w:rFonts w:eastAsia="SimSun"/>
                <w:sz w:val="24"/>
                <w:szCs w:val="24"/>
                <w:lang w:eastAsia="ar-SA"/>
              </w:rPr>
              <w:t xml:space="preserve">: </w:t>
            </w:r>
          </w:p>
          <w:p w14:paraId="0C37F0D1" w14:textId="77777777" w:rsidR="0062158A" w:rsidRPr="001F0B25" w:rsidRDefault="0062158A">
            <w:pPr>
              <w:suppressAutoHyphens/>
              <w:spacing w:line="300" w:lineRule="exact"/>
              <w:jc w:val="both"/>
              <w:rPr>
                <w:rFonts w:eastAsia="SimSun"/>
                <w:sz w:val="24"/>
                <w:szCs w:val="24"/>
                <w:lang w:val="en-GB" w:eastAsia="ar-SA"/>
              </w:rPr>
            </w:pPr>
            <w:r w:rsidRPr="001F0B25">
              <w:rPr>
                <w:rFonts w:eastAsia="SimSun"/>
                <w:sz w:val="24"/>
                <w:szCs w:val="24"/>
                <w:lang w:val="en-GB" w:eastAsia="ar-SA"/>
              </w:rPr>
              <w:lastRenderedPageBreak/>
              <w:t>(</w:t>
            </w:r>
            <w:r w:rsidRPr="001F0B25">
              <w:rPr>
                <w:rFonts w:eastAsia="SimSun"/>
                <w:sz w:val="24"/>
                <w:szCs w:val="24"/>
                <w:lang w:eastAsia="ar-SA"/>
              </w:rPr>
              <w:t>Amount and currency equivalent to … VND</w:t>
            </w:r>
            <w:r w:rsidRPr="001F0B25">
              <w:rPr>
                <w:rFonts w:eastAsia="SimSun"/>
                <w:sz w:val="24"/>
                <w:szCs w:val="24"/>
                <w:lang w:val="en-GB" w:eastAsia="ar-SA"/>
              </w:rPr>
              <w:t>)</w:t>
            </w:r>
          </w:p>
          <w:p w14:paraId="42E28410" w14:textId="77777777" w:rsidR="0062158A" w:rsidRPr="001F0B25" w:rsidRDefault="0062158A" w:rsidP="0062158A">
            <w:pPr>
              <w:pStyle w:val="ListParagraph"/>
              <w:numPr>
                <w:ilvl w:val="0"/>
                <w:numId w:val="7"/>
              </w:numPr>
              <w:suppressAutoHyphens/>
              <w:spacing w:line="300" w:lineRule="exact"/>
              <w:ind w:left="0" w:firstLine="0"/>
              <w:rPr>
                <w:rFonts w:eastAsia="SimSun"/>
                <w:sz w:val="24"/>
                <w:szCs w:val="24"/>
                <w:lang w:val="en-GB"/>
              </w:rPr>
            </w:pPr>
            <w:r w:rsidRPr="001F0B25">
              <w:rPr>
                <w:rFonts w:eastAsia="SimSun"/>
                <w:sz w:val="24"/>
                <w:szCs w:val="24"/>
              </w:rPr>
              <w:t>Brief description of work remaining</w:t>
            </w:r>
            <w:r w:rsidRPr="001F0B25">
              <w:rPr>
                <w:rFonts w:eastAsia="SimSun"/>
                <w:sz w:val="24"/>
                <w:szCs w:val="24"/>
                <w:lang w:val="en-GB"/>
              </w:rPr>
              <w:t>:</w:t>
            </w:r>
          </w:p>
          <w:p w14:paraId="31CD4D84" w14:textId="77777777" w:rsidR="0062158A" w:rsidRPr="001F0B25" w:rsidRDefault="0062158A" w:rsidP="0062158A">
            <w:pPr>
              <w:pStyle w:val="ListParagraph"/>
              <w:numPr>
                <w:ilvl w:val="0"/>
                <w:numId w:val="7"/>
              </w:numPr>
              <w:suppressAutoHyphens/>
              <w:spacing w:line="300" w:lineRule="exact"/>
              <w:ind w:left="0" w:firstLine="0"/>
              <w:rPr>
                <w:rFonts w:eastAsia="SimSun"/>
                <w:sz w:val="24"/>
                <w:szCs w:val="24"/>
                <w:lang w:val="en-GB"/>
              </w:rPr>
            </w:pPr>
            <w:r w:rsidRPr="001F0B25">
              <w:rPr>
                <w:rFonts w:eastAsia="SimSun"/>
                <w:sz w:val="24"/>
                <w:szCs w:val="24"/>
              </w:rPr>
              <w:t>Value of Work Remaining</w:t>
            </w:r>
            <w:r w:rsidRPr="001F0B25">
              <w:rPr>
                <w:rFonts w:eastAsia="SimSun"/>
                <w:sz w:val="24"/>
                <w:szCs w:val="24"/>
                <w:lang w:val="en-GB"/>
              </w:rPr>
              <w:t xml:space="preserve">: </w:t>
            </w:r>
          </w:p>
          <w:p w14:paraId="2C081DFE" w14:textId="2C238AAF" w:rsidR="0062158A" w:rsidRPr="001F0B25" w:rsidRDefault="0062158A" w:rsidP="0062158A">
            <w:pPr>
              <w:pStyle w:val="ListParagraph"/>
              <w:suppressAutoHyphens/>
              <w:spacing w:line="300" w:lineRule="exact"/>
              <w:ind w:left="0" w:firstLine="0"/>
              <w:rPr>
                <w:rFonts w:eastAsia="SimSun"/>
                <w:sz w:val="24"/>
                <w:szCs w:val="24"/>
                <w:lang w:val="en-GB"/>
              </w:rPr>
            </w:pPr>
            <w:r w:rsidRPr="001F0B25">
              <w:rPr>
                <w:rFonts w:eastAsia="SimSun"/>
                <w:sz w:val="24"/>
                <w:szCs w:val="24"/>
                <w:lang w:eastAsia="ar-SA"/>
              </w:rPr>
              <w:t>(Amount and Currency) equivalent to ... VND</w:t>
            </w:r>
          </w:p>
        </w:tc>
      </w:tr>
      <w:tr w:rsidR="001F0B25" w:rsidRPr="001F0B25" w14:paraId="5945E06F" w14:textId="77777777" w:rsidTr="008D6DD5">
        <w:tc>
          <w:tcPr>
            <w:tcW w:w="704" w:type="dxa"/>
          </w:tcPr>
          <w:p w14:paraId="3A343DD3" w14:textId="77777777" w:rsidR="00932B75" w:rsidRPr="001F0B25" w:rsidRDefault="00932B75">
            <w:pPr>
              <w:spacing w:line="300" w:lineRule="exact"/>
              <w:jc w:val="center"/>
              <w:rPr>
                <w:rFonts w:eastAsia="SimSun"/>
                <w:sz w:val="24"/>
                <w:szCs w:val="24"/>
              </w:rPr>
            </w:pPr>
          </w:p>
        </w:tc>
        <w:tc>
          <w:tcPr>
            <w:tcW w:w="8572" w:type="dxa"/>
          </w:tcPr>
          <w:p w14:paraId="0134A35E" w14:textId="77777777" w:rsidR="00932B75" w:rsidRPr="001F0B25" w:rsidRDefault="00D822AE">
            <w:pPr>
              <w:suppressAutoHyphens/>
              <w:spacing w:line="300" w:lineRule="exact"/>
              <w:rPr>
                <w:rFonts w:eastAsia="SimSun"/>
                <w:sz w:val="24"/>
                <w:szCs w:val="24"/>
              </w:rPr>
            </w:pPr>
            <w:r w:rsidRPr="001F0B25">
              <w:rPr>
                <w:rFonts w:eastAsia="SimSun"/>
                <w:sz w:val="24"/>
                <w:szCs w:val="24"/>
                <w:lang w:eastAsia="ar-SA"/>
              </w:rPr>
              <w:t>Project Implementation Progress and Quality</w:t>
            </w:r>
            <w:r w:rsidRPr="001F0B25">
              <w:rPr>
                <w:rFonts w:eastAsia="SimSun"/>
                <w:sz w:val="24"/>
                <w:szCs w:val="24"/>
              </w:rPr>
              <w:t xml:space="preserve"> </w:t>
            </w:r>
            <w:r w:rsidRPr="001F0B25">
              <w:rPr>
                <w:rFonts w:eastAsia="SimSun"/>
                <w:sz w:val="24"/>
                <w:szCs w:val="24"/>
                <w:vertAlign w:val="superscript"/>
              </w:rPr>
              <w:t>(2)</w:t>
            </w:r>
            <w:r w:rsidRPr="001F0B25">
              <w:rPr>
                <w:rFonts w:eastAsia="SimSun"/>
                <w:sz w:val="24"/>
                <w:szCs w:val="24"/>
              </w:rPr>
              <w:t>:</w:t>
            </w:r>
          </w:p>
          <w:p w14:paraId="5B6C0D36" w14:textId="66CD4A34" w:rsidR="00932B75" w:rsidRPr="001F0B25" w:rsidRDefault="00D822AE">
            <w:pPr>
              <w:tabs>
                <w:tab w:val="left" w:pos="350"/>
              </w:tabs>
              <w:spacing w:before="120" w:after="120"/>
              <w:jc w:val="both"/>
              <w:rPr>
                <w:rFonts w:eastAsia="SimSun"/>
                <w:sz w:val="24"/>
                <w:szCs w:val="24"/>
                <w:lang w:val="en-US" w:eastAsia="zh-CN"/>
              </w:rPr>
            </w:pPr>
            <w:r w:rsidRPr="001F0B25">
              <w:rPr>
                <w:rFonts w:eastAsia="SimSun"/>
                <w:sz w:val="24"/>
                <w:szCs w:val="24"/>
              </w:rPr>
              <w:sym w:font="Symbol" w:char="F082"/>
            </w:r>
            <w:r w:rsidRPr="001F0B25">
              <w:rPr>
                <w:rFonts w:eastAsia="SimSun"/>
                <w:sz w:val="24"/>
                <w:szCs w:val="24"/>
              </w:rPr>
              <w:t xml:space="preserve">  </w:t>
            </w:r>
            <w:r w:rsidR="0062158A" w:rsidRPr="001F0B25">
              <w:rPr>
                <w:rFonts w:eastAsia="SimSun"/>
                <w:sz w:val="24"/>
                <w:szCs w:val="24"/>
                <w:lang w:eastAsia="zh-CN"/>
              </w:rPr>
              <w:t>Under construction, with the following project components accepted: ___ [</w:t>
            </w:r>
            <w:r w:rsidR="0062158A" w:rsidRPr="001F0B25">
              <w:rPr>
                <w:rFonts w:eastAsia="SimSun"/>
                <w:i/>
                <w:iCs/>
                <w:sz w:val="24"/>
                <w:szCs w:val="24"/>
                <w:lang w:eastAsia="zh-CN"/>
              </w:rPr>
              <w:t>specify the quantity and value of the completed and accepted components</w:t>
            </w:r>
            <w:r w:rsidR="0062158A" w:rsidRPr="001F0B25">
              <w:rPr>
                <w:rFonts w:eastAsia="SimSun"/>
                <w:sz w:val="24"/>
                <w:szCs w:val="24"/>
                <w:lang w:eastAsia="zh-CN"/>
              </w:rPr>
              <w:t>]</w:t>
            </w:r>
            <w:r w:rsidRPr="001F0B25">
              <w:rPr>
                <w:rFonts w:eastAsia="SimSun"/>
                <w:sz w:val="24"/>
                <w:szCs w:val="24"/>
                <w:lang w:val="en-US" w:eastAsia="zh-CN"/>
              </w:rPr>
              <w:t>.</w:t>
            </w:r>
          </w:p>
          <w:p w14:paraId="5B43B612" w14:textId="7C9E118D" w:rsidR="00932B75" w:rsidRPr="001F0B25" w:rsidRDefault="00D822AE">
            <w:pPr>
              <w:tabs>
                <w:tab w:val="left" w:pos="350"/>
              </w:tabs>
              <w:spacing w:before="120" w:after="120"/>
              <w:jc w:val="both"/>
              <w:rPr>
                <w:rFonts w:eastAsia="SimSun"/>
                <w:sz w:val="24"/>
                <w:szCs w:val="24"/>
                <w:lang w:val="en-US" w:eastAsia="zh-CN"/>
              </w:rPr>
            </w:pPr>
            <w:r w:rsidRPr="001F0B25">
              <w:rPr>
                <w:rFonts w:eastAsia="SimSun"/>
                <w:sz w:val="24"/>
                <w:szCs w:val="24"/>
              </w:rPr>
              <w:sym w:font="Symbol" w:char="F082"/>
            </w:r>
            <w:r w:rsidRPr="001F0B25">
              <w:rPr>
                <w:rFonts w:eastAsia="SimSun"/>
                <w:sz w:val="24"/>
                <w:szCs w:val="24"/>
              </w:rPr>
              <w:t xml:space="preserve">  </w:t>
            </w:r>
            <w:r w:rsidR="00E15609" w:rsidRPr="001F0B25">
              <w:rPr>
                <w:rFonts w:eastAsia="SimSun"/>
                <w:sz w:val="24"/>
                <w:szCs w:val="24"/>
                <w:lang w:eastAsia="zh-CN"/>
              </w:rPr>
              <w:t>Construction works accepted and ready for operation and use</w:t>
            </w:r>
            <w:r w:rsidRPr="001F0B25">
              <w:rPr>
                <w:rFonts w:eastAsia="SimSun"/>
                <w:sz w:val="24"/>
                <w:szCs w:val="24"/>
                <w:lang w:val="en-US" w:eastAsia="zh-CN"/>
              </w:rPr>
              <w:t>.</w:t>
            </w:r>
          </w:p>
          <w:p w14:paraId="4FACB398" w14:textId="0886ABD1" w:rsidR="00932B75" w:rsidRPr="001F0B25" w:rsidRDefault="00D822AE">
            <w:pPr>
              <w:tabs>
                <w:tab w:val="left" w:pos="350"/>
              </w:tabs>
              <w:spacing w:before="120" w:after="120"/>
              <w:jc w:val="both"/>
              <w:rPr>
                <w:rFonts w:eastAsia="SimSun"/>
                <w:sz w:val="24"/>
                <w:szCs w:val="24"/>
              </w:rPr>
            </w:pPr>
            <w:r w:rsidRPr="001F0B25">
              <w:rPr>
                <w:rFonts w:eastAsia="SimSun"/>
                <w:sz w:val="24"/>
                <w:szCs w:val="24"/>
              </w:rPr>
              <w:sym w:font="Symbol" w:char="F082"/>
            </w:r>
            <w:r w:rsidRPr="001F0B25">
              <w:rPr>
                <w:rFonts w:eastAsia="SimSun"/>
                <w:sz w:val="24"/>
                <w:szCs w:val="24"/>
              </w:rPr>
              <w:t xml:space="preserve"> </w:t>
            </w:r>
            <w:r w:rsidR="00E15609" w:rsidRPr="001F0B25">
              <w:rPr>
                <w:rFonts w:eastAsia="SimSun"/>
                <w:sz w:val="24"/>
                <w:szCs w:val="24"/>
              </w:rPr>
              <w:t>Value of work completed and accepted: ___ [</w:t>
            </w:r>
            <w:r w:rsidR="00E15609" w:rsidRPr="001F0B25">
              <w:rPr>
                <w:rFonts w:eastAsia="SimSun"/>
                <w:i/>
                <w:iCs/>
                <w:sz w:val="24"/>
                <w:szCs w:val="24"/>
              </w:rPr>
              <w:t>Specify the value and percentage of the completed and accepted work as per Vietnamese construction law</w:t>
            </w:r>
            <w:r w:rsidRPr="001F0B25">
              <w:rPr>
                <w:rFonts w:eastAsia="SimSun"/>
                <w:sz w:val="24"/>
                <w:szCs w:val="24"/>
              </w:rPr>
              <w:t>].</w:t>
            </w:r>
          </w:p>
          <w:p w14:paraId="2F72AD01" w14:textId="64E6C1CB" w:rsidR="00932B75" w:rsidRPr="001F0B25" w:rsidRDefault="00D822AE">
            <w:pPr>
              <w:tabs>
                <w:tab w:val="left" w:pos="350"/>
              </w:tabs>
              <w:suppressAutoHyphens/>
              <w:spacing w:line="300" w:lineRule="exact"/>
              <w:rPr>
                <w:rFonts w:eastAsia="SimSun"/>
                <w:sz w:val="24"/>
                <w:szCs w:val="24"/>
                <w:lang w:val="en-US" w:eastAsia="zh-CN"/>
              </w:rPr>
            </w:pPr>
            <w:r w:rsidRPr="001F0B25">
              <w:rPr>
                <w:rFonts w:eastAsia="SimSun"/>
                <w:sz w:val="24"/>
                <w:szCs w:val="24"/>
              </w:rPr>
              <w:sym w:font="Symbol" w:char="F082"/>
            </w:r>
            <w:r w:rsidRPr="001F0B25">
              <w:rPr>
                <w:rFonts w:eastAsia="SimSun"/>
                <w:sz w:val="24"/>
                <w:szCs w:val="24"/>
              </w:rPr>
              <w:t xml:space="preserve">  </w:t>
            </w:r>
            <w:r w:rsidR="00E15609" w:rsidRPr="001F0B25">
              <w:rPr>
                <w:rFonts w:eastAsia="SimSun"/>
                <w:sz w:val="24"/>
                <w:szCs w:val="24"/>
                <w:lang w:val="en-US" w:eastAsia="zh-CN"/>
              </w:rPr>
              <w:t>Under operation</w:t>
            </w:r>
            <w:r w:rsidRPr="001F0B25">
              <w:rPr>
                <w:rFonts w:eastAsia="SimSun"/>
                <w:sz w:val="24"/>
                <w:szCs w:val="24"/>
                <w:lang w:val="en-US" w:eastAsia="zh-CN"/>
              </w:rPr>
              <w:t>: ___ [</w:t>
            </w:r>
            <w:r w:rsidRPr="001F0B25">
              <w:rPr>
                <w:rFonts w:eastAsia="SimSun"/>
                <w:i/>
                <w:iCs/>
                <w:sz w:val="24"/>
                <w:szCs w:val="24"/>
                <w:lang w:val="en-US" w:eastAsia="zh-CN"/>
              </w:rPr>
              <w:t>Specify the operating time since the project/works</w:t>
            </w:r>
            <w:r w:rsidR="00E15609" w:rsidRPr="001F0B25">
              <w:rPr>
                <w:rFonts w:eastAsia="SimSun"/>
                <w:i/>
                <w:iCs/>
                <w:sz w:val="24"/>
                <w:szCs w:val="24"/>
                <w:lang w:val="en-US" w:eastAsia="zh-CN"/>
              </w:rPr>
              <w:t xml:space="preserve"> has</w:t>
            </w:r>
            <w:r w:rsidRPr="001F0B25">
              <w:rPr>
                <w:rFonts w:eastAsia="SimSun"/>
                <w:i/>
                <w:iCs/>
                <w:sz w:val="24"/>
                <w:szCs w:val="24"/>
                <w:lang w:val="en-US" w:eastAsia="zh-CN"/>
              </w:rPr>
              <w:t xml:space="preserve"> entered the operation</w:t>
            </w:r>
            <w:r w:rsidR="00E15609" w:rsidRPr="001F0B25">
              <w:rPr>
                <w:rFonts w:eastAsia="SimSun"/>
                <w:i/>
                <w:iCs/>
                <w:sz w:val="24"/>
                <w:szCs w:val="24"/>
                <w:lang w:val="en-US" w:eastAsia="zh-CN"/>
              </w:rPr>
              <w:t>al</w:t>
            </w:r>
            <w:r w:rsidRPr="001F0B25">
              <w:rPr>
                <w:rFonts w:eastAsia="SimSun"/>
                <w:i/>
                <w:iCs/>
                <w:sz w:val="24"/>
                <w:szCs w:val="24"/>
                <w:lang w:val="en-US" w:eastAsia="zh-CN"/>
              </w:rPr>
              <w:t xml:space="preserve"> phase</w:t>
            </w:r>
            <w:r w:rsidRPr="001F0B25">
              <w:rPr>
                <w:rFonts w:eastAsia="SimSun"/>
                <w:sz w:val="24"/>
                <w:szCs w:val="24"/>
                <w:lang w:val="en-US" w:eastAsia="zh-CN"/>
              </w:rPr>
              <w:t>].</w:t>
            </w:r>
          </w:p>
          <w:p w14:paraId="5D63D096" w14:textId="77934C4D" w:rsidR="00932B75" w:rsidRPr="001F0B25" w:rsidRDefault="00D822AE">
            <w:pPr>
              <w:tabs>
                <w:tab w:val="left" w:pos="350"/>
              </w:tabs>
              <w:suppressAutoHyphens/>
              <w:spacing w:line="300" w:lineRule="exact"/>
              <w:rPr>
                <w:rFonts w:eastAsia="SimSun"/>
                <w:sz w:val="24"/>
                <w:szCs w:val="24"/>
              </w:rPr>
            </w:pPr>
            <w:r w:rsidRPr="001F0B25">
              <w:rPr>
                <w:rFonts w:eastAsia="SimSun"/>
                <w:sz w:val="24"/>
                <w:szCs w:val="24"/>
              </w:rPr>
              <w:sym w:font="Symbol" w:char="F082"/>
            </w:r>
            <w:r w:rsidRPr="001F0B25">
              <w:rPr>
                <w:rFonts w:eastAsia="SimSun"/>
                <w:sz w:val="24"/>
                <w:szCs w:val="24"/>
              </w:rPr>
              <w:t xml:space="preserve">  </w:t>
            </w:r>
            <w:r w:rsidRPr="001F0B25">
              <w:rPr>
                <w:rFonts w:eastAsia="SimSun"/>
                <w:sz w:val="24"/>
                <w:szCs w:val="24"/>
                <w:lang w:val="en-US" w:eastAsia="zh-CN"/>
              </w:rPr>
              <w:t>Completed.</w:t>
            </w:r>
          </w:p>
        </w:tc>
      </w:tr>
      <w:tr w:rsidR="001F0B25" w:rsidRPr="001F0B25" w14:paraId="317BCEB8" w14:textId="77777777" w:rsidTr="008D6DD5">
        <w:tc>
          <w:tcPr>
            <w:tcW w:w="704" w:type="dxa"/>
          </w:tcPr>
          <w:p w14:paraId="68BFE946" w14:textId="77777777" w:rsidR="00932B75" w:rsidRPr="001F0B25" w:rsidRDefault="00932B75">
            <w:pPr>
              <w:spacing w:line="300" w:lineRule="exact"/>
              <w:jc w:val="center"/>
              <w:rPr>
                <w:rFonts w:eastAsia="SimSun"/>
                <w:sz w:val="24"/>
                <w:szCs w:val="24"/>
              </w:rPr>
            </w:pPr>
          </w:p>
        </w:tc>
        <w:tc>
          <w:tcPr>
            <w:tcW w:w="8572" w:type="dxa"/>
          </w:tcPr>
          <w:p w14:paraId="2565124D" w14:textId="77777777" w:rsidR="00932B75" w:rsidRPr="001F0B25" w:rsidRDefault="00D822AE">
            <w:pPr>
              <w:suppressAutoHyphens/>
              <w:spacing w:line="300" w:lineRule="exact"/>
              <w:rPr>
                <w:rFonts w:eastAsia="SimSun"/>
                <w:sz w:val="24"/>
                <w:szCs w:val="24"/>
              </w:rPr>
            </w:pPr>
            <w:r w:rsidRPr="001F0B25">
              <w:rPr>
                <w:rFonts w:eastAsia="SimSun"/>
                <w:sz w:val="24"/>
                <w:szCs w:val="24"/>
                <w:lang w:val="en-US" w:eastAsia="zh-CN"/>
              </w:rPr>
              <w:t>History of Disputes, Litigation:</w:t>
            </w:r>
          </w:p>
        </w:tc>
      </w:tr>
      <w:tr w:rsidR="001F0B25" w:rsidRPr="001F0B25" w14:paraId="091D5CAB" w14:textId="77777777" w:rsidTr="008D6DD5">
        <w:tc>
          <w:tcPr>
            <w:tcW w:w="704" w:type="dxa"/>
          </w:tcPr>
          <w:p w14:paraId="75B62BE7" w14:textId="77777777" w:rsidR="00932B75" w:rsidRPr="001F0B25" w:rsidRDefault="00932B75">
            <w:pPr>
              <w:spacing w:line="300" w:lineRule="exact"/>
              <w:jc w:val="center"/>
              <w:rPr>
                <w:rFonts w:eastAsia="SimSun"/>
                <w:sz w:val="24"/>
                <w:szCs w:val="24"/>
              </w:rPr>
            </w:pPr>
          </w:p>
        </w:tc>
        <w:tc>
          <w:tcPr>
            <w:tcW w:w="8572" w:type="dxa"/>
          </w:tcPr>
          <w:p w14:paraId="68BF2C8F" w14:textId="1723FB39" w:rsidR="00932B75" w:rsidRPr="001F0B25" w:rsidRDefault="00E15609">
            <w:pPr>
              <w:suppressAutoHyphens/>
              <w:spacing w:line="300" w:lineRule="exact"/>
              <w:jc w:val="both"/>
              <w:rPr>
                <w:rFonts w:eastAsia="SimSun"/>
                <w:sz w:val="24"/>
                <w:szCs w:val="24"/>
              </w:rPr>
            </w:pPr>
            <w:r w:rsidRPr="001F0B25">
              <w:rPr>
                <w:rFonts w:eastAsia="SimSun"/>
                <w:sz w:val="24"/>
                <w:szCs w:val="24"/>
                <w:lang w:eastAsia="zh-CN"/>
              </w:rPr>
              <w:t>Brief description of special technical/operational requirements:</w:t>
            </w:r>
          </w:p>
        </w:tc>
      </w:tr>
      <w:tr w:rsidR="001F0B25" w:rsidRPr="001F0B25" w14:paraId="7F2B61DC" w14:textId="77777777" w:rsidTr="008D6DD5">
        <w:tc>
          <w:tcPr>
            <w:tcW w:w="704" w:type="dxa"/>
          </w:tcPr>
          <w:p w14:paraId="4678C31E" w14:textId="77777777" w:rsidR="00932B75" w:rsidRPr="001F0B25" w:rsidRDefault="00D822AE">
            <w:pPr>
              <w:spacing w:line="300" w:lineRule="exact"/>
              <w:jc w:val="center"/>
              <w:rPr>
                <w:rFonts w:eastAsia="SimSun"/>
                <w:sz w:val="24"/>
                <w:szCs w:val="24"/>
              </w:rPr>
            </w:pPr>
            <w:r w:rsidRPr="001F0B25">
              <w:rPr>
                <w:rFonts w:eastAsia="SimSun"/>
                <w:sz w:val="24"/>
                <w:szCs w:val="24"/>
              </w:rPr>
              <w:t>8.2</w:t>
            </w:r>
          </w:p>
        </w:tc>
        <w:tc>
          <w:tcPr>
            <w:tcW w:w="8572" w:type="dxa"/>
          </w:tcPr>
          <w:p w14:paraId="21E23C2D" w14:textId="1BDC0D63" w:rsidR="00932B75" w:rsidRPr="001F0B25" w:rsidRDefault="00E15609">
            <w:pPr>
              <w:suppressAutoHyphens/>
              <w:spacing w:line="300" w:lineRule="exact"/>
              <w:jc w:val="both"/>
              <w:rPr>
                <w:rFonts w:eastAsia="SimSun"/>
                <w:sz w:val="24"/>
                <w:szCs w:val="24"/>
              </w:rPr>
            </w:pPr>
            <w:r w:rsidRPr="001F0B25">
              <w:rPr>
                <w:rFonts w:eastAsia="SimSun"/>
                <w:sz w:val="24"/>
                <w:szCs w:val="24"/>
                <w:lang w:eastAsia="zh-CN"/>
              </w:rPr>
              <w:t>In case of participati</w:t>
            </w:r>
            <w:r w:rsidRPr="001F0B25">
              <w:rPr>
                <w:rFonts w:eastAsia="SimSun"/>
                <w:sz w:val="24"/>
                <w:szCs w:val="24"/>
                <w:lang w:val="en-GB" w:eastAsia="zh-CN"/>
              </w:rPr>
              <w:t>ng</w:t>
            </w:r>
            <w:r w:rsidRPr="001F0B25">
              <w:rPr>
                <w:rFonts w:eastAsia="SimSun"/>
                <w:sz w:val="24"/>
                <w:szCs w:val="24"/>
                <w:lang w:eastAsia="zh-CN"/>
              </w:rPr>
              <w:t xml:space="preserve"> in the project/tender/contract as a Contractor</w:t>
            </w:r>
          </w:p>
        </w:tc>
      </w:tr>
      <w:tr w:rsidR="001F0B25" w:rsidRPr="001F0B25" w14:paraId="25A0DA20" w14:textId="77777777" w:rsidTr="008D6DD5">
        <w:tc>
          <w:tcPr>
            <w:tcW w:w="704" w:type="dxa"/>
          </w:tcPr>
          <w:p w14:paraId="3E563B1E" w14:textId="77777777" w:rsidR="00932B75" w:rsidRPr="001F0B25" w:rsidRDefault="00932B75">
            <w:pPr>
              <w:spacing w:line="300" w:lineRule="exact"/>
              <w:jc w:val="center"/>
              <w:rPr>
                <w:rFonts w:eastAsia="SimSun"/>
                <w:sz w:val="24"/>
                <w:szCs w:val="24"/>
              </w:rPr>
            </w:pPr>
          </w:p>
        </w:tc>
        <w:tc>
          <w:tcPr>
            <w:tcW w:w="8572" w:type="dxa"/>
          </w:tcPr>
          <w:p w14:paraId="0D26D407" w14:textId="77777777" w:rsidR="00932B75" w:rsidRPr="001F0B25" w:rsidRDefault="00D822AE">
            <w:pPr>
              <w:suppressAutoHyphens/>
              <w:spacing w:line="300" w:lineRule="exact"/>
              <w:rPr>
                <w:rFonts w:eastAsia="SimSun"/>
                <w:sz w:val="24"/>
                <w:szCs w:val="24"/>
              </w:rPr>
            </w:pPr>
            <w:r w:rsidRPr="001F0B25">
              <w:rPr>
                <w:rFonts w:eastAsia="SimSun"/>
                <w:sz w:val="24"/>
                <w:szCs w:val="24"/>
              </w:rPr>
              <w:t>Total Investment:</w:t>
            </w:r>
          </w:p>
        </w:tc>
      </w:tr>
      <w:tr w:rsidR="001F0B25" w:rsidRPr="001F0B25" w14:paraId="44846384" w14:textId="77777777" w:rsidTr="008D6DD5">
        <w:tc>
          <w:tcPr>
            <w:tcW w:w="704" w:type="dxa"/>
          </w:tcPr>
          <w:p w14:paraId="26DCBF57" w14:textId="77777777" w:rsidR="00932B75" w:rsidRPr="001F0B25" w:rsidRDefault="00932B75">
            <w:pPr>
              <w:spacing w:line="300" w:lineRule="exact"/>
              <w:jc w:val="center"/>
              <w:rPr>
                <w:rFonts w:eastAsia="SimSun"/>
                <w:sz w:val="24"/>
                <w:szCs w:val="24"/>
              </w:rPr>
            </w:pPr>
          </w:p>
        </w:tc>
        <w:tc>
          <w:tcPr>
            <w:tcW w:w="8572" w:type="dxa"/>
          </w:tcPr>
          <w:p w14:paraId="7DA52B8B" w14:textId="77777777" w:rsidR="00932B75" w:rsidRPr="001F0B25" w:rsidRDefault="00D822AE">
            <w:pPr>
              <w:suppressAutoHyphens/>
              <w:spacing w:line="300" w:lineRule="exact"/>
              <w:rPr>
                <w:rFonts w:eastAsia="SimSun"/>
                <w:sz w:val="24"/>
                <w:szCs w:val="24"/>
              </w:rPr>
            </w:pPr>
            <w:r w:rsidRPr="001F0B25">
              <w:rPr>
                <w:rFonts w:eastAsia="SimSun"/>
                <w:sz w:val="24"/>
                <w:szCs w:val="24"/>
                <w:lang w:val="en-US" w:eastAsia="zh-CN"/>
              </w:rPr>
              <w:t>Capacity/Scale:</w:t>
            </w:r>
          </w:p>
        </w:tc>
      </w:tr>
      <w:tr w:rsidR="001F0B25" w:rsidRPr="001F0B25" w14:paraId="0D931431" w14:textId="77777777" w:rsidTr="008D6DD5">
        <w:tc>
          <w:tcPr>
            <w:tcW w:w="704" w:type="dxa"/>
          </w:tcPr>
          <w:p w14:paraId="25EA87B6" w14:textId="77777777" w:rsidR="00932B75" w:rsidRPr="001F0B25" w:rsidRDefault="00932B75">
            <w:pPr>
              <w:spacing w:line="300" w:lineRule="exact"/>
              <w:jc w:val="center"/>
              <w:rPr>
                <w:rFonts w:eastAsia="SimSun"/>
                <w:sz w:val="24"/>
                <w:szCs w:val="24"/>
              </w:rPr>
            </w:pPr>
          </w:p>
        </w:tc>
        <w:tc>
          <w:tcPr>
            <w:tcW w:w="8572" w:type="dxa"/>
          </w:tcPr>
          <w:p w14:paraId="316512E8" w14:textId="77777777" w:rsidR="00932B75" w:rsidRPr="001F0B25" w:rsidRDefault="00D822AE">
            <w:pPr>
              <w:suppressAutoHyphens/>
              <w:spacing w:line="300" w:lineRule="exact"/>
              <w:rPr>
                <w:rFonts w:eastAsia="SimSun"/>
                <w:sz w:val="24"/>
                <w:szCs w:val="24"/>
              </w:rPr>
            </w:pPr>
            <w:r w:rsidRPr="001F0B25">
              <w:rPr>
                <w:rFonts w:eastAsia="SimSun"/>
                <w:sz w:val="24"/>
                <w:szCs w:val="24"/>
                <w:lang w:val="en-US" w:eastAsia="zh-CN"/>
              </w:rPr>
              <w:t>Works Grade/Level:</w:t>
            </w:r>
          </w:p>
        </w:tc>
      </w:tr>
      <w:tr w:rsidR="001F0B25" w:rsidRPr="001F0B25" w14:paraId="29A6E645" w14:textId="77777777" w:rsidTr="008D6DD5">
        <w:trPr>
          <w:trHeight w:val="90"/>
        </w:trPr>
        <w:tc>
          <w:tcPr>
            <w:tcW w:w="704" w:type="dxa"/>
          </w:tcPr>
          <w:p w14:paraId="5E7A6155" w14:textId="77777777" w:rsidR="00932B75" w:rsidRPr="001F0B25" w:rsidRDefault="00932B75">
            <w:pPr>
              <w:spacing w:line="300" w:lineRule="exact"/>
              <w:jc w:val="center"/>
              <w:rPr>
                <w:rFonts w:eastAsia="SimSun"/>
                <w:sz w:val="24"/>
                <w:szCs w:val="24"/>
              </w:rPr>
            </w:pPr>
          </w:p>
        </w:tc>
        <w:tc>
          <w:tcPr>
            <w:tcW w:w="8572" w:type="dxa"/>
          </w:tcPr>
          <w:p w14:paraId="17F4E94D" w14:textId="77777777" w:rsidR="00932B75" w:rsidRPr="001F0B25" w:rsidRDefault="00D822AE">
            <w:pPr>
              <w:suppressAutoHyphens/>
              <w:spacing w:line="300" w:lineRule="exact"/>
              <w:rPr>
                <w:rFonts w:eastAsia="SimSun"/>
                <w:sz w:val="24"/>
                <w:szCs w:val="24"/>
              </w:rPr>
            </w:pPr>
            <w:r w:rsidRPr="001F0B25">
              <w:rPr>
                <w:rFonts w:eastAsia="SimSun"/>
                <w:sz w:val="24"/>
                <w:szCs w:val="24"/>
                <w:lang w:val="en-US" w:eastAsia="zh-CN"/>
              </w:rPr>
              <w:t>Quantity, Type of Goods/Services provided:</w:t>
            </w:r>
          </w:p>
        </w:tc>
      </w:tr>
      <w:tr w:rsidR="001F0B25" w:rsidRPr="001F0B25" w14:paraId="38567A31" w14:textId="77777777" w:rsidTr="008D6DD5">
        <w:trPr>
          <w:trHeight w:val="350"/>
        </w:trPr>
        <w:tc>
          <w:tcPr>
            <w:tcW w:w="704" w:type="dxa"/>
          </w:tcPr>
          <w:p w14:paraId="02DCC0DC" w14:textId="77777777" w:rsidR="00932B75" w:rsidRPr="001F0B25" w:rsidRDefault="00932B75">
            <w:pPr>
              <w:spacing w:line="300" w:lineRule="exact"/>
              <w:jc w:val="center"/>
              <w:rPr>
                <w:rFonts w:eastAsia="SimSun"/>
                <w:sz w:val="24"/>
                <w:szCs w:val="24"/>
              </w:rPr>
            </w:pPr>
          </w:p>
        </w:tc>
        <w:tc>
          <w:tcPr>
            <w:tcW w:w="8572" w:type="dxa"/>
          </w:tcPr>
          <w:p w14:paraId="69DF5897" w14:textId="30B1AC8C" w:rsidR="00932B75" w:rsidRPr="001F0B25" w:rsidRDefault="00E15609">
            <w:pPr>
              <w:suppressAutoHyphens/>
              <w:spacing w:line="300" w:lineRule="exact"/>
              <w:rPr>
                <w:rFonts w:eastAsia="SimSun"/>
                <w:sz w:val="24"/>
                <w:szCs w:val="24"/>
                <w:lang w:val="it-IT"/>
              </w:rPr>
            </w:pPr>
            <w:r w:rsidRPr="001F0B25">
              <w:rPr>
                <w:rFonts w:eastAsia="SimSun"/>
                <w:sz w:val="24"/>
                <w:szCs w:val="24"/>
                <w:lang w:eastAsia="zh-CN"/>
              </w:rPr>
              <w:t>Scope of work performed</w:t>
            </w:r>
            <w:r w:rsidR="00D822AE" w:rsidRPr="001F0B25">
              <w:rPr>
                <w:rFonts w:eastAsia="SimSun"/>
                <w:sz w:val="24"/>
                <w:szCs w:val="24"/>
                <w:lang w:val="en-US" w:eastAsia="zh-CN"/>
              </w:rPr>
              <w:t>: [</w:t>
            </w:r>
            <w:r w:rsidR="00D822AE" w:rsidRPr="001F0B25">
              <w:rPr>
                <w:rFonts w:eastAsia="SimSun"/>
                <w:i/>
                <w:iCs/>
                <w:sz w:val="24"/>
                <w:szCs w:val="24"/>
                <w:lang w:val="en-US" w:eastAsia="zh-CN"/>
              </w:rPr>
              <w:t>Specify the quantity, name of (the) work items</w:t>
            </w:r>
            <w:r w:rsidR="00D822AE" w:rsidRPr="001F0B25">
              <w:rPr>
                <w:rFonts w:eastAsia="SimSun"/>
                <w:sz w:val="24"/>
                <w:szCs w:val="24"/>
                <w:lang w:val="en-US" w:eastAsia="zh-CN"/>
              </w:rPr>
              <w:t>]</w:t>
            </w:r>
          </w:p>
        </w:tc>
      </w:tr>
      <w:tr w:rsidR="001F0B25" w:rsidRPr="001F0B25" w14:paraId="626ED9C9" w14:textId="77777777" w:rsidTr="008D6DD5">
        <w:tc>
          <w:tcPr>
            <w:tcW w:w="704" w:type="dxa"/>
          </w:tcPr>
          <w:p w14:paraId="689A7267" w14:textId="77777777" w:rsidR="00932B75" w:rsidRPr="001F0B25" w:rsidRDefault="00932B75">
            <w:pPr>
              <w:spacing w:line="300" w:lineRule="exact"/>
              <w:jc w:val="center"/>
              <w:rPr>
                <w:rFonts w:eastAsia="SimSun"/>
                <w:sz w:val="24"/>
                <w:szCs w:val="24"/>
                <w:lang w:val="it-IT"/>
              </w:rPr>
            </w:pPr>
          </w:p>
        </w:tc>
        <w:tc>
          <w:tcPr>
            <w:tcW w:w="8572" w:type="dxa"/>
          </w:tcPr>
          <w:p w14:paraId="4B1F03FF" w14:textId="77777777" w:rsidR="00E15609" w:rsidRPr="001F0B25" w:rsidRDefault="00D822AE">
            <w:pPr>
              <w:suppressAutoHyphens/>
              <w:spacing w:line="300" w:lineRule="exact"/>
              <w:rPr>
                <w:rFonts w:eastAsia="SimSun"/>
                <w:sz w:val="24"/>
                <w:szCs w:val="24"/>
                <w:lang w:val="en-US" w:eastAsia="zh-CN"/>
              </w:rPr>
            </w:pPr>
            <w:r w:rsidRPr="001F0B25">
              <w:rPr>
                <w:rFonts w:eastAsia="SimSun"/>
                <w:sz w:val="24"/>
                <w:szCs w:val="24"/>
                <w:lang w:val="en-US" w:eastAsia="zh-CN"/>
              </w:rPr>
              <w:t xml:space="preserve">Value of the work </w:t>
            </w:r>
            <w:r w:rsidR="00E15609" w:rsidRPr="001F0B25">
              <w:rPr>
                <w:rFonts w:eastAsia="SimSun"/>
                <w:sz w:val="24"/>
                <w:szCs w:val="24"/>
                <w:lang w:val="en-US" w:eastAsia="zh-CN"/>
              </w:rPr>
              <w:t>performed</w:t>
            </w:r>
            <w:r w:rsidRPr="001F0B25">
              <w:rPr>
                <w:rFonts w:eastAsia="SimSun"/>
                <w:sz w:val="24"/>
                <w:szCs w:val="24"/>
                <w:lang w:val="en-US" w:eastAsia="zh-CN"/>
              </w:rPr>
              <w:t xml:space="preserve">: </w:t>
            </w:r>
          </w:p>
          <w:p w14:paraId="30FAC9B5" w14:textId="77777777" w:rsidR="00E15609" w:rsidRPr="001F0B25" w:rsidRDefault="00D822AE">
            <w:pPr>
              <w:suppressAutoHyphens/>
              <w:spacing w:line="300" w:lineRule="exact"/>
              <w:rPr>
                <w:rFonts w:eastAsia="SimSun"/>
                <w:sz w:val="24"/>
                <w:szCs w:val="24"/>
                <w:lang w:val="en-US" w:eastAsia="zh-CN"/>
              </w:rPr>
            </w:pPr>
            <w:r w:rsidRPr="001F0B25">
              <w:rPr>
                <w:rFonts w:eastAsia="SimSun"/>
                <w:sz w:val="24"/>
                <w:szCs w:val="24"/>
                <w:lang w:val="en-US" w:eastAsia="zh-CN"/>
              </w:rPr>
              <w:t xml:space="preserve">(Value and Currency) equivalent to ... VND </w:t>
            </w:r>
          </w:p>
          <w:p w14:paraId="0823DA00" w14:textId="7FE93748" w:rsidR="00932B75" w:rsidRPr="001F0B25" w:rsidRDefault="00D822AE">
            <w:pPr>
              <w:suppressAutoHyphens/>
              <w:spacing w:line="300" w:lineRule="exact"/>
              <w:rPr>
                <w:rFonts w:eastAsia="SimSun"/>
                <w:sz w:val="24"/>
                <w:szCs w:val="24"/>
                <w:lang w:val="it-IT"/>
              </w:rPr>
            </w:pPr>
            <w:r w:rsidRPr="001F0B25">
              <w:rPr>
                <w:rFonts w:eastAsia="SimSun"/>
                <w:sz w:val="24"/>
                <w:szCs w:val="24"/>
                <w:lang w:val="en-US" w:eastAsia="zh-CN"/>
              </w:rPr>
              <w:t>[</w:t>
            </w:r>
            <w:r w:rsidRPr="001F0B25">
              <w:rPr>
                <w:rFonts w:eastAsia="SimSun"/>
                <w:i/>
                <w:iCs/>
                <w:sz w:val="24"/>
                <w:szCs w:val="24"/>
                <w:lang w:val="en-US" w:eastAsia="zh-CN"/>
              </w:rPr>
              <w:t>Specify the value of each work item</w:t>
            </w:r>
            <w:r w:rsidRPr="001F0B25">
              <w:rPr>
                <w:rFonts w:eastAsia="SimSun"/>
                <w:sz w:val="24"/>
                <w:szCs w:val="24"/>
                <w:lang w:val="en-US" w:eastAsia="zh-CN"/>
              </w:rPr>
              <w:t>]</w:t>
            </w:r>
          </w:p>
        </w:tc>
      </w:tr>
      <w:tr w:rsidR="001F0B25" w:rsidRPr="001F0B25" w14:paraId="2F520627" w14:textId="77777777" w:rsidTr="008D6DD5">
        <w:tc>
          <w:tcPr>
            <w:tcW w:w="704" w:type="dxa"/>
          </w:tcPr>
          <w:p w14:paraId="51A5DF2B" w14:textId="77777777" w:rsidR="00932B75" w:rsidRPr="001F0B25" w:rsidRDefault="00932B75">
            <w:pPr>
              <w:spacing w:line="300" w:lineRule="exact"/>
              <w:jc w:val="center"/>
              <w:rPr>
                <w:rFonts w:eastAsia="SimSun"/>
                <w:sz w:val="24"/>
                <w:szCs w:val="24"/>
                <w:lang w:val="it-IT"/>
              </w:rPr>
            </w:pPr>
          </w:p>
        </w:tc>
        <w:tc>
          <w:tcPr>
            <w:tcW w:w="8572" w:type="dxa"/>
          </w:tcPr>
          <w:p w14:paraId="636F44B8" w14:textId="77777777" w:rsidR="00932B75" w:rsidRPr="001F0B25" w:rsidRDefault="00D822AE">
            <w:pPr>
              <w:suppressAutoHyphens/>
              <w:spacing w:line="300" w:lineRule="exact"/>
              <w:rPr>
                <w:rFonts w:eastAsia="SimSun"/>
                <w:sz w:val="24"/>
                <w:szCs w:val="24"/>
                <w:lang w:val="it-IT"/>
              </w:rPr>
            </w:pPr>
            <w:r w:rsidRPr="001F0B25">
              <w:rPr>
                <w:rFonts w:eastAsia="SimSun"/>
                <w:sz w:val="24"/>
                <w:szCs w:val="24"/>
                <w:lang w:val="en-US" w:eastAsia="zh-CN"/>
              </w:rPr>
              <w:t>Implementation Progress, Quality </w:t>
            </w:r>
            <w:r w:rsidRPr="001F0B25">
              <w:rPr>
                <w:rFonts w:eastAsia="SimSun"/>
                <w:sz w:val="24"/>
                <w:szCs w:val="24"/>
                <w:vertAlign w:val="superscript"/>
                <w:lang w:val="it-IT"/>
              </w:rPr>
              <w:t>(3)</w:t>
            </w:r>
            <w:r w:rsidRPr="001F0B25">
              <w:rPr>
                <w:rFonts w:eastAsia="SimSun"/>
                <w:sz w:val="24"/>
                <w:szCs w:val="24"/>
                <w:lang w:val="it-IT"/>
              </w:rPr>
              <w:t>:</w:t>
            </w:r>
          </w:p>
          <w:p w14:paraId="022D2B17" w14:textId="3544AFA0" w:rsidR="00477D63" w:rsidRPr="001F0B25" w:rsidRDefault="00D822AE">
            <w:pPr>
              <w:tabs>
                <w:tab w:val="left" w:pos="350"/>
              </w:tabs>
              <w:spacing w:before="120" w:after="120"/>
              <w:jc w:val="both"/>
              <w:rPr>
                <w:rFonts w:eastAsia="SimSun"/>
                <w:sz w:val="24"/>
                <w:szCs w:val="24"/>
                <w:lang w:val="en-GB" w:eastAsia="zh-CN"/>
              </w:rPr>
            </w:pPr>
            <w:r w:rsidRPr="001F0B25">
              <w:rPr>
                <w:rFonts w:eastAsia="SimSun"/>
                <w:sz w:val="24"/>
                <w:szCs w:val="24"/>
              </w:rPr>
              <w:sym w:font="Symbol" w:char="F082"/>
            </w:r>
            <w:r w:rsidR="00477D63" w:rsidRPr="001F0B25">
              <w:rPr>
                <w:rFonts w:eastAsia="SimSun"/>
                <w:sz w:val="24"/>
                <w:szCs w:val="24"/>
                <w:lang w:val="it-IT"/>
              </w:rPr>
              <w:t xml:space="preserve"> </w:t>
            </w:r>
            <w:r w:rsidR="00477D63" w:rsidRPr="001F0B25">
              <w:rPr>
                <w:rFonts w:eastAsia="SimSun"/>
                <w:sz w:val="24"/>
                <w:szCs w:val="24"/>
              </w:rPr>
              <w:t>All construction works/components accepted and ready for operation and use</w:t>
            </w:r>
            <w:r w:rsidR="00477D63" w:rsidRPr="001F0B25">
              <w:rPr>
                <w:rFonts w:eastAsia="SimSun"/>
                <w:sz w:val="24"/>
                <w:szCs w:val="24"/>
                <w:lang w:val="en-GB"/>
              </w:rPr>
              <w:t>.</w:t>
            </w:r>
          </w:p>
          <w:p w14:paraId="6D6E7FBC" w14:textId="271255A8" w:rsidR="00932B75" w:rsidRPr="001F0B25" w:rsidRDefault="00D822AE">
            <w:pPr>
              <w:suppressAutoHyphens/>
              <w:spacing w:line="300" w:lineRule="exact"/>
              <w:rPr>
                <w:rFonts w:eastAsia="SimSun"/>
                <w:sz w:val="24"/>
                <w:szCs w:val="24"/>
                <w:lang w:val="en-US" w:eastAsia="zh-CN"/>
              </w:rPr>
            </w:pPr>
            <w:r w:rsidRPr="001F0B25">
              <w:rPr>
                <w:rFonts w:eastAsia="SimSun"/>
                <w:sz w:val="24"/>
                <w:szCs w:val="24"/>
              </w:rPr>
              <w:sym w:font="Symbol" w:char="F082"/>
            </w:r>
            <w:r w:rsidRPr="001F0B25">
              <w:rPr>
                <w:rFonts w:eastAsia="SimSun"/>
                <w:sz w:val="24"/>
                <w:szCs w:val="24"/>
                <w:lang w:val="it-IT"/>
              </w:rPr>
              <w:t xml:space="preserve"> </w:t>
            </w:r>
            <w:r w:rsidR="00477D63" w:rsidRPr="001F0B25">
              <w:rPr>
                <w:rFonts w:eastAsia="SimSun"/>
                <w:sz w:val="24"/>
                <w:szCs w:val="24"/>
                <w:lang w:eastAsia="zh-CN"/>
              </w:rPr>
              <w:t>Construction works/components accepted</w:t>
            </w:r>
            <w:r w:rsidR="00477D63" w:rsidRPr="001F0B25">
              <w:rPr>
                <w:rFonts w:eastAsia="SimSun"/>
                <w:sz w:val="24"/>
                <w:szCs w:val="24"/>
                <w:lang w:val="en-GB" w:eastAsia="zh-CN"/>
              </w:rPr>
              <w:t xml:space="preserve">: </w:t>
            </w:r>
            <w:r w:rsidRPr="001F0B25">
              <w:rPr>
                <w:rFonts w:eastAsia="SimSun"/>
                <w:sz w:val="24"/>
                <w:szCs w:val="24"/>
                <w:lang w:val="en-US" w:eastAsia="zh-CN"/>
              </w:rPr>
              <w:t>___ [</w:t>
            </w:r>
            <w:r w:rsidR="00477D63" w:rsidRPr="001F0B25">
              <w:rPr>
                <w:rFonts w:eastAsia="SimSun"/>
                <w:i/>
                <w:iCs/>
                <w:sz w:val="24"/>
                <w:szCs w:val="24"/>
                <w:lang w:val="en-US" w:eastAsia="zh-CN"/>
              </w:rPr>
              <w:t>Specify the quantity and value of the accepted work items, indicating which work items are ready for operation/use in each construction stage in accordance with Vietnamese construction law</w:t>
            </w:r>
            <w:r w:rsidRPr="001F0B25">
              <w:rPr>
                <w:rFonts w:eastAsia="SimSun"/>
                <w:sz w:val="24"/>
                <w:szCs w:val="24"/>
                <w:lang w:val="en-US" w:eastAsia="zh-CN"/>
              </w:rPr>
              <w:t>].</w:t>
            </w:r>
          </w:p>
          <w:p w14:paraId="4327398C" w14:textId="0B96AF61" w:rsidR="00932B75" w:rsidRPr="001F0B25" w:rsidRDefault="00D822AE">
            <w:pPr>
              <w:suppressAutoHyphens/>
              <w:spacing w:line="300" w:lineRule="exact"/>
              <w:rPr>
                <w:rFonts w:eastAsia="SimSun"/>
                <w:sz w:val="24"/>
                <w:szCs w:val="24"/>
                <w:lang w:val="en-US" w:eastAsia="zh-CN"/>
              </w:rPr>
            </w:pPr>
            <w:r w:rsidRPr="001F0B25">
              <w:rPr>
                <w:rFonts w:eastAsia="SimSun"/>
                <w:sz w:val="24"/>
                <w:szCs w:val="24"/>
              </w:rPr>
              <w:sym w:font="Symbol" w:char="F082"/>
            </w:r>
            <w:r w:rsidR="00477D63" w:rsidRPr="001F0B25">
              <w:rPr>
                <w:rFonts w:eastAsia="SimSun"/>
                <w:sz w:val="24"/>
                <w:szCs w:val="24"/>
                <w:lang w:val="it-IT"/>
              </w:rPr>
              <w:t xml:space="preserve"> Under operation</w:t>
            </w:r>
            <w:r w:rsidRPr="001F0B25">
              <w:rPr>
                <w:rFonts w:eastAsia="SimSun"/>
                <w:sz w:val="24"/>
                <w:szCs w:val="24"/>
                <w:lang w:val="en-US" w:eastAsia="zh-CN"/>
              </w:rPr>
              <w:t>: ___ [</w:t>
            </w:r>
            <w:r w:rsidR="00477D63" w:rsidRPr="001F0B25">
              <w:rPr>
                <w:rFonts w:eastAsia="SimSun"/>
                <w:i/>
                <w:iCs/>
                <w:sz w:val="24"/>
                <w:szCs w:val="24"/>
                <w:lang w:val="en-US" w:eastAsia="zh-CN"/>
              </w:rPr>
              <w:t>Specify the operating time since the project/works have entered the operational phase</w:t>
            </w:r>
            <w:r w:rsidRPr="001F0B25">
              <w:rPr>
                <w:rFonts w:eastAsia="SimSun"/>
                <w:sz w:val="24"/>
                <w:szCs w:val="24"/>
                <w:lang w:val="en-US" w:eastAsia="zh-CN"/>
              </w:rPr>
              <w:t>].</w:t>
            </w:r>
          </w:p>
          <w:p w14:paraId="52D77937" w14:textId="7095CC6E" w:rsidR="00932B75" w:rsidRPr="001F0B25" w:rsidRDefault="00D822AE">
            <w:pPr>
              <w:suppressAutoHyphens/>
              <w:spacing w:line="300" w:lineRule="exact"/>
              <w:rPr>
                <w:rFonts w:eastAsia="SimSun"/>
                <w:sz w:val="24"/>
                <w:szCs w:val="24"/>
                <w:lang w:val="it-IT"/>
              </w:rPr>
            </w:pPr>
            <w:r w:rsidRPr="001F0B25">
              <w:rPr>
                <w:rFonts w:eastAsia="SimSun"/>
                <w:sz w:val="24"/>
                <w:szCs w:val="24"/>
              </w:rPr>
              <w:sym w:font="Symbol" w:char="F082"/>
            </w:r>
            <w:r w:rsidRPr="001F0B25">
              <w:rPr>
                <w:rFonts w:eastAsia="SimSun"/>
                <w:sz w:val="24"/>
                <w:szCs w:val="24"/>
                <w:lang w:val="it-IT"/>
              </w:rPr>
              <w:t xml:space="preserve">  </w:t>
            </w:r>
            <w:r w:rsidRPr="001F0B25">
              <w:rPr>
                <w:rFonts w:eastAsia="SimSun"/>
                <w:sz w:val="24"/>
                <w:szCs w:val="24"/>
                <w:lang w:val="en-US" w:eastAsia="zh-CN"/>
              </w:rPr>
              <w:t>Operation</w:t>
            </w:r>
            <w:r w:rsidR="00477D63" w:rsidRPr="001F0B25">
              <w:rPr>
                <w:rFonts w:eastAsia="SimSun"/>
                <w:sz w:val="24"/>
                <w:szCs w:val="24"/>
                <w:lang w:val="en-US" w:eastAsia="zh-CN"/>
              </w:rPr>
              <w:t>al</w:t>
            </w:r>
            <w:r w:rsidRPr="001F0B25">
              <w:rPr>
                <w:rFonts w:eastAsia="SimSun"/>
                <w:sz w:val="24"/>
                <w:szCs w:val="24"/>
                <w:lang w:val="en-US" w:eastAsia="zh-CN"/>
              </w:rPr>
              <w:t xml:space="preserve"> phase </w:t>
            </w:r>
            <w:r w:rsidR="00477D63" w:rsidRPr="001F0B25">
              <w:rPr>
                <w:rFonts w:eastAsia="SimSun"/>
                <w:sz w:val="24"/>
                <w:szCs w:val="24"/>
                <w:lang w:val="en-US" w:eastAsia="zh-CN"/>
              </w:rPr>
              <w:t>completed</w:t>
            </w:r>
            <w:r w:rsidRPr="001F0B25">
              <w:rPr>
                <w:rFonts w:eastAsia="SimSun"/>
                <w:sz w:val="24"/>
                <w:szCs w:val="24"/>
                <w:lang w:val="en-US" w:eastAsia="zh-CN"/>
              </w:rPr>
              <w:t>.</w:t>
            </w:r>
          </w:p>
        </w:tc>
      </w:tr>
      <w:tr w:rsidR="001F0B25" w:rsidRPr="001F0B25" w14:paraId="2059A9A8" w14:textId="77777777" w:rsidTr="008D6DD5">
        <w:tc>
          <w:tcPr>
            <w:tcW w:w="704" w:type="dxa"/>
          </w:tcPr>
          <w:p w14:paraId="78C2D178" w14:textId="77777777" w:rsidR="00932B75" w:rsidRPr="001F0B25" w:rsidRDefault="00932B75">
            <w:pPr>
              <w:spacing w:line="300" w:lineRule="exact"/>
              <w:jc w:val="center"/>
              <w:rPr>
                <w:rFonts w:eastAsia="SimSun"/>
                <w:sz w:val="24"/>
                <w:szCs w:val="24"/>
                <w:lang w:val="it-IT"/>
              </w:rPr>
            </w:pPr>
          </w:p>
        </w:tc>
        <w:tc>
          <w:tcPr>
            <w:tcW w:w="8572" w:type="dxa"/>
          </w:tcPr>
          <w:p w14:paraId="64EAD77C" w14:textId="77777777" w:rsidR="00932B75" w:rsidRPr="001F0B25" w:rsidRDefault="00D822AE">
            <w:pPr>
              <w:suppressAutoHyphens/>
              <w:spacing w:line="300" w:lineRule="exact"/>
              <w:rPr>
                <w:rFonts w:eastAsia="SimSun"/>
                <w:sz w:val="24"/>
                <w:szCs w:val="24"/>
                <w:lang w:val="it-IT"/>
              </w:rPr>
            </w:pPr>
            <w:r w:rsidRPr="001F0B25">
              <w:rPr>
                <w:rFonts w:eastAsia="SimSun"/>
                <w:sz w:val="24"/>
                <w:szCs w:val="24"/>
                <w:lang w:val="en-US" w:eastAsia="zh-CN"/>
              </w:rPr>
              <w:t>History of Disputes, Litigation:</w:t>
            </w:r>
          </w:p>
        </w:tc>
      </w:tr>
      <w:tr w:rsidR="001F0B25" w:rsidRPr="001F0B25" w14:paraId="2C241B02" w14:textId="77777777" w:rsidTr="008D6DD5">
        <w:trPr>
          <w:cantSplit/>
        </w:trPr>
        <w:tc>
          <w:tcPr>
            <w:tcW w:w="704" w:type="dxa"/>
          </w:tcPr>
          <w:p w14:paraId="2ACE644E" w14:textId="77777777" w:rsidR="00932B75" w:rsidRPr="001F0B25" w:rsidRDefault="00932B75">
            <w:pPr>
              <w:spacing w:line="300" w:lineRule="exact"/>
              <w:jc w:val="center"/>
              <w:rPr>
                <w:rFonts w:eastAsia="SimSun"/>
                <w:sz w:val="24"/>
                <w:szCs w:val="24"/>
                <w:lang w:val="it-IT"/>
              </w:rPr>
            </w:pPr>
          </w:p>
        </w:tc>
        <w:tc>
          <w:tcPr>
            <w:tcW w:w="8572" w:type="dxa"/>
          </w:tcPr>
          <w:p w14:paraId="4AEAC8BF" w14:textId="77777777" w:rsidR="00932B75" w:rsidRPr="001F0B25" w:rsidRDefault="00D822AE">
            <w:pPr>
              <w:suppressAutoHyphens/>
              <w:spacing w:line="300" w:lineRule="exact"/>
              <w:jc w:val="both"/>
              <w:rPr>
                <w:rFonts w:eastAsia="SimSun"/>
                <w:sz w:val="24"/>
                <w:szCs w:val="24"/>
                <w:lang w:val="it-IT"/>
              </w:rPr>
            </w:pPr>
            <w:r w:rsidRPr="001F0B25">
              <w:rPr>
                <w:rFonts w:eastAsia="SimSun"/>
                <w:sz w:val="24"/>
                <w:szCs w:val="24"/>
                <w:lang w:val="en-US" w:eastAsia="zh-CN"/>
              </w:rPr>
              <w:t>Brief description of special technical requirements:</w:t>
            </w:r>
          </w:p>
        </w:tc>
      </w:tr>
    </w:tbl>
    <w:p w14:paraId="002CEA7B" w14:textId="3DA163D5" w:rsidR="00932B75" w:rsidRPr="001F0B25" w:rsidRDefault="00D822AE">
      <w:pPr>
        <w:pStyle w:val="SHDPp"/>
        <w:tabs>
          <w:tab w:val="left" w:pos="6118"/>
        </w:tabs>
        <w:spacing w:before="120" w:line="280" w:lineRule="atLeast"/>
        <w:ind w:left="0" w:firstLine="567"/>
        <w:rPr>
          <w:rFonts w:eastAsia="SimSun"/>
          <w:i/>
          <w:sz w:val="24"/>
          <w:lang w:val="it-IT"/>
        </w:rPr>
      </w:pPr>
      <w:r w:rsidRPr="001F0B25">
        <w:rPr>
          <w:rFonts w:eastAsia="SimSun"/>
          <w:bCs/>
          <w:w w:val="0"/>
          <w:sz w:val="24"/>
          <w:lang w:val="it-IT"/>
        </w:rPr>
        <w:t xml:space="preserve">2. </w:t>
      </w:r>
      <w:r w:rsidRPr="001F0B25">
        <w:rPr>
          <w:rFonts w:eastAsia="SimSun"/>
          <w:iCs/>
          <w:sz w:val="24"/>
          <w:lang w:val="vi-VN"/>
        </w:rPr>
        <w:t>Project/</w:t>
      </w:r>
      <w:r w:rsidR="00F94E31" w:rsidRPr="001F0B25">
        <w:rPr>
          <w:rFonts w:eastAsia="SimSun"/>
          <w:iCs/>
          <w:sz w:val="24"/>
          <w:lang w:val="en-GB"/>
        </w:rPr>
        <w:t>Tender</w:t>
      </w:r>
      <w:r w:rsidRPr="001F0B25">
        <w:rPr>
          <w:rFonts w:eastAsia="SimSun"/>
          <w:iCs/>
          <w:sz w:val="24"/>
          <w:lang w:val="vi-VN"/>
        </w:rPr>
        <w:t>/Contract No. 02</w:t>
      </w:r>
      <w:r w:rsidRPr="001F0B25">
        <w:rPr>
          <w:rFonts w:eastAsia="SimSun"/>
          <w:i/>
          <w:sz w:val="24"/>
          <w:lang w:val="vi-VN"/>
        </w:rPr>
        <w:t>: ___ [Insert Name of Project/</w:t>
      </w:r>
      <w:r w:rsidR="00F94E31" w:rsidRPr="001F0B25">
        <w:rPr>
          <w:rFonts w:eastAsia="SimSun"/>
          <w:i/>
          <w:sz w:val="24"/>
          <w:lang w:val="en-GB"/>
        </w:rPr>
        <w:t>Tender</w:t>
      </w:r>
      <w:r w:rsidRPr="001F0B25">
        <w:rPr>
          <w:rFonts w:eastAsia="SimSun"/>
          <w:i/>
          <w:sz w:val="24"/>
          <w:lang w:val="vi-VN"/>
        </w:rPr>
        <w:t>/Contract]</w:t>
      </w:r>
    </w:p>
    <w:p w14:paraId="562C207D" w14:textId="77777777" w:rsidR="00932B75" w:rsidRPr="001F0B25" w:rsidRDefault="00932B75">
      <w:pPr>
        <w:pStyle w:val="SHDPp"/>
        <w:tabs>
          <w:tab w:val="left" w:pos="6118"/>
        </w:tabs>
        <w:spacing w:before="120"/>
        <w:ind w:left="0" w:firstLine="567"/>
        <w:jc w:val="center"/>
        <w:rPr>
          <w:rFonts w:eastAsia="SimSun"/>
          <w:b/>
          <w:bCs/>
          <w:iCs/>
          <w:sz w:val="24"/>
          <w:lang w:val="it-IT"/>
        </w:rPr>
      </w:pPr>
    </w:p>
    <w:p w14:paraId="75E730E7" w14:textId="77777777" w:rsidR="00932B75" w:rsidRPr="001F0B25" w:rsidRDefault="00D822AE">
      <w:pPr>
        <w:pStyle w:val="SHDPp"/>
        <w:tabs>
          <w:tab w:val="left" w:pos="6118"/>
        </w:tabs>
        <w:spacing w:before="120"/>
        <w:ind w:left="0" w:firstLine="567"/>
        <w:jc w:val="center"/>
        <w:rPr>
          <w:rFonts w:eastAsia="SimSun"/>
          <w:b/>
          <w:bCs/>
          <w:iCs/>
          <w:sz w:val="24"/>
          <w:lang w:val="it-IT"/>
        </w:rPr>
      </w:pPr>
      <w:r w:rsidRPr="001F0B25">
        <w:rPr>
          <w:rFonts w:eastAsia="SimSun"/>
          <w:b/>
          <w:bCs/>
          <w:iCs/>
          <w:sz w:val="24"/>
          <w:lang w:eastAsia="zh-CN"/>
        </w:rPr>
        <w:t>Legal Representative of the Investor</w:t>
      </w:r>
    </w:p>
    <w:p w14:paraId="414BFFCF" w14:textId="5D4384CF" w:rsidR="00932B75" w:rsidRPr="001F0B25" w:rsidRDefault="00D822AE">
      <w:pPr>
        <w:pStyle w:val="SHDPp"/>
        <w:tabs>
          <w:tab w:val="left" w:pos="6118"/>
        </w:tabs>
        <w:spacing w:before="120"/>
        <w:ind w:left="0" w:firstLine="567"/>
        <w:jc w:val="center"/>
        <w:rPr>
          <w:rFonts w:eastAsia="SimSun"/>
          <w:i/>
          <w:sz w:val="24"/>
          <w:lang w:val="it-IT"/>
        </w:rPr>
      </w:pPr>
      <w:r w:rsidRPr="001F0B25">
        <w:rPr>
          <w:rFonts w:eastAsia="SimSun"/>
          <w:i/>
          <w:sz w:val="24"/>
          <w:lang w:val="it-IT"/>
        </w:rPr>
        <w:t xml:space="preserve">[Name, </w:t>
      </w:r>
      <w:r w:rsidR="00F94E31" w:rsidRPr="001F0B25">
        <w:rPr>
          <w:rFonts w:eastAsia="SimSun"/>
          <w:i/>
          <w:sz w:val="24"/>
          <w:lang w:val="it-IT"/>
        </w:rPr>
        <w:t>Title</w:t>
      </w:r>
      <w:r w:rsidRPr="001F0B25">
        <w:rPr>
          <w:rFonts w:eastAsia="SimSun"/>
          <w:i/>
          <w:sz w:val="24"/>
          <w:lang w:val="it-IT"/>
        </w:rPr>
        <w:t>, Signature, Seal (if any)]</w:t>
      </w:r>
    </w:p>
    <w:p w14:paraId="1BA185A3" w14:textId="77777777" w:rsidR="00932B75" w:rsidRPr="001F0B25" w:rsidRDefault="00932B75">
      <w:pPr>
        <w:rPr>
          <w:rFonts w:eastAsia="SimSun"/>
          <w:sz w:val="24"/>
          <w:szCs w:val="24"/>
          <w:lang w:val="it-IT"/>
        </w:rPr>
      </w:pPr>
    </w:p>
    <w:p w14:paraId="1E908519" w14:textId="3A1F7631" w:rsidR="00932B75" w:rsidRPr="001F0B25" w:rsidRDefault="00F94E31">
      <w:pPr>
        <w:pStyle w:val="BodyText"/>
        <w:spacing w:after="60" w:line="360" w:lineRule="exact"/>
        <w:ind w:left="0" w:firstLine="720"/>
        <w:rPr>
          <w:rFonts w:eastAsia="SimSun"/>
          <w:sz w:val="24"/>
          <w:szCs w:val="24"/>
          <w:lang w:val="en-US" w:eastAsia="zh-CN"/>
        </w:rPr>
      </w:pPr>
      <w:r w:rsidRPr="001F0B25">
        <w:rPr>
          <w:rFonts w:eastAsia="SimSun"/>
          <w:b/>
          <w:bCs/>
          <w:sz w:val="24"/>
          <w:szCs w:val="24"/>
          <w:lang w:val="en-US" w:eastAsia="zh-CN"/>
        </w:rPr>
        <w:t>Remarks</w:t>
      </w:r>
      <w:r w:rsidR="00D822AE" w:rsidRPr="001F0B25">
        <w:rPr>
          <w:rFonts w:eastAsia="SimSun"/>
          <w:sz w:val="24"/>
          <w:szCs w:val="24"/>
          <w:lang w:val="en-US" w:eastAsia="zh-CN"/>
        </w:rPr>
        <w:t>:</w:t>
      </w:r>
    </w:p>
    <w:p w14:paraId="294EE37B" w14:textId="64E448CF" w:rsidR="00932B75" w:rsidRPr="001F0B25" w:rsidRDefault="00D822AE">
      <w:pPr>
        <w:pStyle w:val="BodyText"/>
        <w:numPr>
          <w:ilvl w:val="0"/>
          <w:numId w:val="17"/>
        </w:numPr>
        <w:spacing w:after="60" w:line="360" w:lineRule="exact"/>
        <w:ind w:left="0" w:firstLine="720"/>
        <w:rPr>
          <w:rFonts w:eastAsia="SimSun"/>
          <w:sz w:val="24"/>
          <w:szCs w:val="24"/>
          <w:lang w:val="en-US" w:eastAsia="zh-CN"/>
        </w:rPr>
      </w:pPr>
      <w:r w:rsidRPr="001F0B25">
        <w:rPr>
          <w:rFonts w:eastAsia="SimSun"/>
          <w:sz w:val="24"/>
          <w:szCs w:val="24"/>
          <w:lang w:val="en-US" w:eastAsia="zh-CN"/>
        </w:rPr>
        <w:t xml:space="preserve"> </w:t>
      </w:r>
      <w:r w:rsidR="00483C81" w:rsidRPr="001F0B25">
        <w:rPr>
          <w:rFonts w:eastAsia="SimSun"/>
          <w:sz w:val="24"/>
          <w:szCs w:val="24"/>
          <w:lang w:eastAsia="zh-CN"/>
        </w:rPr>
        <w:t xml:space="preserve">The Procuring Entity may adjust or supplement the information required to be </w:t>
      </w:r>
      <w:r w:rsidR="00483C81" w:rsidRPr="001F0B25">
        <w:rPr>
          <w:rFonts w:eastAsia="SimSun"/>
          <w:sz w:val="24"/>
          <w:szCs w:val="24"/>
          <w:lang w:eastAsia="zh-CN"/>
        </w:rPr>
        <w:lastRenderedPageBreak/>
        <w:t>provided in this Form to align with the evaluation criteria regarding the Investor’s experience</w:t>
      </w:r>
      <w:r w:rsidRPr="001F0B25">
        <w:rPr>
          <w:rFonts w:eastAsia="SimSun"/>
          <w:sz w:val="24"/>
          <w:szCs w:val="24"/>
          <w:lang w:val="en-US" w:eastAsia="zh-CN"/>
        </w:rPr>
        <w:t>.</w:t>
      </w:r>
    </w:p>
    <w:p w14:paraId="4D8DEF07" w14:textId="77777777" w:rsidR="00483C81" w:rsidRPr="001F0B25" w:rsidRDefault="00D822AE" w:rsidP="00805F60">
      <w:pPr>
        <w:pStyle w:val="BodyText"/>
        <w:numPr>
          <w:ilvl w:val="0"/>
          <w:numId w:val="17"/>
        </w:numPr>
        <w:spacing w:after="60" w:line="360" w:lineRule="exact"/>
        <w:ind w:left="0" w:firstLine="720"/>
        <w:rPr>
          <w:rFonts w:eastAsia="SimSun"/>
          <w:sz w:val="24"/>
          <w:szCs w:val="24"/>
          <w:lang w:val="en-US" w:eastAsia="zh-CN"/>
        </w:rPr>
      </w:pPr>
      <w:r w:rsidRPr="001F0B25">
        <w:rPr>
          <w:rFonts w:eastAsia="SimSun"/>
          <w:sz w:val="24"/>
          <w:szCs w:val="24"/>
          <w:lang w:val="en-US" w:eastAsia="zh-CN"/>
        </w:rPr>
        <w:t xml:space="preserve">, (3) </w:t>
      </w:r>
      <w:r w:rsidR="00483C81" w:rsidRPr="001F0B25">
        <w:rPr>
          <w:rFonts w:eastAsia="SimSun"/>
          <w:sz w:val="24"/>
          <w:szCs w:val="24"/>
          <w:lang w:eastAsia="zh-CN"/>
        </w:rPr>
        <w:t>The Investor shall provide documents issued by competent authorities certifying that the works or work items have been accepted in accordance with construction laws and regulations upon completion of the construction phase; certifying that the works or work items have been accepted and are ready for operation and use in accordance with construction laws and regulations; or provide business license certificates or confirmations of eligibility for operation and use issued in accordance with the relevant sector-specific laws and regulations, together with one or more of the following documents</w:t>
      </w:r>
    </w:p>
    <w:p w14:paraId="1EE9E093" w14:textId="2B0B491F" w:rsidR="00932B75" w:rsidRPr="001F0B25" w:rsidRDefault="00D822AE" w:rsidP="00483C81">
      <w:pPr>
        <w:pStyle w:val="BodyText"/>
        <w:spacing w:after="60" w:line="360" w:lineRule="exact"/>
        <w:ind w:left="0" w:firstLine="709"/>
        <w:rPr>
          <w:rFonts w:eastAsia="SimSun"/>
          <w:sz w:val="24"/>
          <w:szCs w:val="24"/>
          <w:lang w:val="en-US" w:eastAsia="zh-CN"/>
        </w:rPr>
      </w:pPr>
      <w:r w:rsidRPr="001F0B25">
        <w:rPr>
          <w:rFonts w:eastAsia="SimSun"/>
          <w:sz w:val="24"/>
          <w:szCs w:val="24"/>
          <w:lang w:val="en-US" w:eastAsia="zh-CN"/>
        </w:rPr>
        <w:t xml:space="preserve">- </w:t>
      </w:r>
      <w:r w:rsidR="00483C81" w:rsidRPr="001F0B25">
        <w:rPr>
          <w:rFonts w:eastAsia="SimSun"/>
          <w:sz w:val="24"/>
          <w:szCs w:val="24"/>
          <w:lang w:val="en-US" w:eastAsia="zh-CN"/>
        </w:rPr>
        <w:t>De</w:t>
      </w:r>
      <w:r w:rsidR="00483C81" w:rsidRPr="001F0B25">
        <w:rPr>
          <w:rFonts w:eastAsia="SimSun"/>
          <w:sz w:val="24"/>
          <w:szCs w:val="24"/>
          <w:lang w:eastAsia="zh-CN"/>
        </w:rPr>
        <w:t>cision approving the investment policy, or decision approving the investment policy concurrently with the approval of the investor, Investment Registration Certificate, or equivalent documents issued in accordance with the investment laws applicable at the relevant time</w:t>
      </w:r>
      <w:r w:rsidRPr="001F0B25">
        <w:rPr>
          <w:rFonts w:eastAsia="SimSun"/>
          <w:sz w:val="24"/>
          <w:szCs w:val="24"/>
          <w:lang w:val="en-US" w:eastAsia="zh-CN"/>
        </w:rPr>
        <w:t>.</w:t>
      </w:r>
    </w:p>
    <w:p w14:paraId="0D593BC6" w14:textId="4513A1EF" w:rsidR="00932B75" w:rsidRPr="001F0B25" w:rsidRDefault="00D822AE">
      <w:pPr>
        <w:pStyle w:val="BodyText"/>
        <w:spacing w:after="60" w:line="360" w:lineRule="exact"/>
        <w:ind w:left="0" w:firstLine="720"/>
        <w:rPr>
          <w:rFonts w:eastAsia="SimSun"/>
          <w:sz w:val="24"/>
          <w:szCs w:val="24"/>
          <w:lang w:val="en-US" w:eastAsia="zh-CN"/>
        </w:rPr>
      </w:pPr>
      <w:r w:rsidRPr="001F0B25">
        <w:rPr>
          <w:rFonts w:eastAsia="SimSun"/>
          <w:sz w:val="24"/>
          <w:szCs w:val="24"/>
          <w:lang w:val="en-US" w:eastAsia="zh-CN"/>
        </w:rPr>
        <w:t xml:space="preserve">- Contract signed between the Competent Authority and the investor (applicable to projects or </w:t>
      </w:r>
      <w:r w:rsidR="00483C81" w:rsidRPr="001F0B25">
        <w:rPr>
          <w:rFonts w:eastAsia="SimSun"/>
          <w:sz w:val="24"/>
          <w:szCs w:val="24"/>
          <w:lang w:val="en-US" w:eastAsia="zh-CN"/>
        </w:rPr>
        <w:t>tenders</w:t>
      </w:r>
      <w:r w:rsidRPr="001F0B25">
        <w:rPr>
          <w:rFonts w:eastAsia="SimSun"/>
          <w:sz w:val="24"/>
          <w:szCs w:val="24"/>
          <w:lang w:val="en-US" w:eastAsia="zh-CN"/>
        </w:rPr>
        <w:t xml:space="preserve"> with signed contracts).</w:t>
      </w:r>
    </w:p>
    <w:p w14:paraId="3356E2A3" w14:textId="053DE7AE" w:rsidR="00932B75" w:rsidRPr="001F0B25" w:rsidRDefault="00D822AE">
      <w:pPr>
        <w:pStyle w:val="BodyText"/>
        <w:numPr>
          <w:ilvl w:val="255"/>
          <w:numId w:val="0"/>
        </w:numPr>
        <w:spacing w:after="60" w:line="360" w:lineRule="exact"/>
        <w:ind w:firstLine="720"/>
        <w:rPr>
          <w:rFonts w:eastAsia="SimSun"/>
          <w:sz w:val="24"/>
          <w:szCs w:val="24"/>
        </w:rPr>
      </w:pPr>
      <w:r w:rsidRPr="001F0B25">
        <w:rPr>
          <w:rFonts w:eastAsia="SimSun" w:hint="eastAsia"/>
          <w:sz w:val="24"/>
          <w:szCs w:val="24"/>
          <w:lang w:val="en-US" w:eastAsia="zh-CN"/>
        </w:rPr>
        <w:t xml:space="preserve">- </w:t>
      </w:r>
      <w:r w:rsidR="00483C81" w:rsidRPr="001F0B25">
        <w:rPr>
          <w:rFonts w:eastAsia="SimSun"/>
          <w:sz w:val="24"/>
          <w:szCs w:val="24"/>
        </w:rPr>
        <w:t>Document approving the completion acceptance of the works or construction work items, or equivalent documents, issued by the competent authority in accordance with the construction laws and regulations applicable at the relevant time</w:t>
      </w:r>
      <w:r w:rsidRPr="001F0B25">
        <w:rPr>
          <w:rFonts w:eastAsia="SimSun"/>
          <w:sz w:val="24"/>
          <w:szCs w:val="24"/>
        </w:rPr>
        <w:t>.</w:t>
      </w:r>
    </w:p>
    <w:p w14:paraId="1875FCEF" w14:textId="345A5E6F" w:rsidR="00483C81" w:rsidRPr="001F0B25" w:rsidRDefault="00D822AE" w:rsidP="00483C81">
      <w:pPr>
        <w:pStyle w:val="BodyText"/>
        <w:spacing w:after="60" w:line="360" w:lineRule="exact"/>
        <w:ind w:left="0" w:firstLine="709"/>
        <w:rPr>
          <w:rFonts w:eastAsia="SimSun"/>
          <w:sz w:val="24"/>
          <w:szCs w:val="24"/>
          <w:lang w:val="sv-SE" w:eastAsia="zh-CN"/>
        </w:rPr>
      </w:pPr>
      <w:r w:rsidRPr="001F0B25">
        <w:rPr>
          <w:rFonts w:eastAsia="SimSun"/>
          <w:bCs/>
          <w:sz w:val="24"/>
          <w:szCs w:val="24"/>
          <w:lang w:eastAsia="zh-CN"/>
        </w:rPr>
        <w:t xml:space="preserve">(4) </w:t>
      </w:r>
      <w:r w:rsidR="00483C81" w:rsidRPr="001F0B25">
        <w:rPr>
          <w:rFonts w:eastAsia="SimSun"/>
          <w:sz w:val="24"/>
          <w:szCs w:val="24"/>
          <w:lang w:eastAsia="zh-CN"/>
        </w:rPr>
        <w:t xml:space="preserve">Values in the tables must be provided in Vietnamese Dong (VND). Conversion to VND shall be carried out at the selling exchange rate of Vietnam Joint Stock Commercial Bank for Foreign Trade (Vietcombank) on the date of </w:t>
      </w:r>
      <w:r w:rsidR="004B11DC" w:rsidRPr="001F0B25">
        <w:rPr>
          <w:rFonts w:eastAsia="SimSun"/>
          <w:sz w:val="24"/>
          <w:szCs w:val="24"/>
          <w:lang w:val="en-US" w:eastAsia="zh-CN"/>
        </w:rPr>
        <w:t>the project contract signing</w:t>
      </w:r>
      <w:r w:rsidR="00483C81" w:rsidRPr="001F0B25">
        <w:rPr>
          <w:rFonts w:eastAsia="SimSun"/>
          <w:sz w:val="24"/>
          <w:szCs w:val="24"/>
          <w:lang w:eastAsia="zh-CN"/>
        </w:rPr>
        <w:t>.</w:t>
      </w:r>
    </w:p>
    <w:p w14:paraId="113B1303" w14:textId="19DCE6D7" w:rsidR="00932B75" w:rsidRPr="001F0B25" w:rsidRDefault="00483C81" w:rsidP="00483C81">
      <w:pPr>
        <w:pStyle w:val="BodyText"/>
        <w:spacing w:after="60" w:line="360" w:lineRule="exact"/>
        <w:ind w:left="0" w:firstLine="709"/>
        <w:rPr>
          <w:rFonts w:eastAsia="SimSun"/>
          <w:sz w:val="24"/>
          <w:szCs w:val="24"/>
          <w:lang w:val="sv-SE"/>
        </w:rPr>
      </w:pPr>
      <w:r w:rsidRPr="001F0B25">
        <w:rPr>
          <w:rFonts w:eastAsia="SimSun"/>
          <w:sz w:val="24"/>
          <w:szCs w:val="24"/>
          <w:lang w:val="sv-SE"/>
        </w:rPr>
        <w:t>(</w:t>
      </w:r>
      <w:r w:rsidRPr="001F0B25">
        <w:rPr>
          <w:rFonts w:eastAsia="SimSun"/>
          <w:sz w:val="24"/>
          <w:szCs w:val="24"/>
          <w:lang w:val="sv-SE" w:eastAsia="zh-CN"/>
        </w:rPr>
        <w:t>5</w:t>
      </w:r>
      <w:r w:rsidRPr="001F0B25">
        <w:rPr>
          <w:rFonts w:eastAsia="SimSun"/>
          <w:sz w:val="24"/>
          <w:szCs w:val="24"/>
          <w:lang w:val="sv-SE"/>
        </w:rPr>
        <w:t xml:space="preserve">) </w:t>
      </w:r>
      <w:r w:rsidRPr="001F0B25">
        <w:rPr>
          <w:rFonts w:eastAsia="SimSun"/>
          <w:sz w:val="24"/>
          <w:szCs w:val="24"/>
        </w:rPr>
        <w:t>Supporting documents submitted by a foreign Investor must be legalized in accordance with the laws of Viet Nam</w:t>
      </w:r>
      <w:r w:rsidRPr="001F0B25">
        <w:rPr>
          <w:rFonts w:eastAsia="SimSun"/>
          <w:sz w:val="24"/>
          <w:szCs w:val="24"/>
          <w:lang w:val="sv-SE"/>
        </w:rPr>
        <w:t>.</w:t>
      </w:r>
    </w:p>
    <w:p w14:paraId="22551A61" w14:textId="77777777" w:rsidR="00932B75" w:rsidRPr="001F0B25" w:rsidRDefault="00D822AE">
      <w:pPr>
        <w:pStyle w:val="BodyText"/>
        <w:spacing w:after="60" w:line="360" w:lineRule="exact"/>
        <w:ind w:left="0" w:firstLineChars="300" w:firstLine="720"/>
        <w:rPr>
          <w:rFonts w:eastAsia="SimSun"/>
          <w:bCs/>
          <w:w w:val="0"/>
          <w:sz w:val="24"/>
          <w:szCs w:val="24"/>
          <w:lang w:val="sv-SE"/>
        </w:rPr>
      </w:pPr>
      <w:r w:rsidRPr="001F0B25">
        <w:rPr>
          <w:rFonts w:eastAsia="SimSun"/>
          <w:bCs/>
          <w:sz w:val="24"/>
          <w:szCs w:val="24"/>
          <w:lang w:eastAsia="zh-CN"/>
        </w:rPr>
        <w:br/>
      </w:r>
    </w:p>
    <w:p w14:paraId="35E1CF3C" w14:textId="77777777" w:rsidR="00932B75" w:rsidRPr="001F0B25" w:rsidRDefault="00932B75">
      <w:pPr>
        <w:rPr>
          <w:sz w:val="24"/>
          <w:szCs w:val="24"/>
        </w:rPr>
      </w:pPr>
    </w:p>
    <w:p w14:paraId="32D7FC07" w14:textId="77777777" w:rsidR="00932B75" w:rsidRPr="001F0B25" w:rsidRDefault="00932B75">
      <w:pPr>
        <w:rPr>
          <w:sz w:val="24"/>
          <w:szCs w:val="24"/>
        </w:rPr>
      </w:pPr>
    </w:p>
    <w:p w14:paraId="22EC5A1B" w14:textId="77777777" w:rsidR="00932B75" w:rsidRPr="001F0B25" w:rsidRDefault="00932B75">
      <w:pPr>
        <w:rPr>
          <w:sz w:val="24"/>
          <w:szCs w:val="24"/>
        </w:rPr>
      </w:pPr>
    </w:p>
    <w:p w14:paraId="6049952C" w14:textId="77777777" w:rsidR="00932B75" w:rsidRPr="001F0B25" w:rsidRDefault="00932B75">
      <w:pPr>
        <w:rPr>
          <w:sz w:val="24"/>
          <w:szCs w:val="24"/>
        </w:rPr>
      </w:pPr>
    </w:p>
    <w:sectPr w:rsidR="00932B75" w:rsidRPr="001F0B25" w:rsidSect="003D3CE7">
      <w:headerReference w:type="default" r:id="rId9"/>
      <w:footerReference w:type="default" r:id="rId10"/>
      <w:headerReference w:type="first" r:id="rId11"/>
      <w:pgSz w:w="11907" w:h="16839" w:code="9"/>
      <w:pgMar w:top="1134" w:right="992" w:bottom="567" w:left="1701"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ABDB0" w14:textId="77777777" w:rsidR="00AC71CA" w:rsidRDefault="00AC71CA">
      <w:r>
        <w:separator/>
      </w:r>
    </w:p>
  </w:endnote>
  <w:endnote w:type="continuationSeparator" w:id="0">
    <w:p w14:paraId="27A41700" w14:textId="77777777" w:rsidR="00AC71CA" w:rsidRDefault="00AC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ms Rmn">
    <w:panose1 w:val="02020603040505020304"/>
    <w:charset w:val="00"/>
    <w:family w:val="roman"/>
    <w:notTrueType/>
    <w:pitch w:val="variable"/>
    <w:sig w:usb0="00000003" w:usb1="00000000" w:usb2="00000000" w:usb3="00000000" w:csb0="00000001" w:csb1="00000000"/>
  </w:font>
  <w:font w:name="AKMKJG+TimesNewRoman">
    <w:altName w:val="Times New Roman"/>
    <w:charset w:val="00"/>
    <w:family w:val="roman"/>
    <w:pitch w:val="default"/>
    <w:sig w:usb0="00000000"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00000000" w:usb1="00000000"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159EB" w14:textId="77777777" w:rsidR="00D00E61" w:rsidRDefault="00D00E61">
    <w:pPr>
      <w:pStyle w:val="Footer"/>
      <w:jc w:val="right"/>
    </w:pPr>
  </w:p>
  <w:p w14:paraId="63A34D55" w14:textId="77777777" w:rsidR="00D00E61" w:rsidRDefault="00D00E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081F3" w14:textId="77777777" w:rsidR="00AC71CA" w:rsidRDefault="00AC71CA">
      <w:r>
        <w:separator/>
      </w:r>
    </w:p>
  </w:footnote>
  <w:footnote w:type="continuationSeparator" w:id="0">
    <w:p w14:paraId="781AD748" w14:textId="77777777" w:rsidR="00AC71CA" w:rsidRDefault="00AC71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3966412"/>
    </w:sdtPr>
    <w:sdtEndPr>
      <w:rPr>
        <w:sz w:val="20"/>
        <w:szCs w:val="20"/>
      </w:rPr>
    </w:sdtEndPr>
    <w:sdtContent>
      <w:p w14:paraId="7446DA93" w14:textId="23026F9F" w:rsidR="00D00E61" w:rsidRPr="0055209C" w:rsidRDefault="00D00E61">
        <w:pPr>
          <w:pStyle w:val="Header"/>
          <w:jc w:val="center"/>
          <w:rPr>
            <w:sz w:val="20"/>
            <w:szCs w:val="20"/>
          </w:rPr>
        </w:pPr>
        <w:r w:rsidRPr="0055209C">
          <w:rPr>
            <w:sz w:val="20"/>
            <w:szCs w:val="20"/>
          </w:rPr>
          <w:fldChar w:fldCharType="begin"/>
        </w:r>
        <w:r w:rsidRPr="0055209C">
          <w:rPr>
            <w:sz w:val="20"/>
            <w:szCs w:val="20"/>
          </w:rPr>
          <w:instrText xml:space="preserve"> PAGE   \* MERGEFORMAT </w:instrText>
        </w:r>
        <w:r w:rsidRPr="0055209C">
          <w:rPr>
            <w:sz w:val="20"/>
            <w:szCs w:val="20"/>
          </w:rPr>
          <w:fldChar w:fldCharType="separate"/>
        </w:r>
        <w:r w:rsidR="00C3715C">
          <w:rPr>
            <w:noProof/>
            <w:sz w:val="20"/>
            <w:szCs w:val="20"/>
          </w:rPr>
          <w:t>19</w:t>
        </w:r>
        <w:r w:rsidRPr="0055209C">
          <w:rPr>
            <w:sz w:val="20"/>
            <w:szCs w:val="20"/>
          </w:rPr>
          <w:fldChar w:fldCharType="end"/>
        </w:r>
      </w:p>
    </w:sdtContent>
  </w:sdt>
  <w:p w14:paraId="5D3C3F73" w14:textId="77777777" w:rsidR="00D00E61" w:rsidRDefault="00D00E61">
    <w:pPr>
      <w:pStyle w:val="BodyText"/>
      <w:spacing w:before="0" w:line="14" w:lineRule="auto"/>
      <w:ind w:left="0" w:firstLine="0"/>
      <w:jc w:val="left"/>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E5794" w14:textId="77777777" w:rsidR="00D00E61" w:rsidRDefault="00D00E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806A99C"/>
    <w:multiLevelType w:val="singleLevel"/>
    <w:tmpl w:val="A806A99C"/>
    <w:lvl w:ilvl="0">
      <w:start w:val="1"/>
      <w:numFmt w:val="decimal"/>
      <w:suff w:val="space"/>
      <w:lvlText w:val="(%1)"/>
      <w:lvlJc w:val="left"/>
    </w:lvl>
  </w:abstractNum>
  <w:abstractNum w:abstractNumId="1">
    <w:nsid w:val="B9AB7F93"/>
    <w:multiLevelType w:val="singleLevel"/>
    <w:tmpl w:val="B9AB7F93"/>
    <w:lvl w:ilvl="0">
      <w:start w:val="1"/>
      <w:numFmt w:val="decimal"/>
      <w:suff w:val="space"/>
      <w:lvlText w:val="(%1)"/>
      <w:lvlJc w:val="left"/>
    </w:lvl>
  </w:abstractNum>
  <w:abstractNum w:abstractNumId="2">
    <w:nsid w:val="BEDE8F55"/>
    <w:multiLevelType w:val="singleLevel"/>
    <w:tmpl w:val="BEDE8F55"/>
    <w:lvl w:ilvl="0">
      <w:start w:val="1"/>
      <w:numFmt w:val="decimal"/>
      <w:suff w:val="space"/>
      <w:lvlText w:val="(%1)"/>
      <w:lvlJc w:val="left"/>
    </w:lvl>
  </w:abstractNum>
  <w:abstractNum w:abstractNumId="3">
    <w:nsid w:val="DF991269"/>
    <w:multiLevelType w:val="singleLevel"/>
    <w:tmpl w:val="DF991269"/>
    <w:lvl w:ilvl="0">
      <w:start w:val="1"/>
      <w:numFmt w:val="decimal"/>
      <w:suff w:val="space"/>
      <w:lvlText w:val="%1."/>
      <w:lvlJc w:val="left"/>
    </w:lvl>
  </w:abstractNum>
  <w:abstractNum w:abstractNumId="4">
    <w:nsid w:val="E319A831"/>
    <w:multiLevelType w:val="multilevel"/>
    <w:tmpl w:val="E319A831"/>
    <w:lvl w:ilvl="0">
      <w:numFmt w:val="bullet"/>
      <w:suff w:val="space"/>
      <w:lvlText w:val="-"/>
      <w:lvlJc w:val="left"/>
      <w:pPr>
        <w:ind w:left="1743" w:hanging="154"/>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2632" w:hanging="154"/>
      </w:pPr>
      <w:rPr>
        <w:rFonts w:hint="default"/>
        <w:lang w:val="vi" w:eastAsia="en-US" w:bidi="ar-SA"/>
      </w:rPr>
    </w:lvl>
    <w:lvl w:ilvl="2">
      <w:numFmt w:val="bullet"/>
      <w:lvlText w:val="•"/>
      <w:lvlJc w:val="left"/>
      <w:pPr>
        <w:ind w:left="3524" w:hanging="154"/>
      </w:pPr>
      <w:rPr>
        <w:rFonts w:hint="default"/>
        <w:lang w:val="vi" w:eastAsia="en-US" w:bidi="ar-SA"/>
      </w:rPr>
    </w:lvl>
    <w:lvl w:ilvl="3">
      <w:numFmt w:val="bullet"/>
      <w:lvlText w:val="•"/>
      <w:lvlJc w:val="left"/>
      <w:pPr>
        <w:ind w:left="4417" w:hanging="154"/>
      </w:pPr>
      <w:rPr>
        <w:rFonts w:hint="default"/>
        <w:lang w:val="vi" w:eastAsia="en-US" w:bidi="ar-SA"/>
      </w:rPr>
    </w:lvl>
    <w:lvl w:ilvl="4">
      <w:numFmt w:val="bullet"/>
      <w:lvlText w:val="•"/>
      <w:lvlJc w:val="left"/>
      <w:pPr>
        <w:ind w:left="5309" w:hanging="154"/>
      </w:pPr>
      <w:rPr>
        <w:rFonts w:hint="default"/>
        <w:lang w:val="vi" w:eastAsia="en-US" w:bidi="ar-SA"/>
      </w:rPr>
    </w:lvl>
    <w:lvl w:ilvl="5">
      <w:numFmt w:val="bullet"/>
      <w:lvlText w:val="•"/>
      <w:lvlJc w:val="left"/>
      <w:pPr>
        <w:ind w:left="6201" w:hanging="154"/>
      </w:pPr>
      <w:rPr>
        <w:rFonts w:hint="default"/>
        <w:lang w:val="vi" w:eastAsia="en-US" w:bidi="ar-SA"/>
      </w:rPr>
    </w:lvl>
    <w:lvl w:ilvl="6">
      <w:numFmt w:val="bullet"/>
      <w:lvlText w:val="•"/>
      <w:lvlJc w:val="left"/>
      <w:pPr>
        <w:ind w:left="7094" w:hanging="154"/>
      </w:pPr>
      <w:rPr>
        <w:rFonts w:hint="default"/>
        <w:lang w:val="vi" w:eastAsia="en-US" w:bidi="ar-SA"/>
      </w:rPr>
    </w:lvl>
    <w:lvl w:ilvl="7">
      <w:numFmt w:val="bullet"/>
      <w:lvlText w:val="•"/>
      <w:lvlJc w:val="left"/>
      <w:pPr>
        <w:ind w:left="7986" w:hanging="154"/>
      </w:pPr>
      <w:rPr>
        <w:rFonts w:hint="default"/>
        <w:lang w:val="vi" w:eastAsia="en-US" w:bidi="ar-SA"/>
      </w:rPr>
    </w:lvl>
    <w:lvl w:ilvl="8">
      <w:numFmt w:val="bullet"/>
      <w:lvlText w:val="•"/>
      <w:lvlJc w:val="left"/>
      <w:pPr>
        <w:ind w:left="8879" w:hanging="154"/>
      </w:pPr>
      <w:rPr>
        <w:rFonts w:hint="default"/>
        <w:lang w:val="vi" w:eastAsia="en-US" w:bidi="ar-SA"/>
      </w:rPr>
    </w:lvl>
  </w:abstractNum>
  <w:abstractNum w:abstractNumId="5">
    <w:nsid w:val="E8840DFC"/>
    <w:multiLevelType w:val="singleLevel"/>
    <w:tmpl w:val="E8840DFC"/>
    <w:lvl w:ilvl="0">
      <w:start w:val="1"/>
      <w:numFmt w:val="decimal"/>
      <w:suff w:val="space"/>
      <w:lvlText w:val="(%1)"/>
      <w:lvlJc w:val="left"/>
    </w:lvl>
  </w:abstractNum>
  <w:abstractNum w:abstractNumId="6">
    <w:nsid w:val="F5673C02"/>
    <w:multiLevelType w:val="singleLevel"/>
    <w:tmpl w:val="03B69852"/>
    <w:lvl w:ilvl="0">
      <w:start w:val="1"/>
      <w:numFmt w:val="decimal"/>
      <w:suff w:val="space"/>
      <w:lvlText w:val="%1."/>
      <w:lvlJc w:val="left"/>
      <w:rPr>
        <w:rFonts w:ascii="Times New Roman" w:eastAsia="SimSun" w:hAnsi="Times New Roman" w:cs="Times New Roman"/>
      </w:rPr>
    </w:lvl>
  </w:abstractNum>
  <w:abstractNum w:abstractNumId="7">
    <w:nsid w:val="07608E05"/>
    <w:multiLevelType w:val="singleLevel"/>
    <w:tmpl w:val="07608E05"/>
    <w:lvl w:ilvl="0">
      <w:start w:val="1"/>
      <w:numFmt w:val="upperRoman"/>
      <w:suff w:val="space"/>
      <w:lvlText w:val="%1."/>
      <w:lvlJc w:val="left"/>
      <w:pPr>
        <w:ind w:left="660"/>
      </w:pPr>
    </w:lvl>
  </w:abstractNum>
  <w:abstractNum w:abstractNumId="8">
    <w:nsid w:val="0CA703D2"/>
    <w:multiLevelType w:val="hybridMultilevel"/>
    <w:tmpl w:val="62B40734"/>
    <w:lvl w:ilvl="0" w:tplc="E66C77E8">
      <w:start w:val="1"/>
      <w:numFmt w:val="decimal"/>
      <w:lvlText w:val="(%1)"/>
      <w:lvlJc w:val="left"/>
      <w:pPr>
        <w:ind w:left="1117" w:hanging="4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0EA2C82D"/>
    <w:multiLevelType w:val="singleLevel"/>
    <w:tmpl w:val="0EA2C82D"/>
    <w:lvl w:ilvl="0">
      <w:start w:val="1"/>
      <w:numFmt w:val="decimal"/>
      <w:suff w:val="space"/>
      <w:lvlText w:val="(%1)"/>
      <w:lvlJc w:val="left"/>
    </w:lvl>
  </w:abstractNum>
  <w:abstractNum w:abstractNumId="10">
    <w:nsid w:val="191B4D93"/>
    <w:multiLevelType w:val="multilevel"/>
    <w:tmpl w:val="191B4D93"/>
    <w:lvl w:ilvl="0">
      <w:numFmt w:val="bullet"/>
      <w:lvlText w:val="-"/>
      <w:lvlJc w:val="left"/>
      <w:pPr>
        <w:ind w:left="143" w:hanging="200"/>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104" w:hanging="200"/>
      </w:pPr>
      <w:rPr>
        <w:rFonts w:hint="default"/>
        <w:lang w:val="vi" w:eastAsia="en-US" w:bidi="ar-SA"/>
      </w:rPr>
    </w:lvl>
    <w:lvl w:ilvl="2">
      <w:numFmt w:val="bullet"/>
      <w:lvlText w:val="•"/>
      <w:lvlJc w:val="left"/>
      <w:pPr>
        <w:ind w:left="2068" w:hanging="200"/>
      </w:pPr>
      <w:rPr>
        <w:rFonts w:hint="default"/>
        <w:lang w:val="vi" w:eastAsia="en-US" w:bidi="ar-SA"/>
      </w:rPr>
    </w:lvl>
    <w:lvl w:ilvl="3">
      <w:numFmt w:val="bullet"/>
      <w:lvlText w:val="•"/>
      <w:lvlJc w:val="left"/>
      <w:pPr>
        <w:ind w:left="3033" w:hanging="200"/>
      </w:pPr>
      <w:rPr>
        <w:rFonts w:hint="default"/>
        <w:lang w:val="vi" w:eastAsia="en-US" w:bidi="ar-SA"/>
      </w:rPr>
    </w:lvl>
    <w:lvl w:ilvl="4">
      <w:numFmt w:val="bullet"/>
      <w:lvlText w:val="•"/>
      <w:lvlJc w:val="left"/>
      <w:pPr>
        <w:ind w:left="3997" w:hanging="200"/>
      </w:pPr>
      <w:rPr>
        <w:rFonts w:hint="default"/>
        <w:lang w:val="vi" w:eastAsia="en-US" w:bidi="ar-SA"/>
      </w:rPr>
    </w:lvl>
    <w:lvl w:ilvl="5">
      <w:numFmt w:val="bullet"/>
      <w:lvlText w:val="•"/>
      <w:lvlJc w:val="left"/>
      <w:pPr>
        <w:ind w:left="4961" w:hanging="200"/>
      </w:pPr>
      <w:rPr>
        <w:rFonts w:hint="default"/>
        <w:lang w:val="vi" w:eastAsia="en-US" w:bidi="ar-SA"/>
      </w:rPr>
    </w:lvl>
    <w:lvl w:ilvl="6">
      <w:numFmt w:val="bullet"/>
      <w:lvlText w:val="•"/>
      <w:lvlJc w:val="left"/>
      <w:pPr>
        <w:ind w:left="5926" w:hanging="200"/>
      </w:pPr>
      <w:rPr>
        <w:rFonts w:hint="default"/>
        <w:lang w:val="vi" w:eastAsia="en-US" w:bidi="ar-SA"/>
      </w:rPr>
    </w:lvl>
    <w:lvl w:ilvl="7">
      <w:numFmt w:val="bullet"/>
      <w:lvlText w:val="•"/>
      <w:lvlJc w:val="left"/>
      <w:pPr>
        <w:ind w:left="6890" w:hanging="200"/>
      </w:pPr>
      <w:rPr>
        <w:rFonts w:hint="default"/>
        <w:lang w:val="vi" w:eastAsia="en-US" w:bidi="ar-SA"/>
      </w:rPr>
    </w:lvl>
    <w:lvl w:ilvl="8">
      <w:numFmt w:val="bullet"/>
      <w:lvlText w:val="•"/>
      <w:lvlJc w:val="left"/>
      <w:pPr>
        <w:ind w:left="7855" w:hanging="200"/>
      </w:pPr>
      <w:rPr>
        <w:rFonts w:hint="default"/>
        <w:lang w:val="vi" w:eastAsia="en-US" w:bidi="ar-SA"/>
      </w:rPr>
    </w:lvl>
  </w:abstractNum>
  <w:abstractNum w:abstractNumId="11">
    <w:nsid w:val="26B22607"/>
    <w:multiLevelType w:val="multilevel"/>
    <w:tmpl w:val="0D5AA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F00E15"/>
    <w:multiLevelType w:val="multilevel"/>
    <w:tmpl w:val="43F00E15"/>
    <w:lvl w:ilvl="0">
      <w:start w:val="1"/>
      <w:numFmt w:val="decimal"/>
      <w:lvlText w:val="%1."/>
      <w:lvlJc w:val="left"/>
      <w:pPr>
        <w:ind w:left="928" w:hanging="360"/>
      </w:pPr>
      <w:rPr>
        <w:rFonts w:ascii="Times New Roman" w:eastAsia="Times New Roman" w:hAnsi="Times New Roman" w:cs="Times New Roman" w:hint="default"/>
        <w:b/>
        <w:bCs/>
        <w:i w:val="0"/>
        <w:iCs w:val="0"/>
        <w:spacing w:val="0"/>
        <w:w w:val="100"/>
        <w:sz w:val="24"/>
        <w:szCs w:val="24"/>
        <w:lang w:val="vi" w:eastAsia="en-US" w:bidi="ar-SA"/>
      </w:rPr>
    </w:lvl>
    <w:lvl w:ilvl="1">
      <w:start w:val="1"/>
      <w:numFmt w:val="decimal"/>
      <w:lvlText w:val="%1.%2."/>
      <w:lvlJc w:val="left"/>
      <w:pPr>
        <w:ind w:left="1202" w:hanging="493"/>
      </w:pPr>
      <w:rPr>
        <w:rFonts w:ascii="Times New Roman" w:eastAsia="Times New Roman" w:hAnsi="Times New Roman" w:cs="Times New Roman" w:hint="default"/>
        <w:b w:val="0"/>
        <w:bCs w:val="0"/>
        <w:i/>
        <w:iCs/>
        <w:spacing w:val="0"/>
        <w:w w:val="100"/>
        <w:sz w:val="28"/>
        <w:szCs w:val="28"/>
        <w:lang w:val="vi" w:eastAsia="en-US" w:bidi="ar-SA"/>
      </w:rPr>
    </w:lvl>
    <w:lvl w:ilvl="2">
      <w:numFmt w:val="bullet"/>
      <w:lvlText w:val="-"/>
      <w:lvlJc w:val="left"/>
      <w:pPr>
        <w:ind w:left="863" w:hanging="154"/>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1200" w:hanging="154"/>
      </w:pPr>
      <w:rPr>
        <w:rFonts w:hint="default"/>
        <w:lang w:val="vi" w:eastAsia="en-US" w:bidi="ar-SA"/>
      </w:rPr>
    </w:lvl>
    <w:lvl w:ilvl="4">
      <w:numFmt w:val="bullet"/>
      <w:lvlText w:val="•"/>
      <w:lvlJc w:val="left"/>
      <w:pPr>
        <w:ind w:left="2426" w:hanging="154"/>
      </w:pPr>
      <w:rPr>
        <w:rFonts w:hint="default"/>
        <w:lang w:val="vi" w:eastAsia="en-US" w:bidi="ar-SA"/>
      </w:rPr>
    </w:lvl>
    <w:lvl w:ilvl="5">
      <w:numFmt w:val="bullet"/>
      <w:lvlText w:val="•"/>
      <w:lvlJc w:val="left"/>
      <w:pPr>
        <w:ind w:left="3652" w:hanging="154"/>
      </w:pPr>
      <w:rPr>
        <w:rFonts w:hint="default"/>
        <w:lang w:val="vi" w:eastAsia="en-US" w:bidi="ar-SA"/>
      </w:rPr>
    </w:lvl>
    <w:lvl w:ilvl="6">
      <w:numFmt w:val="bullet"/>
      <w:lvlText w:val="•"/>
      <w:lvlJc w:val="left"/>
      <w:pPr>
        <w:ind w:left="4878" w:hanging="154"/>
      </w:pPr>
      <w:rPr>
        <w:rFonts w:hint="default"/>
        <w:lang w:val="vi" w:eastAsia="en-US" w:bidi="ar-SA"/>
      </w:rPr>
    </w:lvl>
    <w:lvl w:ilvl="7">
      <w:numFmt w:val="bullet"/>
      <w:lvlText w:val="•"/>
      <w:lvlJc w:val="left"/>
      <w:pPr>
        <w:ind w:left="6105" w:hanging="154"/>
      </w:pPr>
      <w:rPr>
        <w:rFonts w:hint="default"/>
        <w:lang w:val="vi" w:eastAsia="en-US" w:bidi="ar-SA"/>
      </w:rPr>
    </w:lvl>
    <w:lvl w:ilvl="8">
      <w:numFmt w:val="bullet"/>
      <w:lvlText w:val="•"/>
      <w:lvlJc w:val="left"/>
      <w:pPr>
        <w:ind w:left="7331" w:hanging="154"/>
      </w:pPr>
      <w:rPr>
        <w:rFonts w:hint="default"/>
        <w:lang w:val="vi" w:eastAsia="en-US" w:bidi="ar-SA"/>
      </w:rPr>
    </w:lvl>
  </w:abstractNum>
  <w:abstractNum w:abstractNumId="13">
    <w:nsid w:val="49C66EE7"/>
    <w:multiLevelType w:val="multilevel"/>
    <w:tmpl w:val="49C66E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BD1617A"/>
    <w:multiLevelType w:val="singleLevel"/>
    <w:tmpl w:val="4BD1617A"/>
    <w:lvl w:ilvl="0">
      <w:start w:val="1"/>
      <w:numFmt w:val="decimal"/>
      <w:suff w:val="space"/>
      <w:lvlText w:val="%1."/>
      <w:lvlJc w:val="left"/>
    </w:lvl>
  </w:abstractNum>
  <w:abstractNum w:abstractNumId="15">
    <w:nsid w:val="6C04FE4B"/>
    <w:multiLevelType w:val="singleLevel"/>
    <w:tmpl w:val="F88CE008"/>
    <w:lvl w:ilvl="0">
      <w:start w:val="1"/>
      <w:numFmt w:val="decimal"/>
      <w:suff w:val="space"/>
      <w:lvlText w:val="%1."/>
      <w:lvlJc w:val="left"/>
      <w:pPr>
        <w:ind w:left="660"/>
      </w:pPr>
      <w:rPr>
        <w:b/>
        <w:bCs/>
      </w:rPr>
    </w:lvl>
  </w:abstractNum>
  <w:abstractNum w:abstractNumId="16">
    <w:nsid w:val="74B80A43"/>
    <w:multiLevelType w:val="multilevel"/>
    <w:tmpl w:val="74B80A43"/>
    <w:lvl w:ilvl="0">
      <w:numFmt w:val="bullet"/>
      <w:lvlText w:val="-"/>
      <w:lvlJc w:val="left"/>
      <w:pPr>
        <w:ind w:left="143" w:hanging="190"/>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104" w:hanging="190"/>
      </w:pPr>
      <w:rPr>
        <w:rFonts w:hint="default"/>
        <w:lang w:val="vi" w:eastAsia="en-US" w:bidi="ar-SA"/>
      </w:rPr>
    </w:lvl>
    <w:lvl w:ilvl="2">
      <w:numFmt w:val="bullet"/>
      <w:lvlText w:val="•"/>
      <w:lvlJc w:val="left"/>
      <w:pPr>
        <w:ind w:left="2068" w:hanging="190"/>
      </w:pPr>
      <w:rPr>
        <w:rFonts w:hint="default"/>
        <w:lang w:val="vi" w:eastAsia="en-US" w:bidi="ar-SA"/>
      </w:rPr>
    </w:lvl>
    <w:lvl w:ilvl="3">
      <w:numFmt w:val="bullet"/>
      <w:lvlText w:val="•"/>
      <w:lvlJc w:val="left"/>
      <w:pPr>
        <w:ind w:left="3033" w:hanging="190"/>
      </w:pPr>
      <w:rPr>
        <w:rFonts w:hint="default"/>
        <w:lang w:val="vi" w:eastAsia="en-US" w:bidi="ar-SA"/>
      </w:rPr>
    </w:lvl>
    <w:lvl w:ilvl="4">
      <w:numFmt w:val="bullet"/>
      <w:lvlText w:val="•"/>
      <w:lvlJc w:val="left"/>
      <w:pPr>
        <w:ind w:left="3997" w:hanging="190"/>
      </w:pPr>
      <w:rPr>
        <w:rFonts w:hint="default"/>
        <w:lang w:val="vi" w:eastAsia="en-US" w:bidi="ar-SA"/>
      </w:rPr>
    </w:lvl>
    <w:lvl w:ilvl="5">
      <w:numFmt w:val="bullet"/>
      <w:lvlText w:val="•"/>
      <w:lvlJc w:val="left"/>
      <w:pPr>
        <w:ind w:left="4961" w:hanging="190"/>
      </w:pPr>
      <w:rPr>
        <w:rFonts w:hint="default"/>
        <w:lang w:val="vi" w:eastAsia="en-US" w:bidi="ar-SA"/>
      </w:rPr>
    </w:lvl>
    <w:lvl w:ilvl="6">
      <w:numFmt w:val="bullet"/>
      <w:lvlText w:val="•"/>
      <w:lvlJc w:val="left"/>
      <w:pPr>
        <w:ind w:left="5926" w:hanging="190"/>
      </w:pPr>
      <w:rPr>
        <w:rFonts w:hint="default"/>
        <w:lang w:val="vi" w:eastAsia="en-US" w:bidi="ar-SA"/>
      </w:rPr>
    </w:lvl>
    <w:lvl w:ilvl="7">
      <w:numFmt w:val="bullet"/>
      <w:lvlText w:val="•"/>
      <w:lvlJc w:val="left"/>
      <w:pPr>
        <w:ind w:left="6890" w:hanging="190"/>
      </w:pPr>
      <w:rPr>
        <w:rFonts w:hint="default"/>
        <w:lang w:val="vi" w:eastAsia="en-US" w:bidi="ar-SA"/>
      </w:rPr>
    </w:lvl>
    <w:lvl w:ilvl="8">
      <w:numFmt w:val="bullet"/>
      <w:lvlText w:val="•"/>
      <w:lvlJc w:val="left"/>
      <w:pPr>
        <w:ind w:left="7855" w:hanging="190"/>
      </w:pPr>
      <w:rPr>
        <w:rFonts w:hint="default"/>
        <w:lang w:val="vi" w:eastAsia="en-US" w:bidi="ar-SA"/>
      </w:rPr>
    </w:lvl>
  </w:abstractNum>
  <w:abstractNum w:abstractNumId="17">
    <w:nsid w:val="7D27E72D"/>
    <w:multiLevelType w:val="singleLevel"/>
    <w:tmpl w:val="7D27E72D"/>
    <w:lvl w:ilvl="0">
      <w:start w:val="1"/>
      <w:numFmt w:val="decimal"/>
      <w:suff w:val="space"/>
      <w:lvlText w:val="%1."/>
      <w:lvlJc w:val="left"/>
    </w:lvl>
  </w:abstractNum>
  <w:abstractNum w:abstractNumId="18">
    <w:nsid w:val="7D906ABF"/>
    <w:multiLevelType w:val="multilevel"/>
    <w:tmpl w:val="7D906ABF"/>
    <w:lvl w:ilvl="0">
      <w:start w:val="1"/>
      <w:numFmt w:val="decimal"/>
      <w:lvlText w:val="%1."/>
      <w:lvlJc w:val="left"/>
      <w:pPr>
        <w:ind w:left="1070" w:hanging="36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1202" w:hanging="493"/>
      </w:pPr>
      <w:rPr>
        <w:rFonts w:ascii="Times New Roman" w:eastAsia="Times New Roman" w:hAnsi="Times New Roman" w:cs="Times New Roman" w:hint="default"/>
        <w:b w:val="0"/>
        <w:bCs w:val="0"/>
        <w:i/>
        <w:iCs/>
        <w:spacing w:val="0"/>
        <w:w w:val="100"/>
        <w:sz w:val="28"/>
        <w:szCs w:val="28"/>
        <w:lang w:val="vi" w:eastAsia="en-US" w:bidi="ar-SA"/>
      </w:rPr>
    </w:lvl>
    <w:lvl w:ilvl="2">
      <w:numFmt w:val="bullet"/>
      <w:lvlText w:val="-"/>
      <w:lvlJc w:val="left"/>
      <w:pPr>
        <w:ind w:left="863" w:hanging="154"/>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1200" w:hanging="154"/>
      </w:pPr>
      <w:rPr>
        <w:rFonts w:hint="default"/>
        <w:lang w:val="vi" w:eastAsia="en-US" w:bidi="ar-SA"/>
      </w:rPr>
    </w:lvl>
    <w:lvl w:ilvl="4">
      <w:numFmt w:val="bullet"/>
      <w:lvlText w:val="•"/>
      <w:lvlJc w:val="left"/>
      <w:pPr>
        <w:ind w:left="2426" w:hanging="154"/>
      </w:pPr>
      <w:rPr>
        <w:rFonts w:hint="default"/>
        <w:lang w:val="vi" w:eastAsia="en-US" w:bidi="ar-SA"/>
      </w:rPr>
    </w:lvl>
    <w:lvl w:ilvl="5">
      <w:numFmt w:val="bullet"/>
      <w:lvlText w:val="•"/>
      <w:lvlJc w:val="left"/>
      <w:pPr>
        <w:ind w:left="3652" w:hanging="154"/>
      </w:pPr>
      <w:rPr>
        <w:rFonts w:hint="default"/>
        <w:lang w:val="vi" w:eastAsia="en-US" w:bidi="ar-SA"/>
      </w:rPr>
    </w:lvl>
    <w:lvl w:ilvl="6">
      <w:numFmt w:val="bullet"/>
      <w:lvlText w:val="•"/>
      <w:lvlJc w:val="left"/>
      <w:pPr>
        <w:ind w:left="4878" w:hanging="154"/>
      </w:pPr>
      <w:rPr>
        <w:rFonts w:hint="default"/>
        <w:lang w:val="vi" w:eastAsia="en-US" w:bidi="ar-SA"/>
      </w:rPr>
    </w:lvl>
    <w:lvl w:ilvl="7">
      <w:numFmt w:val="bullet"/>
      <w:lvlText w:val="•"/>
      <w:lvlJc w:val="left"/>
      <w:pPr>
        <w:ind w:left="6105" w:hanging="154"/>
      </w:pPr>
      <w:rPr>
        <w:rFonts w:hint="default"/>
        <w:lang w:val="vi" w:eastAsia="en-US" w:bidi="ar-SA"/>
      </w:rPr>
    </w:lvl>
    <w:lvl w:ilvl="8">
      <w:numFmt w:val="bullet"/>
      <w:lvlText w:val="•"/>
      <w:lvlJc w:val="left"/>
      <w:pPr>
        <w:ind w:left="7331" w:hanging="154"/>
      </w:pPr>
      <w:rPr>
        <w:rFonts w:hint="default"/>
        <w:lang w:val="vi" w:eastAsia="en-US" w:bidi="ar-SA"/>
      </w:rPr>
    </w:lvl>
  </w:abstractNum>
  <w:num w:numId="1">
    <w:abstractNumId w:val="7"/>
  </w:num>
  <w:num w:numId="2">
    <w:abstractNumId w:val="12"/>
  </w:num>
  <w:num w:numId="3">
    <w:abstractNumId w:val="16"/>
  </w:num>
  <w:num w:numId="4">
    <w:abstractNumId w:val="18"/>
  </w:num>
  <w:num w:numId="5">
    <w:abstractNumId w:val="10"/>
  </w:num>
  <w:num w:numId="6">
    <w:abstractNumId w:val="15"/>
  </w:num>
  <w:num w:numId="7">
    <w:abstractNumId w:val="4"/>
  </w:num>
  <w:num w:numId="8">
    <w:abstractNumId w:val="14"/>
  </w:num>
  <w:num w:numId="9">
    <w:abstractNumId w:val="9"/>
  </w:num>
  <w:num w:numId="10">
    <w:abstractNumId w:val="13"/>
  </w:num>
  <w:num w:numId="11">
    <w:abstractNumId w:val="6"/>
  </w:num>
  <w:num w:numId="12">
    <w:abstractNumId w:val="0"/>
  </w:num>
  <w:num w:numId="13">
    <w:abstractNumId w:val="1"/>
  </w:num>
  <w:num w:numId="14">
    <w:abstractNumId w:val="17"/>
  </w:num>
  <w:num w:numId="15">
    <w:abstractNumId w:val="3"/>
  </w:num>
  <w:num w:numId="16">
    <w:abstractNumId w:val="2"/>
  </w:num>
  <w:num w:numId="17">
    <w:abstractNumId w:val="5"/>
  </w:num>
  <w:num w:numId="18">
    <w:abstractNumId w:val="1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noPunctuationKerning/>
  <w:characterSpacingControl w:val="doNotCompres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A19"/>
    <w:rsid w:val="00001A87"/>
    <w:rsid w:val="00011AEE"/>
    <w:rsid w:val="000249BD"/>
    <w:rsid w:val="000676F1"/>
    <w:rsid w:val="00067744"/>
    <w:rsid w:val="00075812"/>
    <w:rsid w:val="00076832"/>
    <w:rsid w:val="00082317"/>
    <w:rsid w:val="000A138A"/>
    <w:rsid w:val="000C403F"/>
    <w:rsid w:val="000E2985"/>
    <w:rsid w:val="000F798D"/>
    <w:rsid w:val="001228E1"/>
    <w:rsid w:val="0013414A"/>
    <w:rsid w:val="0014319A"/>
    <w:rsid w:val="001476C5"/>
    <w:rsid w:val="0016702A"/>
    <w:rsid w:val="001715D4"/>
    <w:rsid w:val="0017387D"/>
    <w:rsid w:val="0018548B"/>
    <w:rsid w:val="001A7B66"/>
    <w:rsid w:val="001B1732"/>
    <w:rsid w:val="001C7F59"/>
    <w:rsid w:val="001D2572"/>
    <w:rsid w:val="001D4A53"/>
    <w:rsid w:val="001E387A"/>
    <w:rsid w:val="001F0B25"/>
    <w:rsid w:val="001F631D"/>
    <w:rsid w:val="00201478"/>
    <w:rsid w:val="00204A19"/>
    <w:rsid w:val="00210D3A"/>
    <w:rsid w:val="00213459"/>
    <w:rsid w:val="00247B6F"/>
    <w:rsid w:val="002507C5"/>
    <w:rsid w:val="00254451"/>
    <w:rsid w:val="002661BA"/>
    <w:rsid w:val="00281CCF"/>
    <w:rsid w:val="002A1741"/>
    <w:rsid w:val="002A3B32"/>
    <w:rsid w:val="002B16A4"/>
    <w:rsid w:val="002C0069"/>
    <w:rsid w:val="002C19D1"/>
    <w:rsid w:val="002D17B8"/>
    <w:rsid w:val="002D324E"/>
    <w:rsid w:val="002D37CF"/>
    <w:rsid w:val="002D4FBB"/>
    <w:rsid w:val="002E02C2"/>
    <w:rsid w:val="002F34C0"/>
    <w:rsid w:val="00302ABD"/>
    <w:rsid w:val="00311F8F"/>
    <w:rsid w:val="0032531B"/>
    <w:rsid w:val="00327C20"/>
    <w:rsid w:val="003322CC"/>
    <w:rsid w:val="00332871"/>
    <w:rsid w:val="00346088"/>
    <w:rsid w:val="00346AA9"/>
    <w:rsid w:val="00357239"/>
    <w:rsid w:val="0037301E"/>
    <w:rsid w:val="00381E5F"/>
    <w:rsid w:val="00387934"/>
    <w:rsid w:val="00391511"/>
    <w:rsid w:val="00393467"/>
    <w:rsid w:val="003940E0"/>
    <w:rsid w:val="0039714F"/>
    <w:rsid w:val="003A0307"/>
    <w:rsid w:val="003A22F2"/>
    <w:rsid w:val="003A2807"/>
    <w:rsid w:val="003B35C2"/>
    <w:rsid w:val="003B5BC2"/>
    <w:rsid w:val="003C00C4"/>
    <w:rsid w:val="003D3CE7"/>
    <w:rsid w:val="003D688C"/>
    <w:rsid w:val="003E0455"/>
    <w:rsid w:val="003E5F06"/>
    <w:rsid w:val="00401A15"/>
    <w:rsid w:val="004109A3"/>
    <w:rsid w:val="0041461F"/>
    <w:rsid w:val="004163EA"/>
    <w:rsid w:val="00432E91"/>
    <w:rsid w:val="00434588"/>
    <w:rsid w:val="00436E68"/>
    <w:rsid w:val="00443188"/>
    <w:rsid w:val="0044696E"/>
    <w:rsid w:val="00446E45"/>
    <w:rsid w:val="00451694"/>
    <w:rsid w:val="00451B8B"/>
    <w:rsid w:val="00452079"/>
    <w:rsid w:val="00477D63"/>
    <w:rsid w:val="00477D6B"/>
    <w:rsid w:val="00483C81"/>
    <w:rsid w:val="00483E54"/>
    <w:rsid w:val="004B11DC"/>
    <w:rsid w:val="004D7831"/>
    <w:rsid w:val="004E228C"/>
    <w:rsid w:val="004E7157"/>
    <w:rsid w:val="004F4B2E"/>
    <w:rsid w:val="00503FC5"/>
    <w:rsid w:val="00504C42"/>
    <w:rsid w:val="00506F70"/>
    <w:rsid w:val="00507E66"/>
    <w:rsid w:val="00510D11"/>
    <w:rsid w:val="00514742"/>
    <w:rsid w:val="00516D55"/>
    <w:rsid w:val="0052037F"/>
    <w:rsid w:val="00522572"/>
    <w:rsid w:val="005404B7"/>
    <w:rsid w:val="0055209C"/>
    <w:rsid w:val="0055485D"/>
    <w:rsid w:val="00562F2F"/>
    <w:rsid w:val="005739DF"/>
    <w:rsid w:val="00577FFC"/>
    <w:rsid w:val="0059000B"/>
    <w:rsid w:val="00592028"/>
    <w:rsid w:val="005A5856"/>
    <w:rsid w:val="005B1027"/>
    <w:rsid w:val="005B32EB"/>
    <w:rsid w:val="005E0705"/>
    <w:rsid w:val="005F5DFB"/>
    <w:rsid w:val="00601E71"/>
    <w:rsid w:val="00601ED7"/>
    <w:rsid w:val="00605310"/>
    <w:rsid w:val="00617362"/>
    <w:rsid w:val="0062158A"/>
    <w:rsid w:val="00625927"/>
    <w:rsid w:val="006266D1"/>
    <w:rsid w:val="00634484"/>
    <w:rsid w:val="0065089D"/>
    <w:rsid w:val="006716CC"/>
    <w:rsid w:val="00672215"/>
    <w:rsid w:val="00680B5D"/>
    <w:rsid w:val="006931A0"/>
    <w:rsid w:val="006C081B"/>
    <w:rsid w:val="006C2DA7"/>
    <w:rsid w:val="006D0BF0"/>
    <w:rsid w:val="006D510A"/>
    <w:rsid w:val="006D55EE"/>
    <w:rsid w:val="006D638E"/>
    <w:rsid w:val="006E2433"/>
    <w:rsid w:val="006E714E"/>
    <w:rsid w:val="006F3563"/>
    <w:rsid w:val="00707D95"/>
    <w:rsid w:val="00725B91"/>
    <w:rsid w:val="00730506"/>
    <w:rsid w:val="0073218D"/>
    <w:rsid w:val="007348C1"/>
    <w:rsid w:val="00756224"/>
    <w:rsid w:val="007732C3"/>
    <w:rsid w:val="007763DB"/>
    <w:rsid w:val="00783ED8"/>
    <w:rsid w:val="00784D34"/>
    <w:rsid w:val="00786310"/>
    <w:rsid w:val="007947F5"/>
    <w:rsid w:val="007B60AC"/>
    <w:rsid w:val="007B7BB5"/>
    <w:rsid w:val="007B7FE1"/>
    <w:rsid w:val="007C374C"/>
    <w:rsid w:val="007C612F"/>
    <w:rsid w:val="007D0638"/>
    <w:rsid w:val="007D1037"/>
    <w:rsid w:val="007D424D"/>
    <w:rsid w:val="007E002E"/>
    <w:rsid w:val="007E7D79"/>
    <w:rsid w:val="00805F60"/>
    <w:rsid w:val="00812455"/>
    <w:rsid w:val="00814CB6"/>
    <w:rsid w:val="00822338"/>
    <w:rsid w:val="00840193"/>
    <w:rsid w:val="00843F87"/>
    <w:rsid w:val="00850188"/>
    <w:rsid w:val="008911D8"/>
    <w:rsid w:val="00893774"/>
    <w:rsid w:val="00896EB8"/>
    <w:rsid w:val="008A1973"/>
    <w:rsid w:val="008A48C6"/>
    <w:rsid w:val="008A5E20"/>
    <w:rsid w:val="008B092F"/>
    <w:rsid w:val="008D0647"/>
    <w:rsid w:val="008D6DD5"/>
    <w:rsid w:val="0091076A"/>
    <w:rsid w:val="00914107"/>
    <w:rsid w:val="00927B90"/>
    <w:rsid w:val="00932B75"/>
    <w:rsid w:val="0094686B"/>
    <w:rsid w:val="00951CC6"/>
    <w:rsid w:val="009638D8"/>
    <w:rsid w:val="009671D5"/>
    <w:rsid w:val="009754A0"/>
    <w:rsid w:val="00976241"/>
    <w:rsid w:val="009840D1"/>
    <w:rsid w:val="009876EE"/>
    <w:rsid w:val="009B736F"/>
    <w:rsid w:val="009C1D94"/>
    <w:rsid w:val="009C1DD8"/>
    <w:rsid w:val="009C250C"/>
    <w:rsid w:val="009C6A4A"/>
    <w:rsid w:val="009E465B"/>
    <w:rsid w:val="00A0084F"/>
    <w:rsid w:val="00A373F8"/>
    <w:rsid w:val="00A53B4D"/>
    <w:rsid w:val="00A61B10"/>
    <w:rsid w:val="00A66B38"/>
    <w:rsid w:val="00A67606"/>
    <w:rsid w:val="00A87131"/>
    <w:rsid w:val="00A947A1"/>
    <w:rsid w:val="00AA3E05"/>
    <w:rsid w:val="00AA734F"/>
    <w:rsid w:val="00AC07E1"/>
    <w:rsid w:val="00AC381B"/>
    <w:rsid w:val="00AC71CA"/>
    <w:rsid w:val="00AD5B18"/>
    <w:rsid w:val="00AD62A9"/>
    <w:rsid w:val="00AE7E07"/>
    <w:rsid w:val="00AF4F4A"/>
    <w:rsid w:val="00B03C9B"/>
    <w:rsid w:val="00B03ED0"/>
    <w:rsid w:val="00B144A7"/>
    <w:rsid w:val="00B33996"/>
    <w:rsid w:val="00B47EB6"/>
    <w:rsid w:val="00B607FE"/>
    <w:rsid w:val="00B624C7"/>
    <w:rsid w:val="00B6760D"/>
    <w:rsid w:val="00B813B9"/>
    <w:rsid w:val="00BA0AD0"/>
    <w:rsid w:val="00BA1EFC"/>
    <w:rsid w:val="00BA2A57"/>
    <w:rsid w:val="00BA54D1"/>
    <w:rsid w:val="00BA742E"/>
    <w:rsid w:val="00BB3E69"/>
    <w:rsid w:val="00BB5517"/>
    <w:rsid w:val="00BB72D1"/>
    <w:rsid w:val="00BD0264"/>
    <w:rsid w:val="00BD0CE1"/>
    <w:rsid w:val="00BD10D0"/>
    <w:rsid w:val="00BF1063"/>
    <w:rsid w:val="00BF1508"/>
    <w:rsid w:val="00C015C4"/>
    <w:rsid w:val="00C0185B"/>
    <w:rsid w:val="00C14C93"/>
    <w:rsid w:val="00C14E36"/>
    <w:rsid w:val="00C252F0"/>
    <w:rsid w:val="00C321E6"/>
    <w:rsid w:val="00C3715C"/>
    <w:rsid w:val="00C4194B"/>
    <w:rsid w:val="00C444FF"/>
    <w:rsid w:val="00C46869"/>
    <w:rsid w:val="00C528D7"/>
    <w:rsid w:val="00C60DE0"/>
    <w:rsid w:val="00C63210"/>
    <w:rsid w:val="00C642E4"/>
    <w:rsid w:val="00C665E4"/>
    <w:rsid w:val="00C810D3"/>
    <w:rsid w:val="00C8788C"/>
    <w:rsid w:val="00C9739F"/>
    <w:rsid w:val="00CA5068"/>
    <w:rsid w:val="00CA7278"/>
    <w:rsid w:val="00CB4A8D"/>
    <w:rsid w:val="00CB5717"/>
    <w:rsid w:val="00CB7261"/>
    <w:rsid w:val="00CD44AA"/>
    <w:rsid w:val="00CD47A5"/>
    <w:rsid w:val="00CD5B63"/>
    <w:rsid w:val="00CD5EBC"/>
    <w:rsid w:val="00CF3136"/>
    <w:rsid w:val="00D00E61"/>
    <w:rsid w:val="00D13AA1"/>
    <w:rsid w:val="00D251B5"/>
    <w:rsid w:val="00D329C9"/>
    <w:rsid w:val="00D3478F"/>
    <w:rsid w:val="00D37AE6"/>
    <w:rsid w:val="00D40E67"/>
    <w:rsid w:val="00D55042"/>
    <w:rsid w:val="00D62DCA"/>
    <w:rsid w:val="00D654A8"/>
    <w:rsid w:val="00D822AE"/>
    <w:rsid w:val="00D854DA"/>
    <w:rsid w:val="00D864E9"/>
    <w:rsid w:val="00D87B39"/>
    <w:rsid w:val="00DB4D4B"/>
    <w:rsid w:val="00DB7788"/>
    <w:rsid w:val="00DC4154"/>
    <w:rsid w:val="00DC5D9B"/>
    <w:rsid w:val="00DD20E3"/>
    <w:rsid w:val="00DF14BB"/>
    <w:rsid w:val="00DF40B0"/>
    <w:rsid w:val="00DF55B2"/>
    <w:rsid w:val="00E01BE3"/>
    <w:rsid w:val="00E03C08"/>
    <w:rsid w:val="00E133FA"/>
    <w:rsid w:val="00E15609"/>
    <w:rsid w:val="00E16E34"/>
    <w:rsid w:val="00E470FA"/>
    <w:rsid w:val="00E61B08"/>
    <w:rsid w:val="00E65C87"/>
    <w:rsid w:val="00E718E3"/>
    <w:rsid w:val="00EA5C1C"/>
    <w:rsid w:val="00EA6B95"/>
    <w:rsid w:val="00EB0FFD"/>
    <w:rsid w:val="00EB5BCA"/>
    <w:rsid w:val="00EC198B"/>
    <w:rsid w:val="00ED531D"/>
    <w:rsid w:val="00EE4261"/>
    <w:rsid w:val="00EF5EC8"/>
    <w:rsid w:val="00F1130E"/>
    <w:rsid w:val="00F119B6"/>
    <w:rsid w:val="00F144A4"/>
    <w:rsid w:val="00F14896"/>
    <w:rsid w:val="00F14D9C"/>
    <w:rsid w:val="00F40F6D"/>
    <w:rsid w:val="00F53A3E"/>
    <w:rsid w:val="00F744EB"/>
    <w:rsid w:val="00F83C19"/>
    <w:rsid w:val="00F908D3"/>
    <w:rsid w:val="00F94E31"/>
    <w:rsid w:val="00F95624"/>
    <w:rsid w:val="00F978E6"/>
    <w:rsid w:val="00FA1D62"/>
    <w:rsid w:val="00FA51E1"/>
    <w:rsid w:val="00FA745B"/>
    <w:rsid w:val="00FB4CD5"/>
    <w:rsid w:val="00FB54A8"/>
    <w:rsid w:val="00FB5CAA"/>
    <w:rsid w:val="00FB649C"/>
    <w:rsid w:val="00FB66B5"/>
    <w:rsid w:val="00FC05A4"/>
    <w:rsid w:val="00FC291B"/>
    <w:rsid w:val="00FC31C8"/>
    <w:rsid w:val="00FE0915"/>
    <w:rsid w:val="00FE344C"/>
    <w:rsid w:val="00FE7825"/>
    <w:rsid w:val="00FE7A39"/>
    <w:rsid w:val="00FF0A60"/>
    <w:rsid w:val="011E1AE4"/>
    <w:rsid w:val="038B765F"/>
    <w:rsid w:val="03C4523A"/>
    <w:rsid w:val="04702B56"/>
    <w:rsid w:val="05B9052D"/>
    <w:rsid w:val="05CD5D86"/>
    <w:rsid w:val="06B23D5D"/>
    <w:rsid w:val="08C07E24"/>
    <w:rsid w:val="0A8F5E44"/>
    <w:rsid w:val="0A971D70"/>
    <w:rsid w:val="0AA84209"/>
    <w:rsid w:val="0BCC4A21"/>
    <w:rsid w:val="0BD460C1"/>
    <w:rsid w:val="0C937D2A"/>
    <w:rsid w:val="0F4E652C"/>
    <w:rsid w:val="10D208A6"/>
    <w:rsid w:val="10E64E2F"/>
    <w:rsid w:val="114F7F97"/>
    <w:rsid w:val="116A55A1"/>
    <w:rsid w:val="1171712A"/>
    <w:rsid w:val="11B7573D"/>
    <w:rsid w:val="121808C2"/>
    <w:rsid w:val="131E40C5"/>
    <w:rsid w:val="14FE06BB"/>
    <w:rsid w:val="15243562"/>
    <w:rsid w:val="15EF1E88"/>
    <w:rsid w:val="16427D13"/>
    <w:rsid w:val="168F7C27"/>
    <w:rsid w:val="172D2B29"/>
    <w:rsid w:val="180A1356"/>
    <w:rsid w:val="1878498D"/>
    <w:rsid w:val="198A0A74"/>
    <w:rsid w:val="19F72B85"/>
    <w:rsid w:val="19F84B05"/>
    <w:rsid w:val="19F93196"/>
    <w:rsid w:val="1C3928DC"/>
    <w:rsid w:val="1D743260"/>
    <w:rsid w:val="1F772D2E"/>
    <w:rsid w:val="20AC5329"/>
    <w:rsid w:val="22B67F62"/>
    <w:rsid w:val="22E90157"/>
    <w:rsid w:val="24E33795"/>
    <w:rsid w:val="25024F43"/>
    <w:rsid w:val="250C10D6"/>
    <w:rsid w:val="25816B16"/>
    <w:rsid w:val="2819140B"/>
    <w:rsid w:val="28701767"/>
    <w:rsid w:val="28D6498F"/>
    <w:rsid w:val="29D71FB3"/>
    <w:rsid w:val="2A06119E"/>
    <w:rsid w:val="2A0C5FB0"/>
    <w:rsid w:val="2A4E4B8C"/>
    <w:rsid w:val="2AB4611E"/>
    <w:rsid w:val="2B3D4745"/>
    <w:rsid w:val="2BD55B32"/>
    <w:rsid w:val="2D347437"/>
    <w:rsid w:val="2DEC7313"/>
    <w:rsid w:val="2ED55B28"/>
    <w:rsid w:val="304F6309"/>
    <w:rsid w:val="306D1203"/>
    <w:rsid w:val="316D0DA5"/>
    <w:rsid w:val="316F484C"/>
    <w:rsid w:val="32E5510F"/>
    <w:rsid w:val="367A1A22"/>
    <w:rsid w:val="369A134A"/>
    <w:rsid w:val="36D40948"/>
    <w:rsid w:val="37774B8E"/>
    <w:rsid w:val="378A2911"/>
    <w:rsid w:val="3962389D"/>
    <w:rsid w:val="3CDF1048"/>
    <w:rsid w:val="3D335EA8"/>
    <w:rsid w:val="3D375BF2"/>
    <w:rsid w:val="3E546750"/>
    <w:rsid w:val="3F2044C1"/>
    <w:rsid w:val="407B1259"/>
    <w:rsid w:val="411063A8"/>
    <w:rsid w:val="4356105B"/>
    <w:rsid w:val="44E8249C"/>
    <w:rsid w:val="450B5ED4"/>
    <w:rsid w:val="454C4F52"/>
    <w:rsid w:val="45BB0276"/>
    <w:rsid w:val="45BD2B18"/>
    <w:rsid w:val="47B642F1"/>
    <w:rsid w:val="48507B02"/>
    <w:rsid w:val="48870389"/>
    <w:rsid w:val="48FF25D1"/>
    <w:rsid w:val="4998133E"/>
    <w:rsid w:val="4A4F33EA"/>
    <w:rsid w:val="4B26353C"/>
    <w:rsid w:val="4B427308"/>
    <w:rsid w:val="4D167DED"/>
    <w:rsid w:val="4D1F0E18"/>
    <w:rsid w:val="4E4E5C86"/>
    <w:rsid w:val="4F495A4B"/>
    <w:rsid w:val="4F4E362B"/>
    <w:rsid w:val="4FC43323"/>
    <w:rsid w:val="50285660"/>
    <w:rsid w:val="50D5692A"/>
    <w:rsid w:val="528256EC"/>
    <w:rsid w:val="540B1521"/>
    <w:rsid w:val="5415239F"/>
    <w:rsid w:val="54FE5A7F"/>
    <w:rsid w:val="55781EC6"/>
    <w:rsid w:val="580F6B9B"/>
    <w:rsid w:val="587E671C"/>
    <w:rsid w:val="59343065"/>
    <w:rsid w:val="5ABC3575"/>
    <w:rsid w:val="5B4F5A50"/>
    <w:rsid w:val="5CAE64BA"/>
    <w:rsid w:val="5D513CE9"/>
    <w:rsid w:val="5DA57F32"/>
    <w:rsid w:val="5E677C9B"/>
    <w:rsid w:val="5F4973A1"/>
    <w:rsid w:val="5F4A6064"/>
    <w:rsid w:val="5FAA3AFF"/>
    <w:rsid w:val="611E27B0"/>
    <w:rsid w:val="619320C4"/>
    <w:rsid w:val="65DF280D"/>
    <w:rsid w:val="67980EC5"/>
    <w:rsid w:val="6A2A38F0"/>
    <w:rsid w:val="6B302B67"/>
    <w:rsid w:val="6C805345"/>
    <w:rsid w:val="6E427DDD"/>
    <w:rsid w:val="6EC923CE"/>
    <w:rsid w:val="6FC1608F"/>
    <w:rsid w:val="702449C7"/>
    <w:rsid w:val="707D6EAA"/>
    <w:rsid w:val="73CC250C"/>
    <w:rsid w:val="74F87407"/>
    <w:rsid w:val="750B5416"/>
    <w:rsid w:val="7658281B"/>
    <w:rsid w:val="766A6123"/>
    <w:rsid w:val="76F06535"/>
    <w:rsid w:val="774813CC"/>
    <w:rsid w:val="793741EC"/>
    <w:rsid w:val="7B122B12"/>
    <w:rsid w:val="7B4223A9"/>
    <w:rsid w:val="7FDC2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1B06156"/>
  <w15:docId w15:val="{409BB062-8C2A-46AD-81B3-62D004E7D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pPr>
    <w:rPr>
      <w:rFonts w:eastAsia="Times New Roman"/>
      <w:sz w:val="22"/>
      <w:szCs w:val="22"/>
      <w:lang w:val="vi"/>
    </w:rPr>
  </w:style>
  <w:style w:type="paragraph" w:styleId="Heading1">
    <w:name w:val="heading 1"/>
    <w:basedOn w:val="Normal"/>
    <w:link w:val="Heading1Char"/>
    <w:qFormat/>
    <w:pPr>
      <w:ind w:left="710"/>
      <w:jc w:val="both"/>
      <w:outlineLvl w:val="0"/>
    </w:pPr>
    <w:rPr>
      <w:b/>
      <w:bCs/>
      <w:sz w:val="28"/>
      <w:szCs w:val="28"/>
    </w:rPr>
  </w:style>
  <w:style w:type="paragraph" w:styleId="Heading2">
    <w:name w:val="heading 2"/>
    <w:basedOn w:val="Normal"/>
    <w:next w:val="Normal"/>
    <w:link w:val="Heading2Char"/>
    <w:uiPriority w:val="9"/>
    <w:qFormat/>
    <w:pPr>
      <w:keepNext/>
      <w:keepLines/>
      <w:widowControl/>
      <w:autoSpaceDE/>
      <w:autoSpaceDN/>
      <w:spacing w:before="200"/>
      <w:outlineLvl w:val="1"/>
    </w:pPr>
    <w:rPr>
      <w:rFonts w:ascii="Cambria" w:hAnsi="Cambria"/>
      <w:b/>
      <w:bCs/>
      <w:color w:val="4F81BD"/>
      <w:sz w:val="26"/>
      <w:szCs w:val="26"/>
      <w:lang w:val="en-US" w:eastAsia="ko-KR"/>
    </w:rPr>
  </w:style>
  <w:style w:type="paragraph" w:styleId="Heading5">
    <w:name w:val="heading 5"/>
    <w:basedOn w:val="Normal"/>
    <w:next w:val="Normal"/>
    <w:link w:val="Heading5Char"/>
    <w:uiPriority w:val="9"/>
    <w:qFormat/>
    <w:pPr>
      <w:widowControl/>
      <w:autoSpaceDE/>
      <w:autoSpaceDN/>
      <w:spacing w:before="240" w:after="60"/>
      <w:outlineLvl w:val="4"/>
    </w:pPr>
    <w:rPr>
      <w:rFonts w:ascii="Arial" w:hAnsi="Arial"/>
      <w:b/>
      <w:bCs/>
      <w:i/>
      <w:iCs/>
      <w:sz w:val="26"/>
      <w:szCs w:val="26"/>
      <w:lang w:val="en-US" w:eastAsia="ko-KR"/>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widowControl/>
      <w:autoSpaceDE/>
      <w:autoSpaceDN/>
    </w:pPr>
    <w:rPr>
      <w:rFonts w:ascii="Tahoma" w:eastAsia="Batang" w:hAnsi="Tahoma" w:cs="Tahoma"/>
      <w:sz w:val="16"/>
      <w:szCs w:val="16"/>
      <w:lang w:val="en-US" w:eastAsia="ko-KR"/>
    </w:rPr>
  </w:style>
  <w:style w:type="paragraph" w:styleId="BodyText">
    <w:name w:val="Body Text"/>
    <w:basedOn w:val="Normal"/>
    <w:link w:val="BodyTextChar"/>
    <w:uiPriority w:val="99"/>
    <w:qFormat/>
    <w:pPr>
      <w:spacing w:before="60"/>
      <w:ind w:left="143" w:firstLine="566"/>
      <w:jc w:val="both"/>
    </w:pPr>
    <w:rPr>
      <w:sz w:val="28"/>
      <w:szCs w:val="28"/>
    </w:rPr>
  </w:style>
  <w:style w:type="paragraph" w:styleId="BodyText2">
    <w:name w:val="Body Text 2"/>
    <w:basedOn w:val="Normal"/>
    <w:link w:val="BodyText2Char"/>
    <w:qFormat/>
    <w:pPr>
      <w:widowControl/>
      <w:tabs>
        <w:tab w:val="left" w:pos="-720"/>
        <w:tab w:val="left" w:pos="0"/>
        <w:tab w:val="left" w:pos="720"/>
        <w:tab w:val="left" w:pos="1440"/>
        <w:tab w:val="left" w:pos="1800"/>
        <w:tab w:val="left" w:pos="3960"/>
        <w:tab w:val="left" w:pos="6480"/>
        <w:tab w:val="left" w:pos="9360"/>
        <w:tab w:val="left" w:pos="10080"/>
        <w:tab w:val="left" w:pos="10800"/>
      </w:tabs>
      <w:suppressAutoHyphens/>
      <w:autoSpaceDE/>
      <w:autoSpaceDN/>
      <w:jc w:val="both"/>
    </w:pPr>
    <w:rPr>
      <w:sz w:val="20"/>
      <w:szCs w:val="20"/>
      <w:lang w:val="en-US"/>
    </w:rPr>
  </w:style>
  <w:style w:type="paragraph" w:styleId="BodyTextIndent">
    <w:name w:val="Body Text Indent"/>
    <w:basedOn w:val="Normal"/>
    <w:link w:val="BodyTextIndentChar"/>
    <w:uiPriority w:val="99"/>
    <w:unhideWhenUsed/>
    <w:qFormat/>
    <w:pPr>
      <w:widowControl/>
      <w:autoSpaceDE/>
      <w:autoSpaceDN/>
      <w:spacing w:after="120"/>
      <w:ind w:left="360"/>
    </w:pPr>
    <w:rPr>
      <w:rFonts w:eastAsia="Batang"/>
      <w:sz w:val="24"/>
      <w:szCs w:val="24"/>
      <w:lang w:val="en-US" w:eastAsia="ko-KR"/>
    </w:rPr>
  </w:style>
  <w:style w:type="paragraph" w:styleId="BodyTextIndent2">
    <w:name w:val="Body Text Indent 2"/>
    <w:basedOn w:val="Normal"/>
    <w:link w:val="BodyTextIndent2Char"/>
    <w:uiPriority w:val="99"/>
    <w:unhideWhenUsed/>
    <w:qFormat/>
    <w:pPr>
      <w:widowControl/>
      <w:autoSpaceDE/>
      <w:autoSpaceDN/>
      <w:spacing w:after="120" w:line="480" w:lineRule="auto"/>
      <w:ind w:left="360"/>
    </w:pPr>
    <w:rPr>
      <w:rFonts w:eastAsia="Batang"/>
      <w:sz w:val="24"/>
      <w:szCs w:val="24"/>
      <w:lang w:val="en-US" w:eastAsia="ko-KR"/>
    </w:rPr>
  </w:style>
  <w:style w:type="paragraph" w:styleId="Caption">
    <w:name w:val="caption"/>
    <w:basedOn w:val="Normal"/>
    <w:next w:val="Normal"/>
    <w:uiPriority w:val="35"/>
    <w:qFormat/>
    <w:pPr>
      <w:keepNext/>
      <w:widowControl/>
      <w:autoSpaceDE/>
      <w:autoSpaceDN/>
      <w:spacing w:after="80"/>
    </w:pPr>
    <w:rPr>
      <w:rFonts w:ascii="Arial" w:hAnsi="Arial" w:cs="Arial"/>
      <w:b/>
      <w:bCs/>
      <w:sz w:val="18"/>
      <w:szCs w:val="18"/>
      <w:lang w:val="en-US"/>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qFormat/>
    <w:pPr>
      <w:widowControl/>
      <w:suppressAutoHyphens/>
      <w:autoSpaceDE/>
      <w:autoSpaceDN/>
    </w:pPr>
    <w:rPr>
      <w:sz w:val="20"/>
      <w:szCs w:val="20"/>
      <w:lang w:val="en-US" w:eastAsia="ar-SA"/>
    </w:rPr>
  </w:style>
  <w:style w:type="paragraph" w:styleId="CommentSubject">
    <w:name w:val="annotation subject"/>
    <w:basedOn w:val="CommentText"/>
    <w:next w:val="CommentText"/>
    <w:link w:val="CommentSubjectChar"/>
    <w:uiPriority w:val="99"/>
    <w:semiHidden/>
    <w:unhideWhenUsed/>
    <w:qFormat/>
    <w:pPr>
      <w:suppressAutoHyphens w:val="0"/>
    </w:pPr>
    <w:rPr>
      <w:rFonts w:eastAsia="Batang"/>
      <w:b/>
      <w:bCs/>
      <w:lang w:eastAsia="ko-KR"/>
    </w:rPr>
  </w:style>
  <w:style w:type="character" w:styleId="EndnoteReference">
    <w:name w:val="endnote reference"/>
    <w:uiPriority w:val="99"/>
    <w:semiHidden/>
    <w:unhideWhenUsed/>
    <w:qFormat/>
    <w:rPr>
      <w:vertAlign w:val="superscript"/>
    </w:rPr>
  </w:style>
  <w:style w:type="paragraph" w:styleId="EndnoteText">
    <w:name w:val="endnote text"/>
    <w:basedOn w:val="Normal"/>
    <w:link w:val="EndnoteTextChar"/>
    <w:uiPriority w:val="99"/>
    <w:semiHidden/>
    <w:unhideWhenUsed/>
    <w:qFormat/>
    <w:pPr>
      <w:widowControl/>
      <w:autoSpaceDE/>
      <w:autoSpaceDN/>
    </w:pPr>
    <w:rPr>
      <w:rFonts w:eastAsia="Batang"/>
      <w:sz w:val="20"/>
      <w:szCs w:val="20"/>
      <w:lang w:val="en-US" w:eastAsia="ko-KR"/>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uiPriority w:val="99"/>
    <w:qFormat/>
    <w:rPr>
      <w:vertAlign w:val="superscript"/>
    </w:rPr>
  </w:style>
  <w:style w:type="paragraph" w:styleId="FootnoteText">
    <w:name w:val="footnote text"/>
    <w:basedOn w:val="Normal"/>
    <w:link w:val="FootnoteTextChar"/>
    <w:uiPriority w:val="99"/>
    <w:qFormat/>
    <w:pPr>
      <w:widowControl/>
      <w:autoSpaceDE/>
      <w:autoSpaceDN/>
    </w:pPr>
    <w:rPr>
      <w:rFonts w:ascii=".VnTime" w:hAnsi=".VnTime"/>
      <w:sz w:val="20"/>
      <w:szCs w:val="20"/>
      <w:lang w:val="en-US" w:eastAsia="ja-JP"/>
    </w:rPr>
  </w:style>
  <w:style w:type="paragraph" w:styleId="Header">
    <w:name w:val="header"/>
    <w:basedOn w:val="Normal"/>
    <w:link w:val="HeaderChar"/>
    <w:uiPriority w:val="99"/>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vi-VN" w:eastAsia="vi-VN"/>
    </w:rPr>
  </w:style>
  <w:style w:type="character" w:styleId="Hyperlink">
    <w:name w:val="Hyperlink"/>
    <w:uiPriority w:val="99"/>
    <w:unhideWhenUsed/>
    <w:qFormat/>
    <w:rPr>
      <w:color w:val="0000FF"/>
      <w:u w:val="single"/>
    </w:rPr>
  </w:style>
  <w:style w:type="paragraph" w:styleId="List">
    <w:name w:val="List"/>
    <w:basedOn w:val="BodyText"/>
    <w:qFormat/>
    <w:pPr>
      <w:widowControl/>
      <w:suppressAutoHyphens/>
      <w:autoSpaceDE/>
      <w:autoSpaceDN/>
      <w:spacing w:before="0" w:after="120"/>
      <w:ind w:left="0" w:firstLine="0"/>
      <w:jc w:val="left"/>
    </w:pPr>
    <w:rPr>
      <w:rFonts w:cs="Tahoma"/>
      <w:sz w:val="24"/>
      <w:szCs w:val="24"/>
      <w:lang w:val="en-US" w:eastAsia="ar-SA"/>
    </w:rPr>
  </w:style>
  <w:style w:type="paragraph" w:styleId="NormalWeb">
    <w:name w:val="Normal (Web)"/>
    <w:basedOn w:val="Normal"/>
    <w:link w:val="NormalWebChar"/>
    <w:uiPriority w:val="99"/>
    <w:qFormat/>
    <w:pPr>
      <w:widowControl/>
      <w:autoSpaceDE/>
      <w:autoSpaceDN/>
      <w:spacing w:before="100" w:beforeAutospacing="1" w:after="100" w:afterAutospacing="1"/>
    </w:pPr>
    <w:rPr>
      <w:sz w:val="24"/>
      <w:szCs w:val="24"/>
      <w:lang w:val="zh-CN"/>
    </w:rPr>
  </w:style>
  <w:style w:type="character" w:styleId="Strong">
    <w:name w:val="Strong"/>
    <w:basedOn w:val="DefaultParagraphFont"/>
    <w:uiPriority w:val="22"/>
    <w:qFormat/>
    <w:rPr>
      <w:b/>
      <w:bCs/>
    </w:rPr>
  </w:style>
  <w:style w:type="table" w:styleId="TableGrid">
    <w:name w:val="Table Grid"/>
    <w:basedOn w:val="TableNormal"/>
    <w:uiPriority w:val="39"/>
    <w:qFormat/>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pPr>
      <w:widowControl/>
      <w:autoSpaceDE/>
      <w:autoSpaceDN/>
      <w:spacing w:before="240" w:after="60"/>
      <w:jc w:val="center"/>
    </w:pPr>
    <w:rPr>
      <w:rFonts w:ascii="Arial" w:hAnsi="Arial"/>
      <w:b/>
      <w:kern w:val="28"/>
      <w:sz w:val="32"/>
      <w:szCs w:val="20"/>
      <w:lang w:val="en-US" w:eastAsia="ko-KR"/>
    </w:rPr>
  </w:style>
  <w:style w:type="paragraph" w:styleId="TOC1">
    <w:name w:val="toc 1"/>
    <w:basedOn w:val="Normal"/>
    <w:next w:val="Normal"/>
    <w:autoRedefine/>
    <w:uiPriority w:val="39"/>
    <w:unhideWhenUsed/>
    <w:qFormat/>
    <w:pPr>
      <w:widowControl/>
      <w:tabs>
        <w:tab w:val="right" w:leader="dot" w:pos="9062"/>
      </w:tabs>
      <w:autoSpaceDE/>
      <w:autoSpaceDN/>
      <w:spacing w:before="120" w:after="120" w:line="360" w:lineRule="exact"/>
      <w:jc w:val="both"/>
    </w:pPr>
    <w:rPr>
      <w:rFonts w:eastAsia="Batang"/>
      <w:sz w:val="24"/>
      <w:szCs w:val="24"/>
      <w:lang w:val="en-US" w:eastAsia="ko-KR"/>
    </w:rPr>
  </w:style>
  <w:style w:type="paragraph" w:styleId="TOC2">
    <w:name w:val="toc 2"/>
    <w:basedOn w:val="Normal"/>
    <w:next w:val="Normal"/>
    <w:autoRedefine/>
    <w:uiPriority w:val="39"/>
    <w:unhideWhenUsed/>
    <w:qFormat/>
    <w:pPr>
      <w:widowControl/>
      <w:tabs>
        <w:tab w:val="right" w:leader="dot" w:pos="9062"/>
        <w:tab w:val="right" w:leader="dot" w:pos="9356"/>
      </w:tabs>
      <w:suppressAutoHyphens/>
      <w:autoSpaceDE/>
      <w:autoSpaceDN/>
      <w:spacing w:before="120" w:after="120" w:line="276" w:lineRule="auto"/>
      <w:jc w:val="both"/>
    </w:pPr>
    <w:rPr>
      <w:b/>
      <w:sz w:val="28"/>
      <w:szCs w:val="28"/>
      <w:lang w:val="en-US"/>
    </w:rPr>
  </w:style>
  <w:style w:type="paragraph" w:styleId="TOC3">
    <w:name w:val="toc 3"/>
    <w:basedOn w:val="Normal"/>
    <w:next w:val="Normal"/>
    <w:autoRedefine/>
    <w:uiPriority w:val="39"/>
    <w:unhideWhenUsed/>
    <w:qFormat/>
    <w:pPr>
      <w:widowControl/>
      <w:autoSpaceDE/>
      <w:autoSpaceDN/>
      <w:spacing w:after="100"/>
      <w:ind w:left="480"/>
    </w:pPr>
    <w:rPr>
      <w:rFonts w:eastAsia="Batang"/>
      <w:sz w:val="24"/>
      <w:szCs w:val="24"/>
      <w:lang w:val="en-US" w:eastAsia="ko-KR"/>
    </w:rPr>
  </w:style>
  <w:style w:type="paragraph" w:styleId="ListParagraph">
    <w:name w:val="List Paragraph"/>
    <w:basedOn w:val="Normal"/>
    <w:uiPriority w:val="1"/>
    <w:qFormat/>
    <w:pPr>
      <w:spacing w:before="59"/>
      <w:ind w:left="143" w:firstLine="566"/>
      <w:jc w:val="both"/>
    </w:pPr>
  </w:style>
  <w:style w:type="paragraph" w:customStyle="1" w:styleId="TableParagraph">
    <w:name w:val="Table Paragraph"/>
    <w:basedOn w:val="Normal"/>
    <w:uiPriority w:val="1"/>
    <w:qFormat/>
    <w:pPr>
      <w:ind w:left="176"/>
    </w:pPr>
  </w:style>
  <w:style w:type="character" w:customStyle="1" w:styleId="HeaderChar">
    <w:name w:val="Header Char"/>
    <w:basedOn w:val="DefaultParagraphFont"/>
    <w:link w:val="Header"/>
    <w:uiPriority w:val="99"/>
    <w:qFormat/>
    <w:rPr>
      <w:rFonts w:ascii="Times New Roman" w:eastAsia="Times New Roman" w:hAnsi="Times New Roman" w:cs="Times New Roman"/>
      <w:lang w:val="vi"/>
    </w:rPr>
  </w:style>
  <w:style w:type="character" w:customStyle="1" w:styleId="FooterChar">
    <w:name w:val="Footer Char"/>
    <w:basedOn w:val="DefaultParagraphFont"/>
    <w:link w:val="Footer"/>
    <w:uiPriority w:val="99"/>
    <w:qFormat/>
    <w:rPr>
      <w:rFonts w:ascii="Times New Roman" w:eastAsia="Times New Roman" w:hAnsi="Times New Roman" w:cs="Times New Roman"/>
      <w:lang w:val="vi"/>
    </w:rPr>
  </w:style>
  <w:style w:type="paragraph" w:customStyle="1" w:styleId="Ku">
    <w:name w:val="Ku"/>
    <w:basedOn w:val="Normal"/>
    <w:link w:val="KuChar"/>
    <w:qFormat/>
    <w:pPr>
      <w:autoSpaceDE/>
      <w:autoSpaceDN/>
      <w:spacing w:before="60" w:after="60" w:line="252" w:lineRule="auto"/>
      <w:ind w:firstLine="709"/>
      <w:jc w:val="both"/>
    </w:pPr>
    <w:rPr>
      <w:sz w:val="28"/>
      <w:szCs w:val="26"/>
      <w:lang w:val="zh-CN" w:eastAsia="zh-CN"/>
    </w:rPr>
  </w:style>
  <w:style w:type="character" w:customStyle="1" w:styleId="KuChar">
    <w:name w:val="Ku Char"/>
    <w:link w:val="Ku"/>
    <w:qFormat/>
    <w:rPr>
      <w:rFonts w:ascii="Times New Roman" w:eastAsia="Times New Roman" w:hAnsi="Times New Roman" w:cs="Times New Roman"/>
      <w:sz w:val="28"/>
      <w:szCs w:val="26"/>
      <w:lang w:val="zh-CN" w:eastAsia="zh-CN"/>
    </w:rPr>
  </w:style>
  <w:style w:type="character" w:customStyle="1" w:styleId="NormalWebChar">
    <w:name w:val="Normal (Web) Char"/>
    <w:link w:val="NormalWeb"/>
    <w:uiPriority w:val="99"/>
    <w:qFormat/>
    <w:locked/>
    <w:rPr>
      <w:rFonts w:ascii="Times New Roman" w:eastAsia="Times New Roman" w:hAnsi="Times New Roman" w:cs="Times New Roman"/>
      <w:sz w:val="24"/>
      <w:szCs w:val="24"/>
      <w:lang w:val="zh-CN"/>
    </w:rPr>
  </w:style>
  <w:style w:type="character" w:customStyle="1" w:styleId="Heading2Char">
    <w:name w:val="Heading 2 Char"/>
    <w:basedOn w:val="DefaultParagraphFont"/>
    <w:link w:val="Heading2"/>
    <w:uiPriority w:val="9"/>
    <w:qFormat/>
    <w:rPr>
      <w:rFonts w:ascii="Cambria" w:eastAsia="Times New Roman" w:hAnsi="Cambria" w:cs="Times New Roman"/>
      <w:b/>
      <w:bCs/>
      <w:color w:val="4F81BD"/>
      <w:sz w:val="26"/>
      <w:szCs w:val="26"/>
      <w:lang w:eastAsia="ko-KR"/>
    </w:rPr>
  </w:style>
  <w:style w:type="character" w:customStyle="1" w:styleId="Heading5Char">
    <w:name w:val="Heading 5 Char"/>
    <w:basedOn w:val="DefaultParagraphFont"/>
    <w:link w:val="Heading5"/>
    <w:qFormat/>
    <w:rPr>
      <w:rFonts w:ascii="Arial" w:eastAsia="Times New Roman" w:hAnsi="Arial" w:cs="Times New Roman"/>
      <w:b/>
      <w:bCs/>
      <w:i/>
      <w:iCs/>
      <w:sz w:val="26"/>
      <w:szCs w:val="26"/>
      <w:lang w:eastAsia="ko-KR"/>
    </w:rPr>
  </w:style>
  <w:style w:type="character" w:customStyle="1" w:styleId="TitleChar">
    <w:name w:val="Title Char"/>
    <w:basedOn w:val="DefaultParagraphFont"/>
    <w:link w:val="Title"/>
    <w:qFormat/>
    <w:rPr>
      <w:rFonts w:ascii="Arial" w:eastAsia="Times New Roman" w:hAnsi="Arial" w:cs="Times New Roman"/>
      <w:b/>
      <w:kern w:val="28"/>
      <w:sz w:val="32"/>
      <w:szCs w:val="20"/>
      <w:lang w:eastAsia="ko-KR"/>
    </w:rPr>
  </w:style>
  <w:style w:type="character" w:customStyle="1" w:styleId="Heading1Char">
    <w:name w:val="Heading 1 Char"/>
    <w:link w:val="Heading1"/>
    <w:qFormat/>
    <w:rPr>
      <w:rFonts w:ascii="Times New Roman" w:eastAsia="Times New Roman" w:hAnsi="Times New Roman" w:cs="Times New Roman"/>
      <w:b/>
      <w:bCs/>
      <w:sz w:val="28"/>
      <w:szCs w:val="28"/>
      <w:lang w:val="vi"/>
    </w:rPr>
  </w:style>
  <w:style w:type="paragraph" w:customStyle="1" w:styleId="Phan">
    <w:name w:val="Phan"/>
    <w:basedOn w:val="Heading1"/>
    <w:qFormat/>
    <w:pPr>
      <w:keepNext/>
      <w:widowControl/>
      <w:autoSpaceDE/>
      <w:autoSpaceDN/>
      <w:spacing w:before="240" w:after="60"/>
      <w:ind w:left="0"/>
      <w:jc w:val="center"/>
    </w:pPr>
    <w:rPr>
      <w:rFonts w:ascii=".VnTime" w:hAnsi=".VnTime"/>
      <w:kern w:val="32"/>
      <w:sz w:val="32"/>
      <w:szCs w:val="32"/>
      <w:lang w:val="es-ES" w:eastAsia="en-SG"/>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ar-SA"/>
    </w:rPr>
  </w:style>
  <w:style w:type="character" w:customStyle="1" w:styleId="BodyText2Char">
    <w:name w:val="Body Text 2 Char"/>
    <w:basedOn w:val="DefaultParagraphFont"/>
    <w:link w:val="BodyText2"/>
    <w:qFormat/>
    <w:rPr>
      <w:rFonts w:ascii="Times New Roman" w:eastAsia="Times New Roman" w:hAnsi="Times New Roman" w:cs="Times New Roman"/>
      <w:sz w:val="20"/>
      <w:szCs w:val="20"/>
    </w:rPr>
  </w:style>
  <w:style w:type="paragraph" w:customStyle="1" w:styleId="Sub-ClauseText">
    <w:name w:val="Sub-Clause Text"/>
    <w:basedOn w:val="Normal"/>
    <w:qFormat/>
    <w:pPr>
      <w:widowControl/>
      <w:autoSpaceDE/>
      <w:autoSpaceDN/>
      <w:spacing w:before="120" w:after="120"/>
      <w:jc w:val="both"/>
    </w:pPr>
    <w:rPr>
      <w:spacing w:val="-4"/>
      <w:sz w:val="24"/>
      <w:szCs w:val="20"/>
      <w:lang w:val="en-US"/>
    </w:rPr>
  </w:style>
  <w:style w:type="paragraph" w:customStyle="1" w:styleId="i">
    <w:name w:val="(i)"/>
    <w:basedOn w:val="Normal"/>
    <w:link w:val="iChar"/>
    <w:uiPriority w:val="99"/>
    <w:qFormat/>
    <w:pPr>
      <w:widowControl/>
      <w:suppressAutoHyphens/>
      <w:autoSpaceDE/>
      <w:autoSpaceDN/>
      <w:jc w:val="both"/>
    </w:pPr>
    <w:rPr>
      <w:rFonts w:ascii="Tms Rmn" w:hAnsi="Tms Rmn"/>
      <w:sz w:val="24"/>
      <w:szCs w:val="20"/>
      <w:lang w:val="en-US" w:eastAsia="ko-KR"/>
    </w:rPr>
  </w:style>
  <w:style w:type="character" w:customStyle="1" w:styleId="iChar">
    <w:name w:val="(i) Char"/>
    <w:link w:val="i"/>
    <w:uiPriority w:val="99"/>
    <w:qFormat/>
    <w:locked/>
    <w:rPr>
      <w:rFonts w:ascii="Tms Rmn" w:eastAsia="Times New Roman" w:hAnsi="Tms Rmn" w:cs="Times New Roman"/>
      <w:sz w:val="24"/>
      <w:szCs w:val="20"/>
      <w:lang w:eastAsia="ko-KR"/>
    </w:rPr>
  </w:style>
  <w:style w:type="paragraph" w:customStyle="1" w:styleId="StyleHeader2-SubClausesBold">
    <w:name w:val="Style Header 2 - SubClauses + Bold"/>
    <w:basedOn w:val="Normal"/>
    <w:link w:val="StyleHeader2-SubClausesBoldChar"/>
    <w:autoRedefine/>
    <w:qFormat/>
    <w:pPr>
      <w:widowControl/>
      <w:autoSpaceDE/>
      <w:autoSpaceDN/>
      <w:spacing w:after="200"/>
      <w:ind w:left="567" w:hanging="567"/>
      <w:jc w:val="both"/>
    </w:pPr>
    <w:rPr>
      <w:b/>
      <w:bCs/>
      <w:sz w:val="24"/>
      <w:szCs w:val="20"/>
      <w:lang w:eastAsia="ko-KR"/>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lang w:eastAsia="ko-KR"/>
    </w:rPr>
  </w:style>
  <w:style w:type="paragraph" w:customStyle="1" w:styleId="Heading1-Clausename">
    <w:name w:val="Heading 1- Clause name"/>
    <w:basedOn w:val="Normal"/>
    <w:qFormat/>
    <w:pPr>
      <w:widowControl/>
      <w:tabs>
        <w:tab w:val="left" w:pos="360"/>
      </w:tabs>
      <w:autoSpaceDE/>
      <w:autoSpaceDN/>
      <w:spacing w:before="120" w:after="120"/>
      <w:ind w:left="360" w:hanging="360"/>
    </w:pPr>
    <w:rPr>
      <w:b/>
      <w:sz w:val="24"/>
      <w:szCs w:val="20"/>
      <w:lang w:val="en-US"/>
    </w:rPr>
  </w:style>
  <w:style w:type="paragraph" w:customStyle="1" w:styleId="Sec1-Clauses">
    <w:name w:val="Sec1-Clauses"/>
    <w:basedOn w:val="Heading1-Clausename"/>
    <w:qFormat/>
  </w:style>
  <w:style w:type="paragraph" w:customStyle="1" w:styleId="StyleHeader2-SubClausesAfter6pt">
    <w:name w:val="Style Header 2 - SubClauses + After:  6 pt"/>
    <w:basedOn w:val="Normal"/>
    <w:qFormat/>
    <w:pPr>
      <w:widowControl/>
      <w:tabs>
        <w:tab w:val="left" w:pos="504"/>
      </w:tabs>
      <w:autoSpaceDE/>
      <w:autoSpaceDN/>
      <w:spacing w:after="200"/>
      <w:ind w:left="504" w:hanging="504"/>
      <w:jc w:val="both"/>
    </w:pPr>
    <w:rPr>
      <w:sz w:val="24"/>
      <w:szCs w:val="24"/>
      <w:lang w:val="en-US" w:eastAsia="ko-KR"/>
    </w:rPr>
  </w:style>
  <w:style w:type="character" w:customStyle="1" w:styleId="FootnoteTextChar">
    <w:name w:val="Footnote Text Char"/>
    <w:basedOn w:val="DefaultParagraphFont"/>
    <w:link w:val="FootnoteText"/>
    <w:uiPriority w:val="99"/>
    <w:qFormat/>
    <w:rPr>
      <w:rFonts w:ascii=".VnTime" w:eastAsia="Times New Roman" w:hAnsi=".VnTime" w:cs="Times New Roman"/>
      <w:sz w:val="20"/>
      <w:szCs w:val="20"/>
      <w:lang w:eastAsia="ja-JP"/>
    </w:rPr>
  </w:style>
  <w:style w:type="paragraph" w:customStyle="1" w:styleId="Style11">
    <w:name w:val="Style 11"/>
    <w:basedOn w:val="Normal"/>
    <w:qFormat/>
    <w:pPr>
      <w:spacing w:line="384" w:lineRule="atLeast"/>
    </w:pPr>
    <w:rPr>
      <w:sz w:val="24"/>
      <w:szCs w:val="24"/>
      <w:lang w:val="en-US"/>
    </w:rPr>
  </w:style>
  <w:style w:type="paragraph" w:customStyle="1" w:styleId="Normal1">
    <w:name w:val="Normal1"/>
    <w:qFormat/>
    <w:pPr>
      <w:spacing w:line="276" w:lineRule="auto"/>
    </w:pPr>
    <w:rPr>
      <w:rFonts w:ascii="Arial" w:eastAsia="Arial" w:hAnsi="Arial" w:cs="Arial"/>
      <w:color w:val="000000"/>
      <w:sz w:val="22"/>
    </w:rPr>
  </w:style>
  <w:style w:type="character" w:customStyle="1" w:styleId="BodyTextChar">
    <w:name w:val="Body Text Char"/>
    <w:link w:val="BodyText"/>
    <w:uiPriority w:val="99"/>
    <w:qFormat/>
    <w:rPr>
      <w:rFonts w:ascii="Times New Roman" w:eastAsia="Times New Roman" w:hAnsi="Times New Roman" w:cs="Times New Roman"/>
      <w:sz w:val="28"/>
      <w:szCs w:val="28"/>
      <w:lang w:val="vi"/>
    </w:rPr>
  </w:style>
  <w:style w:type="paragraph" w:customStyle="1" w:styleId="WW-Default">
    <w:name w:val="WW-Default"/>
    <w:link w:val="WW-DefaultChar"/>
    <w:qFormat/>
    <w:pPr>
      <w:widowControl w:val="0"/>
      <w:suppressAutoHyphens/>
      <w:autoSpaceDE w:val="0"/>
    </w:pPr>
    <w:rPr>
      <w:rFonts w:ascii="AKMKJG+TimesNewRoman" w:eastAsia="Arial" w:hAnsi="AKMKJG+TimesNewRoman" w:cs="AKMKJG+TimesNewRoman"/>
      <w:color w:val="000000"/>
      <w:sz w:val="24"/>
      <w:szCs w:val="24"/>
      <w:lang w:eastAsia="ar-SA"/>
    </w:rPr>
  </w:style>
  <w:style w:type="paragraph" w:customStyle="1" w:styleId="SHDPp">
    <w:name w:val="SHDP p"/>
    <w:basedOn w:val="BodyText"/>
    <w:link w:val="SHDPpChar"/>
    <w:qFormat/>
    <w:pPr>
      <w:widowControl/>
      <w:suppressAutoHyphens/>
      <w:autoSpaceDE/>
      <w:autoSpaceDN/>
      <w:spacing w:before="0" w:after="120"/>
      <w:ind w:left="720" w:firstLine="0"/>
    </w:pPr>
    <w:rPr>
      <w:sz w:val="22"/>
      <w:szCs w:val="24"/>
      <w:lang w:val="en-US" w:eastAsia="ar-SA"/>
    </w:rPr>
  </w:style>
  <w:style w:type="paragraph" w:customStyle="1" w:styleId="oancuaDanhsach">
    <w:name w:val="Đoạn của Danh sách"/>
    <w:basedOn w:val="Normal"/>
    <w:link w:val="oancuaDanhsachChar"/>
    <w:qFormat/>
    <w:pPr>
      <w:widowControl/>
      <w:suppressAutoHyphens/>
      <w:autoSpaceDE/>
      <w:autoSpaceDN/>
      <w:ind w:left="720"/>
    </w:pPr>
    <w:rPr>
      <w:sz w:val="24"/>
      <w:szCs w:val="24"/>
      <w:lang w:val="en-US" w:eastAsia="ar-SA"/>
    </w:rPr>
  </w:style>
  <w:style w:type="character" w:customStyle="1" w:styleId="oancuaDanhsachChar">
    <w:name w:val="Đoạn của Danh sách Char"/>
    <w:link w:val="oancuaDanhsach"/>
    <w:uiPriority w:val="34"/>
    <w:qFormat/>
    <w:rPr>
      <w:rFonts w:ascii="Times New Roman" w:eastAsia="Times New Roman" w:hAnsi="Times New Roman" w:cs="Times New Roman"/>
      <w:sz w:val="24"/>
      <w:szCs w:val="24"/>
      <w:lang w:eastAsia="ar-SA"/>
    </w:rPr>
  </w:style>
  <w:style w:type="paragraph" w:customStyle="1" w:styleId="Normal2">
    <w:name w:val="Normal2"/>
    <w:qFormat/>
    <w:pPr>
      <w:spacing w:line="276" w:lineRule="auto"/>
    </w:pPr>
    <w:rPr>
      <w:rFonts w:ascii="Arial" w:eastAsia="Arial" w:hAnsi="Arial" w:cs="Arial"/>
      <w:color w:val="000000"/>
      <w:sz w:val="22"/>
    </w:rPr>
  </w:style>
  <w:style w:type="paragraph" w:customStyle="1" w:styleId="T5">
    <w:name w:val="T5"/>
    <w:basedOn w:val="SHDPp"/>
    <w:link w:val="T5Char"/>
    <w:qFormat/>
    <w:pPr>
      <w:spacing w:line="280" w:lineRule="atLeast"/>
      <w:ind w:left="0"/>
      <w:jc w:val="center"/>
    </w:pPr>
    <w:rPr>
      <w:b/>
      <w:sz w:val="24"/>
    </w:rPr>
  </w:style>
  <w:style w:type="character" w:customStyle="1" w:styleId="SHDPpChar">
    <w:name w:val="SHDP p Char"/>
    <w:link w:val="SHDPp"/>
    <w:qFormat/>
    <w:rPr>
      <w:rFonts w:ascii="Times New Roman" w:eastAsia="Times New Roman" w:hAnsi="Times New Roman" w:cs="Times New Roman"/>
      <w:szCs w:val="24"/>
      <w:lang w:eastAsia="ar-SA"/>
    </w:rPr>
  </w:style>
  <w:style w:type="character" w:customStyle="1" w:styleId="T5Char">
    <w:name w:val="T5 Char"/>
    <w:link w:val="T5"/>
    <w:qFormat/>
    <w:rPr>
      <w:rFonts w:ascii="Times New Roman" w:eastAsia="Times New Roman" w:hAnsi="Times New Roman" w:cs="Times New Roman"/>
      <w:b/>
      <w:sz w:val="24"/>
      <w:szCs w:val="24"/>
      <w:lang w:eastAsia="ar-SA"/>
    </w:rPr>
  </w:style>
  <w:style w:type="character" w:customStyle="1" w:styleId="WW-DefaultChar">
    <w:name w:val="WW-Default Char"/>
    <w:link w:val="WW-Default"/>
    <w:qFormat/>
    <w:rPr>
      <w:rFonts w:ascii="AKMKJG+TimesNewRoman" w:eastAsia="Arial" w:hAnsi="AKMKJG+TimesNewRoman" w:cs="AKMKJG+TimesNewRoman"/>
      <w:color w:val="000000"/>
      <w:sz w:val="24"/>
      <w:szCs w:val="24"/>
      <w:lang w:eastAsia="ar-SA"/>
    </w:rPr>
  </w:style>
  <w:style w:type="paragraph" w:customStyle="1" w:styleId="SectionVHeader">
    <w:name w:val="Section V. Header"/>
    <w:basedOn w:val="Normal"/>
    <w:uiPriority w:val="99"/>
    <w:qFormat/>
    <w:pPr>
      <w:widowControl/>
      <w:autoSpaceDE/>
      <w:autoSpaceDN/>
      <w:jc w:val="center"/>
    </w:pPr>
    <w:rPr>
      <w:b/>
      <w:sz w:val="36"/>
      <w:szCs w:val="20"/>
    </w:rPr>
  </w:style>
  <w:style w:type="paragraph" w:customStyle="1" w:styleId="SectionVHeading2">
    <w:name w:val="Section V. Heading 2"/>
    <w:basedOn w:val="SectionVHeader"/>
    <w:qFormat/>
    <w:pPr>
      <w:spacing w:before="120" w:after="200"/>
    </w:pPr>
    <w:rPr>
      <w:sz w:val="28"/>
    </w:rPr>
  </w:style>
  <w:style w:type="paragraph" w:customStyle="1" w:styleId="uMucluc">
    <w:name w:val="Đầu đề Mục lục"/>
    <w:basedOn w:val="Heading1"/>
    <w:next w:val="Normal"/>
    <w:uiPriority w:val="39"/>
    <w:semiHidden/>
    <w:unhideWhenUsed/>
    <w:qFormat/>
    <w:pPr>
      <w:keepNext/>
      <w:keepLines/>
      <w:widowControl/>
      <w:autoSpaceDE/>
      <w:autoSpaceDN/>
      <w:spacing w:before="480" w:line="276" w:lineRule="auto"/>
      <w:ind w:left="0"/>
      <w:jc w:val="left"/>
      <w:outlineLvl w:val="9"/>
    </w:pPr>
    <w:rPr>
      <w:rFonts w:ascii="Cambria" w:hAnsi="Cambria"/>
      <w:color w:val="365F91"/>
      <w:lang w:val="en-US" w:eastAsia="ja-JP"/>
    </w:rPr>
  </w:style>
  <w:style w:type="character" w:customStyle="1" w:styleId="BalloonTextChar">
    <w:name w:val="Balloon Text Char"/>
    <w:basedOn w:val="DefaultParagraphFont"/>
    <w:link w:val="BalloonText"/>
    <w:uiPriority w:val="99"/>
    <w:semiHidden/>
    <w:qFormat/>
    <w:rPr>
      <w:rFonts w:ascii="Tahoma" w:eastAsia="Batang" w:hAnsi="Tahoma" w:cs="Tahoma"/>
      <w:sz w:val="16"/>
      <w:szCs w:val="16"/>
      <w:lang w:eastAsia="ko-KR"/>
    </w:rPr>
  </w:style>
  <w:style w:type="character" w:customStyle="1" w:styleId="CommentSubjectChar">
    <w:name w:val="Comment Subject Char"/>
    <w:basedOn w:val="CommentTextChar"/>
    <w:link w:val="CommentSubject"/>
    <w:uiPriority w:val="99"/>
    <w:semiHidden/>
    <w:qFormat/>
    <w:rPr>
      <w:rFonts w:ascii="Times New Roman" w:eastAsia="Batang" w:hAnsi="Times New Roman" w:cs="Times New Roman"/>
      <w:b/>
      <w:bCs/>
      <w:sz w:val="20"/>
      <w:szCs w:val="20"/>
      <w:lang w:eastAsia="ko-KR"/>
    </w:rPr>
  </w:style>
  <w:style w:type="character" w:customStyle="1" w:styleId="EndnoteTextChar">
    <w:name w:val="Endnote Text Char"/>
    <w:basedOn w:val="DefaultParagraphFont"/>
    <w:link w:val="EndnoteText"/>
    <w:uiPriority w:val="99"/>
    <w:semiHidden/>
    <w:qFormat/>
    <w:rPr>
      <w:rFonts w:ascii="Times New Roman" w:eastAsia="Batang" w:hAnsi="Times New Roman" w:cs="Times New Roman"/>
      <w:sz w:val="20"/>
      <w:szCs w:val="20"/>
      <w:lang w:eastAsia="ko-KR"/>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sz w:val="20"/>
      <w:szCs w:val="20"/>
      <w:lang w:val="vi-VN" w:eastAsia="vi-VN"/>
    </w:rPr>
  </w:style>
  <w:style w:type="character" w:customStyle="1" w:styleId="Body1Char">
    <w:name w:val="Body 1 Char"/>
    <w:link w:val="Body1"/>
    <w:qFormat/>
    <w:locked/>
    <w:rPr>
      <w:rFonts w:ascii="Arial" w:eastAsia="Arial Unicode MS" w:hAnsi="Arial" w:cs="Arial"/>
      <w:lang w:val="en-AU" w:eastAsia="en-GB"/>
    </w:rPr>
  </w:style>
  <w:style w:type="paragraph" w:customStyle="1" w:styleId="Body1">
    <w:name w:val="Body 1"/>
    <w:basedOn w:val="Normal"/>
    <w:link w:val="Body1Char"/>
    <w:qFormat/>
    <w:pPr>
      <w:widowControl/>
      <w:autoSpaceDE/>
      <w:autoSpaceDN/>
      <w:spacing w:after="210" w:line="264" w:lineRule="auto"/>
    </w:pPr>
    <w:rPr>
      <w:rFonts w:ascii="Arial" w:eastAsia="Arial Unicode MS" w:hAnsi="Arial" w:cs="Arial"/>
      <w:lang w:val="en-AU" w:eastAsia="en-GB"/>
    </w:rPr>
  </w:style>
  <w:style w:type="paragraph" w:customStyle="1" w:styleId="Guidance2">
    <w:name w:val="Guidance 2"/>
    <w:basedOn w:val="Normal"/>
    <w:link w:val="Guidance2Char"/>
    <w:qFormat/>
    <w:pPr>
      <w:widowControl/>
      <w:autoSpaceDE/>
      <w:autoSpaceDN/>
      <w:ind w:left="90"/>
    </w:pPr>
    <w:rPr>
      <w:i/>
      <w:iCs/>
      <w:color w:val="0033CC"/>
      <w:sz w:val="24"/>
      <w:lang w:val="en-GB"/>
    </w:rPr>
  </w:style>
  <w:style w:type="character" w:customStyle="1" w:styleId="Guidance2Char">
    <w:name w:val="Guidance 2 Char"/>
    <w:link w:val="Guidance2"/>
    <w:qFormat/>
    <w:rPr>
      <w:rFonts w:ascii="Times New Roman" w:eastAsia="Times New Roman" w:hAnsi="Times New Roman" w:cs="Times New Roman"/>
      <w:i/>
      <w:iCs/>
      <w:color w:val="0033CC"/>
      <w:sz w:val="24"/>
      <w:lang w:val="en-GB"/>
    </w:rPr>
  </w:style>
  <w:style w:type="character" w:customStyle="1" w:styleId="Vnbnnidung">
    <w:name w:val="Văn bản nội dung_"/>
    <w:link w:val="Vnbnnidung0"/>
    <w:qFormat/>
    <w:rPr>
      <w:rFonts w:ascii="Times New Roman" w:eastAsia="Times New Roman" w:hAnsi="Times New Roman"/>
      <w:sz w:val="26"/>
      <w:szCs w:val="26"/>
    </w:rPr>
  </w:style>
  <w:style w:type="paragraph" w:customStyle="1" w:styleId="Vnbnnidung0">
    <w:name w:val="Văn bản nội dung"/>
    <w:basedOn w:val="Normal"/>
    <w:link w:val="Vnbnnidung"/>
    <w:qFormat/>
    <w:pPr>
      <w:autoSpaceDE/>
      <w:autoSpaceDN/>
      <w:spacing w:after="200" w:line="262" w:lineRule="auto"/>
      <w:ind w:firstLine="400"/>
    </w:pPr>
    <w:rPr>
      <w:rFonts w:cstheme="minorBidi"/>
      <w:sz w:val="26"/>
      <w:szCs w:val="26"/>
      <w:lang w:val="en-US"/>
    </w:rPr>
  </w:style>
  <w:style w:type="character" w:customStyle="1" w:styleId="Tiu5">
    <w:name w:val="Tiêu đề #5_"/>
    <w:link w:val="Tiu50"/>
    <w:qFormat/>
    <w:rPr>
      <w:rFonts w:ascii="Times New Roman" w:eastAsia="Times New Roman" w:hAnsi="Times New Roman"/>
      <w:b/>
      <w:bCs/>
      <w:sz w:val="26"/>
      <w:szCs w:val="26"/>
    </w:rPr>
  </w:style>
  <w:style w:type="paragraph" w:customStyle="1" w:styleId="Tiu50">
    <w:name w:val="Tiêu đề #5"/>
    <w:basedOn w:val="Normal"/>
    <w:link w:val="Tiu5"/>
    <w:qFormat/>
    <w:pPr>
      <w:autoSpaceDE/>
      <w:autoSpaceDN/>
      <w:spacing w:after="200" w:line="262" w:lineRule="auto"/>
      <w:ind w:firstLine="560"/>
      <w:outlineLvl w:val="4"/>
    </w:pPr>
    <w:rPr>
      <w:rFonts w:cstheme="minorBidi"/>
      <w:b/>
      <w:bCs/>
      <w:sz w:val="26"/>
      <w:szCs w:val="26"/>
      <w:lang w:val="en-US"/>
    </w:rPr>
  </w:style>
  <w:style w:type="character" w:customStyle="1" w:styleId="Tiu2">
    <w:name w:val="Tiêu đề #2_"/>
    <w:link w:val="Tiu20"/>
    <w:qFormat/>
    <w:rPr>
      <w:rFonts w:ascii="Times New Roman" w:eastAsia="Times New Roman" w:hAnsi="Times New Roman"/>
      <w:i/>
      <w:iCs/>
      <w:sz w:val="62"/>
      <w:szCs w:val="62"/>
    </w:rPr>
  </w:style>
  <w:style w:type="paragraph" w:customStyle="1" w:styleId="Tiu20">
    <w:name w:val="Tiêu đề #2"/>
    <w:basedOn w:val="Normal"/>
    <w:link w:val="Tiu2"/>
    <w:qFormat/>
    <w:pPr>
      <w:autoSpaceDE/>
      <w:autoSpaceDN/>
      <w:spacing w:line="180" w:lineRule="auto"/>
      <w:ind w:firstLine="560"/>
      <w:outlineLvl w:val="1"/>
    </w:pPr>
    <w:rPr>
      <w:rFonts w:cstheme="minorBidi"/>
      <w:i/>
      <w:iCs/>
      <w:sz w:val="62"/>
      <w:szCs w:val="62"/>
      <w:lang w:val="en-US"/>
    </w:rPr>
  </w:style>
  <w:style w:type="paragraph" w:customStyle="1" w:styleId="titulo">
    <w:name w:val="titulo"/>
    <w:basedOn w:val="Heading5"/>
    <w:qFormat/>
    <w:pPr>
      <w:spacing w:before="0" w:after="240"/>
      <w:jc w:val="center"/>
    </w:pPr>
    <w:rPr>
      <w:rFonts w:ascii="Times New Roman Bold" w:hAnsi="Times New Roman Bold"/>
      <w:bCs w:val="0"/>
      <w:i w:val="0"/>
      <w:iCs w:val="0"/>
      <w:sz w:val="24"/>
      <w:szCs w:val="20"/>
      <w:lang w:val="zh-CN" w:eastAsia="zh-CN"/>
    </w:rPr>
  </w:style>
  <w:style w:type="paragraph" w:customStyle="1" w:styleId="Section4heading">
    <w:name w:val="Section 4 heading"/>
    <w:basedOn w:val="Normal"/>
    <w:next w:val="Normal"/>
    <w:qFormat/>
    <w:pPr>
      <w:tabs>
        <w:tab w:val="left" w:leader="dot" w:pos="8748"/>
      </w:tabs>
      <w:spacing w:after="240"/>
      <w:jc w:val="center"/>
    </w:pPr>
    <w:rPr>
      <w:b/>
      <w:sz w:val="36"/>
      <w:szCs w:val="24"/>
      <w:lang w:val="en-US"/>
    </w:rPr>
  </w:style>
  <w:style w:type="character" w:customStyle="1" w:styleId="BodyTextIndentChar">
    <w:name w:val="Body Text Indent Char"/>
    <w:basedOn w:val="DefaultParagraphFont"/>
    <w:link w:val="BodyTextIndent"/>
    <w:uiPriority w:val="99"/>
    <w:qFormat/>
    <w:rPr>
      <w:rFonts w:ascii="Times New Roman" w:eastAsia="Batang" w:hAnsi="Times New Roman" w:cs="Times New Roman"/>
      <w:sz w:val="24"/>
      <w:szCs w:val="24"/>
      <w:lang w:eastAsia="ko-KR"/>
    </w:rPr>
  </w:style>
  <w:style w:type="paragraph" w:customStyle="1" w:styleId="Duytlai">
    <w:name w:val="Duyệt lại"/>
    <w:hidden/>
    <w:uiPriority w:val="99"/>
    <w:semiHidden/>
    <w:qFormat/>
    <w:rPr>
      <w:rFonts w:eastAsia="Batang"/>
      <w:sz w:val="24"/>
      <w:szCs w:val="24"/>
      <w:lang w:eastAsia="ko-KR"/>
    </w:rPr>
  </w:style>
  <w:style w:type="character" w:customStyle="1" w:styleId="BodyTextIndent2Char">
    <w:name w:val="Body Text Indent 2 Char"/>
    <w:basedOn w:val="DefaultParagraphFont"/>
    <w:link w:val="BodyTextIndent2"/>
    <w:uiPriority w:val="99"/>
    <w:qFormat/>
    <w:rPr>
      <w:rFonts w:ascii="Times New Roman" w:eastAsia="Batang" w:hAnsi="Times New Roman" w:cs="Times New Roman"/>
      <w:sz w:val="24"/>
      <w:szCs w:val="24"/>
      <w:lang w:eastAsia="ko-KR"/>
    </w:rPr>
  </w:style>
  <w:style w:type="character" w:customStyle="1" w:styleId="Heading7Char">
    <w:name w:val="Heading 7 Char"/>
    <w:basedOn w:val="DefaultParagraphFont"/>
    <w:link w:val="Heading7"/>
    <w:qFormat/>
    <w:rPr>
      <w:rFonts w:asciiTheme="majorHAnsi" w:eastAsiaTheme="majorEastAsia" w:hAnsiTheme="majorHAnsi" w:cstheme="majorBidi"/>
      <w:i/>
      <w:iCs/>
      <w:color w:val="244061" w:themeColor="accent1" w:themeShade="80"/>
      <w:lang w:val="vi"/>
    </w:rPr>
  </w:style>
  <w:style w:type="character" w:customStyle="1" w:styleId="font61">
    <w:name w:val="font61"/>
    <w:basedOn w:val="DefaultParagraphFont"/>
    <w:qFormat/>
    <w:rPr>
      <w:rFonts w:ascii="SimSun" w:eastAsia="SimSun" w:hAnsi="SimSun" w:cs="SimSun" w:hint="eastAsia"/>
      <w:b/>
      <w:bCs/>
      <w:color w:val="000000"/>
      <w:sz w:val="22"/>
      <w:szCs w:val="22"/>
      <w:u w:val="none"/>
    </w:rPr>
  </w:style>
  <w:style w:type="character" w:customStyle="1" w:styleId="font23">
    <w:name w:val="font23"/>
    <w:basedOn w:val="DefaultParagraphFont"/>
    <w:qFormat/>
    <w:rPr>
      <w:rFonts w:ascii="Times New Roman" w:hAnsi="Times New Roman" w:cs="Times New Roman" w:hint="default"/>
      <w:b/>
      <w:bCs/>
      <w:color w:val="000000"/>
      <w:sz w:val="22"/>
      <w:szCs w:val="22"/>
      <w:u w:val="none"/>
    </w:rPr>
  </w:style>
  <w:style w:type="character" w:customStyle="1" w:styleId="font71">
    <w:name w:val="font71"/>
    <w:basedOn w:val="DefaultParagraphFont"/>
    <w:qFormat/>
    <w:rPr>
      <w:rFonts w:ascii="Calibri" w:hAnsi="Calibri" w:cs="Calibri"/>
      <w:b/>
      <w:bCs/>
      <w:color w:val="000000"/>
      <w:sz w:val="22"/>
      <w:szCs w:val="22"/>
      <w:u w:val="none"/>
    </w:rPr>
  </w:style>
  <w:style w:type="character" w:customStyle="1" w:styleId="font81">
    <w:name w:val="font81"/>
    <w:basedOn w:val="DefaultParagraphFont"/>
    <w:qFormat/>
    <w:rPr>
      <w:rFonts w:ascii="Times New Roman" w:hAnsi="Times New Roman" w:cs="Times New Roman" w:hint="default"/>
      <w:b/>
      <w:bCs/>
      <w:color w:val="000000"/>
      <w:sz w:val="22"/>
      <w:szCs w:val="22"/>
      <w:u w:val="none"/>
      <w:vertAlign w:val="superscript"/>
    </w:rPr>
  </w:style>
  <w:style w:type="character" w:customStyle="1" w:styleId="font91">
    <w:name w:val="font91"/>
    <w:basedOn w:val="DefaultParagraphFont"/>
    <w:qFormat/>
    <w:rPr>
      <w:rFonts w:ascii="Times New Roman" w:hAnsi="Times New Roman" w:cs="Times New Roman" w:hint="default"/>
      <w:b/>
      <w:bCs/>
      <w:color w:val="FF0000"/>
      <w:sz w:val="22"/>
      <w:szCs w:val="22"/>
      <w:u w:val="none"/>
    </w:rPr>
  </w:style>
  <w:style w:type="character" w:customStyle="1" w:styleId="font101">
    <w:name w:val="font101"/>
    <w:basedOn w:val="DefaultParagraphFont"/>
    <w:qFormat/>
    <w:rPr>
      <w:rFonts w:ascii="Microsoft YaHei" w:eastAsia="Microsoft YaHei" w:hAnsi="Microsoft YaHei" w:cs="Microsoft YaHei"/>
      <w:b/>
      <w:bCs/>
      <w:color w:val="000000"/>
      <w:sz w:val="22"/>
      <w:szCs w:val="22"/>
      <w:u w:val="none"/>
    </w:rPr>
  </w:style>
  <w:style w:type="character" w:customStyle="1" w:styleId="font111">
    <w:name w:val="font111"/>
    <w:basedOn w:val="DefaultParagraphFont"/>
    <w:qFormat/>
    <w:rPr>
      <w:rFonts w:ascii="SimSun" w:eastAsia="SimSun" w:hAnsi="SimSun" w:cs="SimSun" w:hint="eastAsia"/>
      <w:b/>
      <w:bCs/>
      <w:color w:val="FF0000"/>
      <w:sz w:val="22"/>
      <w:szCs w:val="22"/>
      <w:u w:val="none"/>
    </w:rPr>
  </w:style>
  <w:style w:type="character" w:customStyle="1" w:styleId="font31">
    <w:name w:val="font31"/>
    <w:basedOn w:val="DefaultParagraphFont"/>
    <w:qFormat/>
    <w:rPr>
      <w:rFonts w:ascii="Times New Roman" w:hAnsi="Times New Roman" w:cs="Times New Roman" w:hint="default"/>
      <w:color w:val="000000"/>
      <w:sz w:val="22"/>
      <w:szCs w:val="22"/>
      <w:u w:val="none"/>
    </w:rPr>
  </w:style>
  <w:style w:type="character" w:customStyle="1" w:styleId="font122">
    <w:name w:val="font122"/>
    <w:basedOn w:val="DefaultParagraphFont"/>
    <w:qFormat/>
    <w:rPr>
      <w:rFonts w:ascii="Calibri" w:hAnsi="Calibri" w:cs="Calibri" w:hint="default"/>
      <w:color w:val="000000"/>
      <w:sz w:val="22"/>
      <w:szCs w:val="22"/>
      <w:u w:val="none"/>
    </w:rPr>
  </w:style>
  <w:style w:type="character" w:customStyle="1" w:styleId="font51">
    <w:name w:val="font51"/>
    <w:basedOn w:val="DefaultParagraphFont"/>
    <w:qFormat/>
    <w:rPr>
      <w:rFonts w:ascii="Times New Roman" w:hAnsi="Times New Roman" w:cs="Times New Roman" w:hint="default"/>
      <w:color w:val="FF0000"/>
      <w:sz w:val="22"/>
      <w:szCs w:val="22"/>
      <w:u w:val="none"/>
    </w:rPr>
  </w:style>
  <w:style w:type="character" w:customStyle="1" w:styleId="font01">
    <w:name w:val="font01"/>
    <w:basedOn w:val="DefaultParagraphFont"/>
    <w:qFormat/>
    <w:rPr>
      <w:rFonts w:ascii="SimSun" w:eastAsia="SimSun" w:hAnsi="SimSun" w:cs="SimSun" w:hint="eastAsia"/>
      <w:color w:val="000000"/>
      <w:sz w:val="22"/>
      <w:szCs w:val="22"/>
      <w:u w:val="none"/>
    </w:rPr>
  </w:style>
  <w:style w:type="character" w:customStyle="1" w:styleId="font141">
    <w:name w:val="font141"/>
    <w:basedOn w:val="DefaultParagraphFont"/>
    <w:qFormat/>
    <w:rPr>
      <w:rFonts w:ascii="Times New Roman" w:hAnsi="Times New Roman" w:cs="Times New Roman" w:hint="default"/>
      <w:color w:val="000000"/>
      <w:sz w:val="22"/>
      <w:szCs w:val="22"/>
      <w:u w:val="none"/>
    </w:rPr>
  </w:style>
  <w:style w:type="character" w:customStyle="1" w:styleId="font151">
    <w:name w:val="font151"/>
    <w:basedOn w:val="DefaultParagraphFont"/>
    <w:qFormat/>
    <w:rPr>
      <w:rFonts w:ascii="Times New Roman" w:hAnsi="Times New Roman" w:cs="Times New Roman" w:hint="default"/>
      <w:color w:val="000000"/>
      <w:sz w:val="22"/>
      <w:szCs w:val="22"/>
      <w:u w:val="none"/>
    </w:rPr>
  </w:style>
  <w:style w:type="character" w:customStyle="1" w:styleId="font161">
    <w:name w:val="font161"/>
    <w:basedOn w:val="DefaultParagraphFont"/>
    <w:qFormat/>
    <w:rPr>
      <w:rFonts w:ascii="Times New Roman" w:hAnsi="Times New Roman" w:cs="Times New Roman" w:hint="default"/>
      <w:color w:val="FF0000"/>
      <w:sz w:val="22"/>
      <w:szCs w:val="22"/>
      <w:u w:val="single"/>
    </w:rPr>
  </w:style>
  <w:style w:type="character" w:customStyle="1" w:styleId="font171">
    <w:name w:val="font171"/>
    <w:basedOn w:val="DefaultParagraphFont"/>
    <w:qFormat/>
    <w:rPr>
      <w:rFonts w:ascii="SimSun" w:eastAsia="SimSun" w:hAnsi="SimSun" w:cs="SimSun"/>
      <w:color w:val="FF0000"/>
      <w:sz w:val="22"/>
      <w:szCs w:val="22"/>
      <w:u w:val="none"/>
    </w:rPr>
  </w:style>
  <w:style w:type="character" w:customStyle="1" w:styleId="font181">
    <w:name w:val="font181"/>
    <w:basedOn w:val="DefaultParagraphFont"/>
    <w:qFormat/>
    <w:rPr>
      <w:rFonts w:ascii="SimSun" w:eastAsia="SimSun" w:hAnsi="SimSun" w:cs="SimSun"/>
      <w:color w:val="000000"/>
      <w:sz w:val="22"/>
      <w:szCs w:val="22"/>
      <w:u w:val="none"/>
    </w:rPr>
  </w:style>
  <w:style w:type="character" w:customStyle="1" w:styleId="font191">
    <w:name w:val="font191"/>
    <w:basedOn w:val="DefaultParagraphFont"/>
    <w:qFormat/>
    <w:rPr>
      <w:rFonts w:ascii="Times New Roman" w:hAnsi="Times New Roman" w:cs="Times New Roman" w:hint="default"/>
      <w:strike/>
      <w:color w:val="000000"/>
      <w:sz w:val="22"/>
      <w:szCs w:val="22"/>
    </w:rPr>
  </w:style>
  <w:style w:type="character" w:customStyle="1" w:styleId="font201">
    <w:name w:val="font201"/>
    <w:basedOn w:val="DefaultParagraphFont"/>
    <w:qFormat/>
    <w:rPr>
      <w:rFonts w:ascii="SimSun" w:eastAsia="SimSun" w:hAnsi="SimSun" w:cs="SimSun" w:hint="eastAsia"/>
      <w:color w:val="FF0000"/>
      <w:sz w:val="22"/>
      <w:szCs w:val="22"/>
      <w:u w:val="none"/>
    </w:rPr>
  </w:style>
  <w:style w:type="character" w:customStyle="1" w:styleId="font211">
    <w:name w:val="font211"/>
    <w:basedOn w:val="DefaultParagraphFont"/>
    <w:qFormat/>
    <w:rPr>
      <w:rFonts w:ascii="Calibri" w:hAnsi="Calibri" w:cs="Calibri" w:hint="default"/>
      <w:color w:val="FF0000"/>
      <w:sz w:val="22"/>
      <w:szCs w:val="22"/>
      <w:u w:val="none"/>
    </w:rPr>
  </w:style>
  <w:style w:type="character" w:customStyle="1" w:styleId="font221">
    <w:name w:val="font221"/>
    <w:basedOn w:val="DefaultParagraphFont"/>
    <w:qFormat/>
    <w:rPr>
      <w:rFonts w:ascii="SimSun" w:eastAsia="SimSun" w:hAnsi="SimSun" w:cs="SimSun"/>
      <w:b/>
      <w:bCs/>
      <w:color w:val="000000"/>
      <w:sz w:val="22"/>
      <w:szCs w:val="22"/>
      <w:u w:val="none"/>
    </w:rPr>
  </w:style>
  <w:style w:type="character" w:customStyle="1" w:styleId="font21">
    <w:name w:val="font21"/>
    <w:basedOn w:val="DefaultParagraphFont"/>
    <w:qFormat/>
    <w:rPr>
      <w:rFonts w:ascii="Times New Roman" w:hAnsi="Times New Roman" w:cs="Times New Roman" w:hint="default"/>
      <w:b/>
      <w:bCs/>
      <w:color w:val="000000"/>
      <w:sz w:val="22"/>
      <w:szCs w:val="22"/>
      <w:u w:val="none"/>
    </w:rPr>
  </w:style>
  <w:style w:type="character" w:customStyle="1" w:styleId="font112">
    <w:name w:val="font112"/>
    <w:basedOn w:val="DefaultParagraphFont"/>
    <w:qFormat/>
    <w:rPr>
      <w:rFonts w:ascii="Calibri" w:hAnsi="Calibri" w:cs="Calibri" w:hint="default"/>
      <w:color w:val="000000"/>
      <w:sz w:val="22"/>
      <w:szCs w:val="22"/>
      <w:u w:val="none"/>
    </w:rPr>
  </w:style>
  <w:style w:type="character" w:customStyle="1" w:styleId="font131">
    <w:name w:val="font131"/>
    <w:basedOn w:val="DefaultParagraphFont"/>
    <w:qFormat/>
    <w:rPr>
      <w:rFonts w:ascii="Times New Roman" w:hAnsi="Times New Roman" w:cs="Times New Roman" w:hint="default"/>
      <w:color w:val="FF0000"/>
      <w:sz w:val="22"/>
      <w:szCs w:val="22"/>
      <w:u w:val="single"/>
    </w:rPr>
  </w:style>
  <w:style w:type="paragraph" w:customStyle="1" w:styleId="Revision1">
    <w:name w:val="Revision1"/>
    <w:hidden/>
    <w:uiPriority w:val="99"/>
    <w:unhideWhenUsed/>
    <w:rPr>
      <w:rFonts w:eastAsia="Times New Roman"/>
      <w:sz w:val="22"/>
      <w:szCs w:val="22"/>
      <w:lang w:val="vi"/>
    </w:rPr>
  </w:style>
  <w:style w:type="paragraph" w:styleId="Revision">
    <w:name w:val="Revision"/>
    <w:hidden/>
    <w:uiPriority w:val="99"/>
    <w:unhideWhenUsed/>
    <w:rsid w:val="00075812"/>
    <w:rPr>
      <w:rFonts w:eastAsia="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081775">
      <w:bodyDiv w:val="1"/>
      <w:marLeft w:val="0"/>
      <w:marRight w:val="0"/>
      <w:marTop w:val="0"/>
      <w:marBottom w:val="0"/>
      <w:divBdr>
        <w:top w:val="none" w:sz="0" w:space="0" w:color="auto"/>
        <w:left w:val="none" w:sz="0" w:space="0" w:color="auto"/>
        <w:bottom w:val="none" w:sz="0" w:space="0" w:color="auto"/>
        <w:right w:val="none" w:sz="0" w:space="0" w:color="auto"/>
      </w:divBdr>
    </w:div>
    <w:div w:id="916205541">
      <w:bodyDiv w:val="1"/>
      <w:marLeft w:val="0"/>
      <w:marRight w:val="0"/>
      <w:marTop w:val="0"/>
      <w:marBottom w:val="0"/>
      <w:divBdr>
        <w:top w:val="none" w:sz="0" w:space="0" w:color="auto"/>
        <w:left w:val="none" w:sz="0" w:space="0" w:color="auto"/>
        <w:bottom w:val="none" w:sz="0" w:space="0" w:color="auto"/>
        <w:right w:val="none" w:sz="0" w:space="0" w:color="auto"/>
      </w:divBdr>
    </w:div>
    <w:div w:id="1478689241">
      <w:bodyDiv w:val="1"/>
      <w:marLeft w:val="0"/>
      <w:marRight w:val="0"/>
      <w:marTop w:val="0"/>
      <w:marBottom w:val="0"/>
      <w:divBdr>
        <w:top w:val="none" w:sz="0" w:space="0" w:color="auto"/>
        <w:left w:val="none" w:sz="0" w:space="0" w:color="auto"/>
        <w:bottom w:val="none" w:sz="0" w:space="0" w:color="auto"/>
        <w:right w:val="none" w:sz="0" w:space="0" w:color="auto"/>
      </w:divBdr>
    </w:div>
    <w:div w:id="1769689463">
      <w:bodyDiv w:val="1"/>
      <w:marLeft w:val="0"/>
      <w:marRight w:val="0"/>
      <w:marTop w:val="0"/>
      <w:marBottom w:val="0"/>
      <w:divBdr>
        <w:top w:val="none" w:sz="0" w:space="0" w:color="auto"/>
        <w:left w:val="none" w:sz="0" w:space="0" w:color="auto"/>
        <w:bottom w:val="none" w:sz="0" w:space="0" w:color="auto"/>
        <w:right w:val="none" w:sz="0" w:space="0" w:color="auto"/>
      </w:divBdr>
    </w:div>
    <w:div w:id="1981618242">
      <w:bodyDiv w:val="1"/>
      <w:marLeft w:val="0"/>
      <w:marRight w:val="0"/>
      <w:marTop w:val="0"/>
      <w:marBottom w:val="0"/>
      <w:divBdr>
        <w:top w:val="none" w:sz="0" w:space="0" w:color="auto"/>
        <w:left w:val="none" w:sz="0" w:space="0" w:color="auto"/>
        <w:bottom w:val="none" w:sz="0" w:space="0" w:color="auto"/>
        <w:right w:val="none" w:sz="0" w:space="0" w:color="auto"/>
      </w:divBdr>
    </w:div>
    <w:div w:id="20272913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88FBC1-0988-4B20-B5BD-0A2319E1D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4645</Words>
  <Characters>26480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
  <LinksUpToDate>false</LinksUpToDate>
  <CharactersWithSpaces>31063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Nguyễn Thị Huyền Trang</dc:creator>
  <cp:lastModifiedBy>Hnm User</cp:lastModifiedBy>
  <cp:revision>2</cp:revision>
  <cp:lastPrinted>2025-10-15T07:19:00Z</cp:lastPrinted>
  <dcterms:created xsi:type="dcterms:W3CDTF">2025-12-12T07:51:00Z</dcterms:created>
  <dcterms:modified xsi:type="dcterms:W3CDTF">2025-12-12T07:51:00Z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2025-04-24T00:00:00Z</vt:filetime>
  </property>
  <property fmtid="{D5CDD505-2E9C-101B-9397-08002B2CF9AE}" pid="3" name="Creator">
    <vt:lpwstr>Microsoft® Word 2016</vt:lpwstr>
  </property>
  <property fmtid="{D5CDD505-2E9C-101B-9397-08002B2CF9AE}" pid="4" name="LastSaved">
    <vt:filetime>2025-05-13T00:00:00Z</vt:filetime>
  </property>
  <property fmtid="{D5CDD505-2E9C-101B-9397-08002B2CF9AE}" pid="5" name="Producer">
    <vt:lpwstr>3-Heights(TM) PDF Security Shell 4.8.25.2 (http://www.pdf-tools.com)</vt:lpwstr>
  </property>
  <property fmtid="{D5CDD505-2E9C-101B-9397-08002B2CF9AE}" pid="6" name="KSOProductBuildVer">
    <vt:lpwstr>2057-12.2.0.23155</vt:lpwstr>
  </property>
  <property fmtid="{D5CDD505-2E9C-101B-9397-08002B2CF9AE}" pid="7" name="ICV">
    <vt:lpwstr>81E02BCCBF6C4E81B5BE2805365F25E7_13</vt:lpwstr>
  </property>
  <property fmtid="{D5CDD505-2E9C-101B-9397-08002B2CF9AE}" pid="8" name="KSOTemplateDocerSaveRecord">
    <vt:lpwstr>eyJoZGlkIjoiZWMyN2ZjMjJjMzU0OTVhNTExYjU0ZjgyM2QxMWZmZDgiLCJ1c2VySWQiOiI1NTU0NTM4MjAifQ==</vt:lpwstr>
  </property>
</Properties>
</file>